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B27B54" w:rsidRPr="00951B47" w:rsidRDefault="001A7E42" w:rsidP="00B27B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27B54" w:rsidRPr="00951B47" w:rsidRDefault="00B27B54" w:rsidP="00B27B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ШЕНТАЛА </w:t>
      </w:r>
    </w:p>
    <w:p w:rsidR="001A7E42" w:rsidRPr="00951B47" w:rsidRDefault="00B27B54" w:rsidP="00B27B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ШЕНТАЛИНСКИЙ </w:t>
      </w:r>
      <w:r w:rsidR="001A7E42" w:rsidRPr="00951B47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4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C2347" w:rsidRPr="00FC234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57185" w:rsidRPr="00FC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347" w:rsidRPr="00FC2347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FC234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E3F24" w:rsidRPr="00FC23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2347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FC2347" w:rsidRPr="00FC2347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AE3F24" w:rsidRPr="00FC2347">
        <w:rPr>
          <w:rFonts w:ascii="Times New Roman" w:hAnsi="Times New Roman" w:cs="Times New Roman"/>
          <w:b/>
          <w:bCs/>
          <w:sz w:val="24"/>
          <w:szCs w:val="24"/>
        </w:rPr>
        <w:t>-п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>ОБ УТВЕРЖДЕНИИ ЦЕЛЕВОЙ ПРОГРАММЫ</w:t>
      </w:r>
    </w:p>
    <w:p w:rsidR="001A7E42" w:rsidRPr="00951B47" w:rsidRDefault="001A7E42" w:rsidP="00B27B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"ПРОТИВОДЕЙСТВИЕ КОРРУПЦИИ В </w:t>
      </w:r>
      <w:r w:rsidR="00B27B54" w:rsidRPr="00951B47">
        <w:rPr>
          <w:rFonts w:ascii="Times New Roman" w:hAnsi="Times New Roman" w:cs="Times New Roman"/>
          <w:b/>
          <w:bCs/>
          <w:sz w:val="24"/>
          <w:szCs w:val="24"/>
        </w:rPr>
        <w:t>СЕЛЬСКОМ ПОСЕЛЕНИИ ШЕНТАЛА</w:t>
      </w:r>
      <w:r w:rsidR="00AE3F24"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ШЕНТАЛИНСКИЙ САМАРСКОЙ ОБЛАСТИ </w:t>
      </w: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C2347">
        <w:rPr>
          <w:rFonts w:ascii="Times New Roman" w:hAnsi="Times New Roman" w:cs="Times New Roman"/>
          <w:b/>
          <w:bCs/>
          <w:sz w:val="24"/>
          <w:szCs w:val="24"/>
        </w:rPr>
        <w:t xml:space="preserve">ВТОРОЕ ПОЛУГОДИЕ </w:t>
      </w:r>
      <w:r w:rsidRPr="00951B47">
        <w:rPr>
          <w:rFonts w:ascii="Times New Roman" w:hAnsi="Times New Roman" w:cs="Times New Roman"/>
          <w:b/>
          <w:bCs/>
          <w:sz w:val="24"/>
          <w:szCs w:val="24"/>
        </w:rPr>
        <w:t>2013 - 2015 ГОДЫ"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 w:rsidP="008F7B46">
      <w:pPr>
        <w:widowControl w:val="0"/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51B47">
        <w:rPr>
          <w:rFonts w:ascii="Times New Roman" w:hAnsi="Times New Roman" w:cs="Times New Roman"/>
          <w:sz w:val="24"/>
          <w:szCs w:val="24"/>
        </w:rPr>
        <w:t xml:space="preserve">В целях обеспечения организационных мероприятий по противодействию коррупционным проявлениям в органах местного самоуправления </w:t>
      </w:r>
      <w:r w:rsidR="00AE3F24" w:rsidRPr="00951B47">
        <w:rPr>
          <w:rFonts w:ascii="Times New Roman" w:hAnsi="Times New Roman" w:cs="Times New Roman"/>
          <w:sz w:val="24"/>
          <w:szCs w:val="24"/>
        </w:rPr>
        <w:t>сельского поселения Шентала муниципального района Шенталинский</w:t>
      </w:r>
      <w:r w:rsidRPr="00951B47">
        <w:rPr>
          <w:rFonts w:ascii="Times New Roman" w:hAnsi="Times New Roman" w:cs="Times New Roman"/>
          <w:sz w:val="24"/>
          <w:szCs w:val="24"/>
        </w:rPr>
        <w:t xml:space="preserve">, на основании Распоряжения </w:t>
      </w:r>
      <w:r w:rsidR="00AE3F24" w:rsidRPr="00951B4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51B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3F24" w:rsidRPr="00951B47">
        <w:rPr>
          <w:rFonts w:ascii="Times New Roman" w:hAnsi="Times New Roman" w:cs="Times New Roman"/>
          <w:sz w:val="24"/>
          <w:szCs w:val="24"/>
        </w:rPr>
        <w:t>сельского поселения Шентала муниципального района Шенталинский</w:t>
      </w:r>
      <w:r w:rsidRPr="00951B47">
        <w:rPr>
          <w:rFonts w:ascii="Times New Roman" w:hAnsi="Times New Roman" w:cs="Times New Roman"/>
          <w:sz w:val="24"/>
          <w:szCs w:val="24"/>
        </w:rPr>
        <w:t xml:space="preserve"> от </w:t>
      </w:r>
      <w:r w:rsidR="00AE3F24" w:rsidRPr="00951B47">
        <w:rPr>
          <w:rFonts w:ascii="Times New Roman" w:hAnsi="Times New Roman" w:cs="Times New Roman"/>
          <w:sz w:val="24"/>
          <w:szCs w:val="24"/>
        </w:rPr>
        <w:t>24</w:t>
      </w:r>
      <w:r w:rsidRPr="00951B47">
        <w:rPr>
          <w:rFonts w:ascii="Times New Roman" w:hAnsi="Times New Roman" w:cs="Times New Roman"/>
          <w:sz w:val="24"/>
          <w:szCs w:val="24"/>
        </w:rPr>
        <w:t>.</w:t>
      </w:r>
      <w:r w:rsidR="00AE3F24" w:rsidRPr="00951B47">
        <w:rPr>
          <w:rFonts w:ascii="Times New Roman" w:hAnsi="Times New Roman" w:cs="Times New Roman"/>
          <w:sz w:val="24"/>
          <w:szCs w:val="24"/>
        </w:rPr>
        <w:t>04</w:t>
      </w:r>
      <w:r w:rsidRPr="00951B47">
        <w:rPr>
          <w:rFonts w:ascii="Times New Roman" w:hAnsi="Times New Roman" w:cs="Times New Roman"/>
          <w:sz w:val="24"/>
          <w:szCs w:val="24"/>
        </w:rPr>
        <w:t>.201</w:t>
      </w:r>
      <w:r w:rsidR="00AE3F24" w:rsidRPr="00951B47">
        <w:rPr>
          <w:rFonts w:ascii="Times New Roman" w:hAnsi="Times New Roman" w:cs="Times New Roman"/>
          <w:sz w:val="24"/>
          <w:szCs w:val="24"/>
        </w:rPr>
        <w:t>3</w:t>
      </w:r>
      <w:r w:rsidRPr="00951B47">
        <w:rPr>
          <w:rFonts w:ascii="Times New Roman" w:hAnsi="Times New Roman" w:cs="Times New Roman"/>
          <w:sz w:val="24"/>
          <w:szCs w:val="24"/>
        </w:rPr>
        <w:t xml:space="preserve"> N </w:t>
      </w:r>
      <w:r w:rsidR="00AE3F24" w:rsidRPr="00951B47">
        <w:rPr>
          <w:rFonts w:ascii="Times New Roman" w:hAnsi="Times New Roman" w:cs="Times New Roman"/>
          <w:sz w:val="24"/>
          <w:szCs w:val="24"/>
        </w:rPr>
        <w:t>20</w:t>
      </w:r>
      <w:r w:rsidRPr="00951B47">
        <w:rPr>
          <w:rFonts w:ascii="Times New Roman" w:hAnsi="Times New Roman" w:cs="Times New Roman"/>
          <w:sz w:val="24"/>
          <w:szCs w:val="24"/>
        </w:rPr>
        <w:t>-р "О</w:t>
      </w:r>
      <w:r w:rsidR="00AE3F24" w:rsidRPr="00951B47">
        <w:rPr>
          <w:rFonts w:ascii="Times New Roman" w:hAnsi="Times New Roman" w:cs="Times New Roman"/>
          <w:sz w:val="24"/>
          <w:szCs w:val="24"/>
        </w:rPr>
        <w:t xml:space="preserve"> разработке программы</w:t>
      </w:r>
      <w:r w:rsidRPr="00951B47">
        <w:rPr>
          <w:rFonts w:ascii="Times New Roman" w:hAnsi="Times New Roman" w:cs="Times New Roman"/>
          <w:sz w:val="24"/>
          <w:szCs w:val="24"/>
        </w:rPr>
        <w:t xml:space="preserve">", в соответствии с Федеральным </w:t>
      </w:r>
      <w:hyperlink r:id="rId6" w:history="1">
        <w:r w:rsidRPr="00951B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7" w:history="1">
        <w:r w:rsidRPr="00951B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Самарской области от 10.03.2009 N 23-ГД "О противодействии коррупции в</w:t>
      </w:r>
      <w:proofErr w:type="gramEnd"/>
      <w:r w:rsidRPr="00951B47">
        <w:rPr>
          <w:rFonts w:ascii="Times New Roman" w:hAnsi="Times New Roman" w:cs="Times New Roman"/>
          <w:sz w:val="24"/>
          <w:szCs w:val="24"/>
        </w:rPr>
        <w:t xml:space="preserve"> Самарской области", руководствуясь </w:t>
      </w:r>
      <w:hyperlink r:id="rId8" w:history="1">
        <w:r w:rsidRPr="00951B4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00E57" w:rsidRPr="00951B47">
        <w:t xml:space="preserve"> </w:t>
      </w:r>
      <w:r w:rsidR="00AE3F24" w:rsidRPr="00951B47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AE3F24" w:rsidRPr="00951B4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AE3F24" w:rsidRPr="00951B47">
        <w:rPr>
          <w:rFonts w:ascii="Times New Roman" w:hAnsi="Times New Roman" w:cs="Times New Roman"/>
          <w:sz w:val="24"/>
          <w:szCs w:val="24"/>
        </w:rPr>
        <w:t xml:space="preserve"> Шентала муниципального района Шенталинский</w:t>
      </w:r>
      <w:r w:rsidRPr="00951B4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A7E42" w:rsidRPr="00951B47" w:rsidRDefault="001A7E42" w:rsidP="0000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Утвердить целевую </w:t>
      </w:r>
      <w:hyperlink w:anchor="Par29" w:history="1">
        <w:r w:rsidRPr="00951B4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"Противодействие коррупции в </w:t>
      </w:r>
      <w:r w:rsidR="00AE3F24" w:rsidRPr="00951B47">
        <w:rPr>
          <w:rFonts w:ascii="Times New Roman" w:hAnsi="Times New Roman" w:cs="Times New Roman"/>
          <w:sz w:val="24"/>
          <w:szCs w:val="24"/>
        </w:rPr>
        <w:t>сельском поселении Шентала муниципального района Шенталинский Самарской области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на </w:t>
      </w:r>
      <w:r w:rsidR="00FC2347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951B47">
        <w:rPr>
          <w:rFonts w:ascii="Times New Roman" w:hAnsi="Times New Roman" w:cs="Times New Roman"/>
          <w:sz w:val="24"/>
          <w:szCs w:val="24"/>
        </w:rPr>
        <w:t>2013 - 2015 годы" согласно приложению к настоящему Постановлению.</w:t>
      </w:r>
    </w:p>
    <w:p w:rsidR="00000E57" w:rsidRPr="00951B47" w:rsidRDefault="00000E57" w:rsidP="0000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С момента вступления с силу настоящего Постановления признать утратившим силу постановление Главы сельского поселения Шентала муниципального района Шенталинский Самарской области от 29.04.2011 г. № 11-п «Об утверждении Антикоррупционной Программы сельского поселения Шентала на </w:t>
      </w:r>
      <w:r w:rsidRPr="00951B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1B47">
        <w:rPr>
          <w:rFonts w:ascii="Times New Roman" w:hAnsi="Times New Roman" w:cs="Times New Roman"/>
          <w:sz w:val="24"/>
          <w:szCs w:val="24"/>
        </w:rPr>
        <w:t xml:space="preserve"> полугодие 2011 г. – 2013 г.».</w:t>
      </w:r>
    </w:p>
    <w:p w:rsidR="00000E57" w:rsidRPr="00951B47" w:rsidRDefault="001A7E42" w:rsidP="0000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информации.</w:t>
      </w:r>
    </w:p>
    <w:p w:rsidR="00000E57" w:rsidRPr="00951B47" w:rsidRDefault="001A7E42" w:rsidP="0000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FC2347">
        <w:rPr>
          <w:rFonts w:ascii="Times New Roman" w:hAnsi="Times New Roman" w:cs="Times New Roman"/>
          <w:sz w:val="24"/>
          <w:szCs w:val="24"/>
        </w:rPr>
        <w:t>0</w:t>
      </w:r>
      <w:r w:rsidRPr="00951B47">
        <w:rPr>
          <w:rFonts w:ascii="Times New Roman" w:hAnsi="Times New Roman" w:cs="Times New Roman"/>
          <w:sz w:val="24"/>
          <w:szCs w:val="24"/>
        </w:rPr>
        <w:t xml:space="preserve">1 </w:t>
      </w:r>
      <w:r w:rsidR="00FC2347">
        <w:rPr>
          <w:rFonts w:ascii="Times New Roman" w:hAnsi="Times New Roman" w:cs="Times New Roman"/>
          <w:sz w:val="24"/>
          <w:szCs w:val="24"/>
        </w:rPr>
        <w:t>июня</w:t>
      </w:r>
      <w:r w:rsidRPr="00951B47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1A7E42" w:rsidRPr="00951B47" w:rsidRDefault="001A7E42" w:rsidP="0000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B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B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AE3F24" w:rsidRPr="00951B47">
        <w:rPr>
          <w:rFonts w:ascii="Times New Roman" w:hAnsi="Times New Roman" w:cs="Times New Roman"/>
          <w:sz w:val="24"/>
          <w:szCs w:val="24"/>
        </w:rPr>
        <w:t>сельского поселения Шентала Ермолаева И.А.</w:t>
      </w:r>
    </w:p>
    <w:p w:rsidR="001A7E42" w:rsidRPr="00951B47" w:rsidRDefault="001A7E42" w:rsidP="00000E57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:rsidR="00AE3F24" w:rsidRPr="00951B47" w:rsidRDefault="00AE3F24" w:rsidP="008F7B46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AE3F24" w:rsidP="008F7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Глава сельского поселения Шентала</w:t>
      </w:r>
    </w:p>
    <w:p w:rsidR="00AE3F24" w:rsidRPr="00951B47" w:rsidRDefault="00AE3F24" w:rsidP="008F7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муниципального района Шенталинский                               </w:t>
      </w:r>
      <w:r w:rsidR="001B1441" w:rsidRPr="00951B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1B47">
        <w:rPr>
          <w:rFonts w:ascii="Times New Roman" w:hAnsi="Times New Roman" w:cs="Times New Roman"/>
          <w:sz w:val="24"/>
          <w:szCs w:val="24"/>
        </w:rPr>
        <w:t xml:space="preserve">     Р.Э. Сафиуллин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E3F24" w:rsidRPr="00951B47" w:rsidRDefault="00AE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E3F24" w:rsidRPr="00951B47" w:rsidRDefault="00AE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E3F24" w:rsidRPr="00951B47" w:rsidRDefault="00AE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E3F24" w:rsidRPr="00951B47" w:rsidRDefault="00AE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F7B46" w:rsidRPr="00951B47" w:rsidRDefault="008F7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F7B46" w:rsidRPr="00951B47" w:rsidRDefault="008F7B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C2347" w:rsidRDefault="00FC23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F61C96" w:rsidRPr="00951B47">
        <w:rPr>
          <w:rFonts w:ascii="Times New Roman" w:hAnsi="Times New Roman" w:cs="Times New Roman"/>
          <w:sz w:val="20"/>
          <w:szCs w:val="20"/>
        </w:rPr>
        <w:t>сельского поселения Шентала</w:t>
      </w:r>
    </w:p>
    <w:p w:rsidR="00F61C96" w:rsidRPr="00FC2347" w:rsidRDefault="00F61C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FC2347">
        <w:rPr>
          <w:rFonts w:ascii="Times New Roman" w:hAnsi="Times New Roman" w:cs="Times New Roman"/>
          <w:sz w:val="20"/>
          <w:szCs w:val="20"/>
        </w:rPr>
        <w:t>района Шенталинский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347">
        <w:rPr>
          <w:rFonts w:ascii="Times New Roman" w:hAnsi="Times New Roman" w:cs="Times New Roman"/>
          <w:sz w:val="20"/>
          <w:szCs w:val="20"/>
        </w:rPr>
        <w:t xml:space="preserve">от </w:t>
      </w:r>
      <w:r w:rsidR="00FC2347" w:rsidRPr="00FC2347">
        <w:rPr>
          <w:rFonts w:ascii="Times New Roman" w:hAnsi="Times New Roman" w:cs="Times New Roman"/>
          <w:sz w:val="20"/>
          <w:szCs w:val="20"/>
        </w:rPr>
        <w:t>06</w:t>
      </w:r>
      <w:r w:rsidRPr="00FC2347">
        <w:rPr>
          <w:rFonts w:ascii="Times New Roman" w:hAnsi="Times New Roman" w:cs="Times New Roman"/>
          <w:sz w:val="20"/>
          <w:szCs w:val="20"/>
        </w:rPr>
        <w:t>.</w:t>
      </w:r>
      <w:r w:rsidR="00FC2347" w:rsidRPr="00FC2347">
        <w:rPr>
          <w:rFonts w:ascii="Times New Roman" w:hAnsi="Times New Roman" w:cs="Times New Roman"/>
          <w:sz w:val="20"/>
          <w:szCs w:val="20"/>
        </w:rPr>
        <w:t>05</w:t>
      </w:r>
      <w:r w:rsidRPr="00FC2347">
        <w:rPr>
          <w:rFonts w:ascii="Times New Roman" w:hAnsi="Times New Roman" w:cs="Times New Roman"/>
          <w:sz w:val="20"/>
          <w:szCs w:val="20"/>
        </w:rPr>
        <w:t>.</w:t>
      </w:r>
      <w:r w:rsidR="00F61C96" w:rsidRPr="00FC2347">
        <w:rPr>
          <w:rFonts w:ascii="Times New Roman" w:hAnsi="Times New Roman" w:cs="Times New Roman"/>
          <w:sz w:val="20"/>
          <w:szCs w:val="20"/>
        </w:rPr>
        <w:t>2013</w:t>
      </w:r>
      <w:r w:rsidRPr="00FC2347">
        <w:rPr>
          <w:rFonts w:ascii="Times New Roman" w:hAnsi="Times New Roman" w:cs="Times New Roman"/>
          <w:sz w:val="20"/>
          <w:szCs w:val="20"/>
        </w:rPr>
        <w:t xml:space="preserve"> N </w:t>
      </w:r>
      <w:r w:rsidR="00FC2347" w:rsidRPr="00FC2347">
        <w:rPr>
          <w:rFonts w:ascii="Times New Roman" w:hAnsi="Times New Roman" w:cs="Times New Roman"/>
          <w:sz w:val="20"/>
          <w:szCs w:val="20"/>
        </w:rPr>
        <w:t>55</w:t>
      </w:r>
      <w:r w:rsidR="00F61C96" w:rsidRPr="00FC2347">
        <w:rPr>
          <w:rFonts w:ascii="Times New Roman" w:hAnsi="Times New Roman" w:cs="Times New Roman"/>
          <w:sz w:val="20"/>
          <w:szCs w:val="20"/>
        </w:rPr>
        <w:t>-п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51B47">
        <w:rPr>
          <w:rFonts w:ascii="Times New Roman" w:hAnsi="Times New Roman" w:cs="Times New Roman"/>
          <w:b/>
          <w:bCs/>
          <w:sz w:val="24"/>
          <w:szCs w:val="24"/>
        </w:rPr>
        <w:t>ЦЕЛЕВАЯ ПРОГРАММА</w:t>
      </w:r>
    </w:p>
    <w:p w:rsidR="00F61C96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"ПРОТИВОДЕЙСТВИЕ КОРРУПЦИИ В </w:t>
      </w:r>
      <w:r w:rsidR="00F61C96"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ШЕНТАЛА МУНИЦИПАЛЬНОГО РАЙОНА ШЕНТАЛИНСКИЙ САМАРСКОЙ ОБЛАСТИ 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4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C2347">
        <w:rPr>
          <w:rFonts w:ascii="Times New Roman" w:hAnsi="Times New Roman" w:cs="Times New Roman"/>
          <w:b/>
          <w:bCs/>
          <w:sz w:val="24"/>
          <w:szCs w:val="24"/>
        </w:rPr>
        <w:t xml:space="preserve">ВТОРОЕ ПОЛУГОДИЕ </w:t>
      </w:r>
      <w:r w:rsidRPr="00951B47">
        <w:rPr>
          <w:rFonts w:ascii="Times New Roman" w:hAnsi="Times New Roman" w:cs="Times New Roman"/>
          <w:b/>
          <w:bCs/>
          <w:sz w:val="24"/>
          <w:szCs w:val="24"/>
        </w:rPr>
        <w:t>2013 - 2015 ГОДЫ"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60"/>
        <w:gridCol w:w="5880"/>
      </w:tblGrid>
      <w:tr w:rsidR="00951B47" w:rsidRPr="00951B47">
        <w:trPr>
          <w:trHeight w:val="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"Противодействие коррупции в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сельском поселении Шентала муниципального района Шенталинский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2013 - 2015 годы"  </w:t>
            </w:r>
          </w:p>
        </w:tc>
      </w:tr>
      <w:tr w:rsidR="00951B47" w:rsidRPr="00951B47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8F7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ОРАЗРАБОТКЕ ПРОГРАММЫ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 муниципального района Шенталинский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-р                  </w:t>
            </w:r>
          </w:p>
        </w:tc>
      </w:tr>
      <w:tr w:rsidR="00951B47" w:rsidRPr="00951B47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 муниципального района Шенталинский (далее – АСП Шентала)</w:t>
            </w:r>
          </w:p>
        </w:tc>
      </w:tr>
      <w:tr w:rsidR="00951B47" w:rsidRPr="00951B47">
        <w:trPr>
          <w:trHeight w:val="2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целью Программы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снижение уровня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коррупции, поэт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апное устранение причин ее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                 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Задача 1. Совер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нормативного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правового регул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в сфере противодействии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                    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Задача 2. Создание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Шентала муниципального района Шенталинский (далее – поселение)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системы противодействия коррупции. </w:t>
            </w:r>
          </w:p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Задача 3. Обесп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ечение открытости и доступности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для населения д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органов местного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</w:t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укрепления их с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вязи с гражданским обществом,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активности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общества.                                      </w:t>
            </w:r>
          </w:p>
        </w:tc>
      </w:tr>
      <w:tr w:rsidR="00951B47" w:rsidRPr="00951B47">
        <w:trPr>
          <w:trHeight w:val="10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FC2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2013 - 2015 годы.                             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реализуется в три этапа:            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2013 год;                       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второй этап - 2014 год;                       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третий этап - 2015 год                         </w:t>
            </w:r>
          </w:p>
        </w:tc>
      </w:tr>
      <w:tr w:rsidR="00951B47" w:rsidRPr="00951B47">
        <w:trPr>
          <w:trHeight w:val="5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ЦЕЛЕВЫЕ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И ПОКАЗАТЕЛИ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(показатель) достижения цели: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C9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доля граждан, у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довлетворенных деятельностью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 обеспечению ими реализации 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политики в </w:t>
            </w:r>
            <w:r w:rsidR="00B70DBB" w:rsidRPr="00951B47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пр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экспертиз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муниципальных н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ормативных правовых актов на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выявленных коррупционных факторов;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со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зданных в органах местного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самоуправления комисс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ий по соблюдению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требований к сл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ужебному поведению муниципальных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и урегулированию конфликта интересов;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служебных проверок, проведенных повыявленным факт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ам коррупционных проявлений в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органах местного самоуправления;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ин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формационно-аналитических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материалов анти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направленности,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размещенных в п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ечатных средствах массовой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424D9F" w:rsidRPr="00951B4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424D9F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интернет-сайта поселения, отражающего информацию по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коррупции;     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опублико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ванных в средствах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массовой информ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ации и размещенных ежегодных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отчетов по антикоррупционной деятельности.     </w:t>
            </w:r>
          </w:p>
        </w:tc>
      </w:tr>
      <w:tr w:rsidR="00951B47" w:rsidRPr="00951B47">
        <w:trPr>
          <w:trHeight w:val="12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ПРОГРАММНЫХ МЕРОПРИЯТИЙ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FC2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="00424D9F" w:rsidRPr="00951B4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рублей, в том числ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 xml:space="preserve">е:                          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br/>
              <w:t>во втором полугодии 2013 года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2014 году -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   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2015 году - </w:t>
            </w:r>
            <w:r w:rsidR="00FC2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                </w:t>
            </w:r>
          </w:p>
        </w:tc>
      </w:tr>
      <w:tr w:rsidR="00951B47" w:rsidRPr="00951B47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СОЦИАЛЬНО-ЭКОНОМИЧЕСКОЙ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153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степени достижения основных целевых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(индикаторов) Программы к уровню ее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                            </w:t>
            </w:r>
          </w:p>
        </w:tc>
      </w:tr>
      <w:tr w:rsidR="00951B47" w:rsidRPr="00951B47" w:rsidTr="00503CAC">
        <w:trPr>
          <w:trHeight w:val="566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ИСТЕМА ОРГАНИЗАЦИИ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ХОДОМ     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951B47" w:rsidRDefault="0015311F" w:rsidP="0015311F">
            <w:pPr>
              <w:pStyle w:val="ConsPlusCell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бщее р</w:t>
            </w:r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и </w:t>
            </w:r>
            <w:proofErr w:type="gramStart"/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ходом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осуществляет Глава </w:t>
            </w:r>
            <w:r w:rsidR="009A1480" w:rsidRPr="00951B47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8F7B46" w:rsidRPr="00951B47" w:rsidRDefault="001A7E42" w:rsidP="0015311F">
            <w:pPr>
              <w:pStyle w:val="ConsPlusCell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осуществляют</w:t>
            </w:r>
            <w:r w:rsidR="0015311F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proofErr w:type="gramStart"/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>роль за</w:t>
            </w:r>
            <w:proofErr w:type="gramEnd"/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 и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информацию об исполнении Программы </w:t>
            </w:r>
            <w:r w:rsidR="009A1480" w:rsidRPr="00951B47">
              <w:rPr>
                <w:rFonts w:ascii="Times New Roman" w:hAnsi="Times New Roman" w:cs="Times New Roman"/>
                <w:sz w:val="24"/>
                <w:szCs w:val="24"/>
              </w:rPr>
              <w:t>Главе поселения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311F" w:rsidRPr="00951B47" w:rsidRDefault="009A1480" w:rsidP="0015311F">
            <w:pPr>
              <w:pStyle w:val="ConsPlusCell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 предс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тавляет сводную информацию о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Программы </w:t>
            </w:r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Главе поселения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  <w:p w:rsidR="001A7E42" w:rsidRPr="00951B47" w:rsidRDefault="009A1480" w:rsidP="0015311F">
            <w:pPr>
              <w:pStyle w:val="ConsPlusCell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срок до 1 марта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подготавливает инф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ормацию о ходе реализации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 за отчетный год, включая оценку значений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индикаторов и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показателей, а также показателей эффективности реализации Прог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раммы, рассчитанных в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соответствии с Порядком проведения и критериев оценки эффектив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ности целевых программ,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ее в </w:t>
            </w:r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F0942" w:rsidRPr="00951B4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A7E42" w:rsidRPr="00951B47">
              <w:rPr>
                <w:rFonts w:ascii="Times New Roman" w:hAnsi="Times New Roman" w:cs="Times New Roman"/>
                <w:sz w:val="24"/>
                <w:szCs w:val="24"/>
              </w:rPr>
              <w:t>подготовки соответствующих заключений</w:t>
            </w:r>
            <w:r w:rsidR="008F7B46" w:rsidRPr="0095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1. Характеристика проблемы,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51B47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951B47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Программа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51B47">
        <w:rPr>
          <w:rFonts w:ascii="Times New Roman" w:hAnsi="Times New Roman" w:cs="Times New Roman"/>
          <w:sz w:val="24"/>
          <w:szCs w:val="24"/>
        </w:rPr>
        <w:t xml:space="preserve">Начиная с 2009 года на территории </w:t>
      </w:r>
      <w:r w:rsidR="008F7B46" w:rsidRPr="00951B47">
        <w:rPr>
          <w:rFonts w:ascii="Times New Roman" w:hAnsi="Times New Roman" w:cs="Times New Roman"/>
          <w:sz w:val="24"/>
          <w:szCs w:val="24"/>
        </w:rPr>
        <w:t>поселения</w:t>
      </w:r>
      <w:r w:rsidRPr="00951B47">
        <w:rPr>
          <w:rFonts w:ascii="Times New Roman" w:hAnsi="Times New Roman" w:cs="Times New Roman"/>
          <w:sz w:val="24"/>
          <w:szCs w:val="24"/>
        </w:rPr>
        <w:t xml:space="preserve"> активизировалась работа по</w:t>
      </w:r>
      <w:proofErr w:type="gramEnd"/>
      <w:r w:rsidRPr="00951B47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нормативно-правовых актов и их проектов.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С 2010 года </w:t>
      </w:r>
      <w:r w:rsidR="008F7B46" w:rsidRPr="00951B47">
        <w:rPr>
          <w:rFonts w:ascii="Times New Roman" w:hAnsi="Times New Roman" w:cs="Times New Roman"/>
          <w:sz w:val="24"/>
          <w:szCs w:val="24"/>
        </w:rPr>
        <w:t>проводится</w:t>
      </w:r>
      <w:r w:rsidRPr="00951B47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</w:t>
      </w:r>
      <w:r w:rsidR="008F7B46" w:rsidRPr="00951B47">
        <w:rPr>
          <w:rFonts w:ascii="Times New Roman" w:hAnsi="Times New Roman" w:cs="Times New Roman"/>
          <w:sz w:val="24"/>
          <w:szCs w:val="24"/>
        </w:rPr>
        <w:t>поселения.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Создан и работает официальный сайт Администрации </w:t>
      </w:r>
      <w:r w:rsidR="008F7B46" w:rsidRPr="00951B47">
        <w:rPr>
          <w:rFonts w:ascii="Times New Roman" w:hAnsi="Times New Roman" w:cs="Times New Roman"/>
          <w:sz w:val="24"/>
          <w:szCs w:val="24"/>
        </w:rPr>
        <w:t>поселения</w:t>
      </w:r>
      <w:r w:rsidRPr="00951B47">
        <w:rPr>
          <w:rFonts w:ascii="Times New Roman" w:hAnsi="Times New Roman" w:cs="Times New Roman"/>
          <w:sz w:val="24"/>
          <w:szCs w:val="24"/>
        </w:rPr>
        <w:t>, на котором размещается доступная для населения информация. Осуществляет свою деятельность комиссия по соблюдению требований к служебному поведению и урегулированию конфликта интересов.</w:t>
      </w:r>
    </w:p>
    <w:p w:rsidR="001A7E42" w:rsidRPr="00951B47" w:rsidRDefault="008F7B4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О</w:t>
      </w:r>
      <w:r w:rsidR="001A7E42" w:rsidRPr="00951B47">
        <w:rPr>
          <w:rFonts w:ascii="Times New Roman" w:hAnsi="Times New Roman" w:cs="Times New Roman"/>
          <w:sz w:val="24"/>
          <w:szCs w:val="24"/>
        </w:rPr>
        <w:t xml:space="preserve">сновными причинами коррупции являются несовершенство законодательства и отсутствие действенного механизма </w:t>
      </w:r>
      <w:proofErr w:type="gramStart"/>
      <w:r w:rsidR="001A7E42" w:rsidRPr="00951B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A7E42" w:rsidRPr="00951B47">
        <w:rPr>
          <w:rFonts w:ascii="Times New Roman" w:hAnsi="Times New Roman" w:cs="Times New Roman"/>
          <w:sz w:val="24"/>
          <w:szCs w:val="24"/>
        </w:rPr>
        <w:t xml:space="preserve"> деятельностью чиновников, оставляющее решение проблем заинтересованных лиц на усмотрение чиновников.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Решению вышеуказанных проблем в сфере противодействия коррупции будут способствовать: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информирование населения о ситуации в сфере противодействия коррупции и мерах, предпринимаемых органами местного самоуправления по реализации антикоррупционной политики;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создание условий для противодействия коррупции и предупреждение коррупционных правонарушений;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повышение качества и доступность предоставления муниципальных услуг;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 w:rsidR="008F7B46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являются необходимыми элементами административной реформы на местном уровне, частью которой является настоящая целевая программа.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Программы,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сроки и этапы ее реализации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63"/>
      <w:bookmarkEnd w:id="2"/>
      <w:r w:rsidRPr="00951B47">
        <w:rPr>
          <w:rFonts w:ascii="Times New Roman" w:hAnsi="Times New Roman" w:cs="Times New Roman"/>
          <w:sz w:val="24"/>
          <w:szCs w:val="24"/>
        </w:rPr>
        <w:lastRenderedPageBreak/>
        <w:t>Целью Программы является снижение уровня коррупции, поэтапное устранение причин ее возникновения.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164"/>
      <w:bookmarkEnd w:id="3"/>
      <w:r w:rsidRPr="00951B47">
        <w:rPr>
          <w:rFonts w:ascii="Times New Roman" w:hAnsi="Times New Roman" w:cs="Times New Roman"/>
          <w:sz w:val="24"/>
          <w:szCs w:val="24"/>
        </w:rPr>
        <w:t xml:space="preserve">Достижение </w:t>
      </w:r>
      <w:hyperlink w:anchor="Par163" w:history="1">
        <w:r w:rsidRPr="00951B47">
          <w:rPr>
            <w:rFonts w:ascii="Times New Roman" w:hAnsi="Times New Roman" w:cs="Times New Roman"/>
            <w:sz w:val="24"/>
            <w:szCs w:val="24"/>
          </w:rPr>
          <w:t>цели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Программы обеспечивается за счет решения следующих задач: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создание в </w:t>
      </w:r>
      <w:r w:rsidR="008F7B46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комплексной системы противодействия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обеспечение открытости и доступности для населения деятельности органов местного самоуправления в </w:t>
      </w:r>
      <w:r w:rsidR="00B4366D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>, укрепления их связи с гражданским обществом, стимулирование антикоррупционной активности общества.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Реализацию Программы предполагается осуществить в течение </w:t>
      </w:r>
      <w:r w:rsidR="00B4366D" w:rsidRPr="00951B47">
        <w:rPr>
          <w:rFonts w:ascii="Times New Roman" w:hAnsi="Times New Roman" w:cs="Times New Roman"/>
          <w:sz w:val="24"/>
          <w:szCs w:val="24"/>
        </w:rPr>
        <w:t>двух с половиной</w:t>
      </w:r>
      <w:r w:rsidRPr="00951B47">
        <w:rPr>
          <w:rFonts w:ascii="Times New Roman" w:hAnsi="Times New Roman" w:cs="Times New Roman"/>
          <w:sz w:val="24"/>
          <w:szCs w:val="24"/>
        </w:rPr>
        <w:t xml:space="preserve"> лет </w:t>
      </w:r>
      <w:r w:rsidR="00B4366D" w:rsidRPr="00951B47">
        <w:rPr>
          <w:rFonts w:ascii="Times New Roman" w:hAnsi="Times New Roman" w:cs="Times New Roman"/>
          <w:sz w:val="24"/>
          <w:szCs w:val="24"/>
        </w:rPr>
        <w:t>–</w:t>
      </w:r>
      <w:r w:rsidRPr="00951B47">
        <w:rPr>
          <w:rFonts w:ascii="Times New Roman" w:hAnsi="Times New Roman" w:cs="Times New Roman"/>
          <w:sz w:val="24"/>
          <w:szCs w:val="24"/>
        </w:rPr>
        <w:t xml:space="preserve"> с</w:t>
      </w:r>
      <w:r w:rsidR="00B4366D" w:rsidRPr="00951B47">
        <w:rPr>
          <w:rFonts w:ascii="Times New Roman" w:hAnsi="Times New Roman" w:cs="Times New Roman"/>
          <w:sz w:val="24"/>
          <w:szCs w:val="24"/>
        </w:rPr>
        <w:t>о второго полугодия</w:t>
      </w:r>
      <w:r w:rsidRPr="00951B47">
        <w:rPr>
          <w:rFonts w:ascii="Times New Roman" w:hAnsi="Times New Roman" w:cs="Times New Roman"/>
          <w:sz w:val="24"/>
          <w:szCs w:val="24"/>
        </w:rPr>
        <w:t xml:space="preserve"> 2013 по 2015 годы.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B4366D" w:rsidRPr="00951B47">
        <w:rPr>
          <w:rFonts w:ascii="Times New Roman" w:hAnsi="Times New Roman" w:cs="Times New Roman"/>
          <w:sz w:val="24"/>
          <w:szCs w:val="24"/>
        </w:rPr>
        <w:t>–</w:t>
      </w:r>
      <w:r w:rsidR="00FC2347">
        <w:rPr>
          <w:rFonts w:ascii="Times New Roman" w:hAnsi="Times New Roman" w:cs="Times New Roman"/>
          <w:sz w:val="24"/>
          <w:szCs w:val="24"/>
        </w:rPr>
        <w:t xml:space="preserve"> </w:t>
      </w:r>
      <w:r w:rsidR="00B4366D" w:rsidRPr="00951B47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951B47">
        <w:rPr>
          <w:rFonts w:ascii="Times New Roman" w:hAnsi="Times New Roman" w:cs="Times New Roman"/>
          <w:sz w:val="24"/>
          <w:szCs w:val="24"/>
        </w:rPr>
        <w:t>2013 год</w:t>
      </w:r>
      <w:r w:rsidR="00B4366D" w:rsidRPr="00951B47">
        <w:rPr>
          <w:rFonts w:ascii="Times New Roman" w:hAnsi="Times New Roman" w:cs="Times New Roman"/>
          <w:sz w:val="24"/>
          <w:szCs w:val="24"/>
        </w:rPr>
        <w:t>а</w:t>
      </w:r>
      <w:r w:rsidRPr="00951B47">
        <w:rPr>
          <w:rFonts w:ascii="Times New Roman" w:hAnsi="Times New Roman" w:cs="Times New Roman"/>
          <w:sz w:val="24"/>
          <w:szCs w:val="24"/>
        </w:rPr>
        <w:t>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второй этап - 2014 год;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третий этап - 2015 год.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3. Целевые индикаторы и показатели, характеризующие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ежегодный ход и итоги реализации Программы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Для обеспечения количественной оценки степени достижения поставленных в Программе </w:t>
      </w:r>
      <w:hyperlink w:anchor="Par163" w:history="1">
        <w:r w:rsidRPr="00951B47">
          <w:rPr>
            <w:rFonts w:ascii="Times New Roman" w:hAnsi="Times New Roman" w:cs="Times New Roman"/>
            <w:sz w:val="24"/>
            <w:szCs w:val="24"/>
          </w:rPr>
          <w:t>цели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4" w:history="1">
        <w:r w:rsidRPr="00951B47">
          <w:rPr>
            <w:rFonts w:ascii="Times New Roman" w:hAnsi="Times New Roman" w:cs="Times New Roman"/>
            <w:sz w:val="24"/>
            <w:szCs w:val="24"/>
          </w:rPr>
          <w:t>задач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применяются целевые индикаторы (показатели) Программы: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доля граждан, удовлетворенных деятельностью органов местного самоуправления по обеспечению ими реализации антикоррупционной политики в </w:t>
      </w:r>
      <w:r w:rsidR="00C624FA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>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количество проведенных экспертиз муниципальных нормативных правовых актов на предмет выявления </w:t>
      </w:r>
      <w:proofErr w:type="spellStart"/>
      <w:r w:rsidRPr="00951B4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51B47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количество созданных в органах местного самоуправления комиссий по соблюдению требований к служебному поведению муниципальных служащих и урегулированию конфликта интересов;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количество служебных проверок, проведенных по выявленным фактам коррупционных проявлений в органах местного самоуправления, в том числе на основании опубликованных в средствах массовой информации материалов журналистских расследований и авторских материалов;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количество информационно-аналитических материалов антикоррупционной направленности, размещенных в печатных средствах массовой информации </w:t>
      </w:r>
      <w:r w:rsidR="00C624FA" w:rsidRPr="00951B47">
        <w:rPr>
          <w:rFonts w:ascii="Times New Roman" w:hAnsi="Times New Roman" w:cs="Times New Roman"/>
          <w:sz w:val="24"/>
          <w:szCs w:val="24"/>
        </w:rPr>
        <w:t>поселения</w:t>
      </w:r>
      <w:r w:rsidRPr="00951B47">
        <w:rPr>
          <w:rFonts w:ascii="Times New Roman" w:hAnsi="Times New Roman" w:cs="Times New Roman"/>
          <w:sz w:val="24"/>
          <w:szCs w:val="24"/>
        </w:rPr>
        <w:t>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</w:t>
      </w:r>
      <w:r w:rsidR="00C624FA" w:rsidRPr="00951B47">
        <w:rPr>
          <w:rFonts w:ascii="Times New Roman" w:hAnsi="Times New Roman" w:cs="Times New Roman"/>
          <w:sz w:val="24"/>
          <w:szCs w:val="24"/>
        </w:rPr>
        <w:t>наличие интернет-сайта поселения</w:t>
      </w:r>
      <w:r w:rsidRPr="00951B47">
        <w:rPr>
          <w:rFonts w:ascii="Times New Roman" w:hAnsi="Times New Roman" w:cs="Times New Roman"/>
          <w:sz w:val="24"/>
          <w:szCs w:val="24"/>
        </w:rPr>
        <w:t>, отражающ</w:t>
      </w:r>
      <w:r w:rsidR="00C624FA" w:rsidRPr="00951B47">
        <w:rPr>
          <w:rFonts w:ascii="Times New Roman" w:hAnsi="Times New Roman" w:cs="Times New Roman"/>
          <w:sz w:val="24"/>
          <w:szCs w:val="24"/>
        </w:rPr>
        <w:t>его</w:t>
      </w:r>
      <w:r w:rsidRPr="00951B47">
        <w:rPr>
          <w:rFonts w:ascii="Times New Roman" w:hAnsi="Times New Roman" w:cs="Times New Roman"/>
          <w:sz w:val="24"/>
          <w:szCs w:val="24"/>
        </w:rPr>
        <w:t xml:space="preserve"> информацию по противодействию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количество опубликованных в средствах массовой информации материалов о ходе реализации мероприятий целевой программы "Противодействие коррупции в </w:t>
      </w:r>
      <w:r w:rsidR="00C624FA" w:rsidRPr="00951B47">
        <w:rPr>
          <w:rFonts w:ascii="Times New Roman" w:hAnsi="Times New Roman" w:cs="Times New Roman"/>
          <w:sz w:val="24"/>
          <w:szCs w:val="24"/>
        </w:rPr>
        <w:t>сельском поселении Шентала муниципального района Шенталинский Самарской области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на </w:t>
      </w:r>
      <w:r w:rsidR="00FC2347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951B47">
        <w:rPr>
          <w:rFonts w:ascii="Times New Roman" w:hAnsi="Times New Roman" w:cs="Times New Roman"/>
          <w:sz w:val="24"/>
          <w:szCs w:val="24"/>
        </w:rPr>
        <w:t>2013 - 2015 годы".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Прогнозируемые значения </w:t>
      </w:r>
      <w:hyperlink w:anchor="Par240" w:history="1">
        <w:r w:rsidRPr="00951B47">
          <w:rPr>
            <w:rFonts w:ascii="Times New Roman" w:hAnsi="Times New Roman" w:cs="Times New Roman"/>
            <w:sz w:val="24"/>
            <w:szCs w:val="24"/>
          </w:rPr>
          <w:t>целевых индикаторов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(показателей) с разбивкой по годам представлены в приложении N 1.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Приложение N 2 к Программе содержит </w:t>
      </w:r>
      <w:hyperlink w:anchor="Par328" w:history="1">
        <w:r w:rsidRPr="00951B4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программных мероприятий, осуществляемых по следующим направлениям: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создание в </w:t>
      </w:r>
      <w:r w:rsidR="00C624FA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комплексной системы противодействия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обеспечение открытости и доступности для населения деятельности органов </w:t>
      </w:r>
      <w:r w:rsidRPr="00951B4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в </w:t>
      </w:r>
      <w:r w:rsidR="00C624FA" w:rsidRPr="00951B47">
        <w:rPr>
          <w:rFonts w:ascii="Times New Roman" w:hAnsi="Times New Roman" w:cs="Times New Roman"/>
          <w:sz w:val="24"/>
          <w:szCs w:val="24"/>
        </w:rPr>
        <w:t>поселении</w:t>
      </w:r>
      <w:r w:rsidRPr="00951B47">
        <w:rPr>
          <w:rFonts w:ascii="Times New Roman" w:hAnsi="Times New Roman" w:cs="Times New Roman"/>
          <w:sz w:val="24"/>
          <w:szCs w:val="24"/>
        </w:rPr>
        <w:t>, укрепления их связи с гражданским обществом, стимулирование антикоррупционной активности общества.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обеспечения Программы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за счет средств </w:t>
      </w:r>
      <w:r w:rsidR="00B31593" w:rsidRPr="00951B4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51B47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C80FEC" w:rsidRPr="00951B47">
        <w:rPr>
          <w:rFonts w:ascii="Times New Roman" w:hAnsi="Times New Roman" w:cs="Times New Roman"/>
          <w:sz w:val="24"/>
          <w:szCs w:val="24"/>
        </w:rPr>
        <w:t>60</w:t>
      </w:r>
      <w:r w:rsidRPr="00951B4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в</w:t>
      </w:r>
      <w:r w:rsidR="00B31593" w:rsidRPr="00951B47">
        <w:rPr>
          <w:rFonts w:ascii="Times New Roman" w:hAnsi="Times New Roman" w:cs="Times New Roman"/>
          <w:sz w:val="24"/>
          <w:szCs w:val="24"/>
        </w:rPr>
        <w:t>о втором полугодии</w:t>
      </w:r>
      <w:r w:rsidRPr="00951B47">
        <w:rPr>
          <w:rFonts w:ascii="Times New Roman" w:hAnsi="Times New Roman" w:cs="Times New Roman"/>
          <w:sz w:val="24"/>
          <w:szCs w:val="24"/>
        </w:rPr>
        <w:t xml:space="preserve"> 2013 г. - </w:t>
      </w:r>
      <w:r w:rsidR="00C80FEC" w:rsidRPr="00951B47">
        <w:rPr>
          <w:rFonts w:ascii="Times New Roman" w:hAnsi="Times New Roman" w:cs="Times New Roman"/>
          <w:sz w:val="24"/>
          <w:szCs w:val="24"/>
        </w:rPr>
        <w:t>20</w:t>
      </w:r>
      <w:r w:rsidRPr="00951B4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в 2014 г. - </w:t>
      </w:r>
      <w:r w:rsidR="00C80FEC" w:rsidRPr="00951B47">
        <w:rPr>
          <w:rFonts w:ascii="Times New Roman" w:hAnsi="Times New Roman" w:cs="Times New Roman"/>
          <w:sz w:val="24"/>
          <w:szCs w:val="24"/>
        </w:rPr>
        <w:t>20</w:t>
      </w:r>
      <w:r w:rsidRPr="00951B4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в 2015 г. - </w:t>
      </w:r>
      <w:r w:rsidR="00C80FEC" w:rsidRPr="00951B47">
        <w:rPr>
          <w:rFonts w:ascii="Times New Roman" w:hAnsi="Times New Roman" w:cs="Times New Roman"/>
          <w:sz w:val="24"/>
          <w:szCs w:val="24"/>
        </w:rPr>
        <w:t>20</w:t>
      </w:r>
      <w:r w:rsidRPr="00951B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Исполнителями целевой программы являются: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Структурные подразделения </w:t>
      </w:r>
      <w:r w:rsidR="009F73DB" w:rsidRPr="00951B47">
        <w:rPr>
          <w:rFonts w:ascii="Times New Roman" w:hAnsi="Times New Roman" w:cs="Times New Roman"/>
          <w:sz w:val="24"/>
          <w:szCs w:val="24"/>
        </w:rPr>
        <w:t>и должностные лица А</w:t>
      </w:r>
      <w:r w:rsidRPr="00951B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73DB" w:rsidRPr="00951B47">
        <w:rPr>
          <w:rFonts w:ascii="Times New Roman" w:hAnsi="Times New Roman" w:cs="Times New Roman"/>
          <w:sz w:val="24"/>
          <w:szCs w:val="24"/>
        </w:rPr>
        <w:t>поселения</w:t>
      </w:r>
      <w:r w:rsidRPr="00951B47">
        <w:rPr>
          <w:rFonts w:ascii="Times New Roman" w:hAnsi="Times New Roman" w:cs="Times New Roman"/>
          <w:sz w:val="24"/>
          <w:szCs w:val="24"/>
        </w:rPr>
        <w:t>;</w:t>
      </w:r>
    </w:p>
    <w:p w:rsidR="009F73DB" w:rsidRPr="00951B47" w:rsidRDefault="001A7E42" w:rsidP="009F73D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- </w:t>
      </w:r>
      <w:r w:rsidR="009F73DB" w:rsidRPr="00951B47">
        <w:rPr>
          <w:rFonts w:ascii="Times New Roman" w:hAnsi="Times New Roman" w:cs="Times New Roman"/>
          <w:sz w:val="24"/>
          <w:szCs w:val="24"/>
        </w:rPr>
        <w:t>Собрание представителей поселения (по согласованию).</w:t>
      </w:r>
    </w:p>
    <w:p w:rsidR="006E4CF9" w:rsidRPr="00951B47" w:rsidRDefault="006E4CF9" w:rsidP="006E4CF9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951B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B47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поселения.</w:t>
      </w:r>
    </w:p>
    <w:p w:rsidR="006E4CF9" w:rsidRPr="00951B47" w:rsidRDefault="006E4CF9" w:rsidP="006E4CF9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Ответственные исполнители осуществляют руководство и </w:t>
      </w:r>
      <w:proofErr w:type="gramStart"/>
      <w:r w:rsidRPr="00951B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B47">
        <w:rPr>
          <w:rFonts w:ascii="Times New Roman" w:hAnsi="Times New Roman" w:cs="Times New Roman"/>
          <w:sz w:val="24"/>
          <w:szCs w:val="24"/>
        </w:rPr>
        <w:t xml:space="preserve"> ходом реализации соответствующих программных мероприятий и представляют информацию об исполнении Программы Главе поселения. </w:t>
      </w:r>
    </w:p>
    <w:p w:rsidR="006E4CF9" w:rsidRPr="00951B47" w:rsidRDefault="006E4CF9" w:rsidP="006E4CF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Заместитель Главы поселения в полугодие представляет сводную информацию о выполнении Программы Главе поселения.</w:t>
      </w:r>
    </w:p>
    <w:p w:rsidR="006E4CF9" w:rsidRPr="00951B47" w:rsidRDefault="006E4CF9" w:rsidP="006E4CF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51B47">
        <w:rPr>
          <w:rFonts w:ascii="Times New Roman" w:hAnsi="Times New Roman" w:cs="Times New Roman"/>
          <w:sz w:val="24"/>
          <w:szCs w:val="24"/>
        </w:rPr>
        <w:t>Заместитель Главы поселения ежегодно в срок до 1 марта подготавливает информацию о ходе реализации мероприятий Программы за отчетный год, включая оценку значений целевых индикаторов и показателей, а также показателей эффективности реализации Программы, рассчитанных в соответствии с Порядком проведения и критериев оценки эффективности целевых программ, направляет ее в финансовый отдел Администрации поселения для подготовки соответствующих заключений.</w:t>
      </w:r>
      <w:proofErr w:type="gramEnd"/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47">
        <w:rPr>
          <w:rFonts w:ascii="Times New Roman" w:hAnsi="Times New Roman" w:cs="Times New Roman"/>
          <w:b/>
          <w:sz w:val="24"/>
          <w:szCs w:val="24"/>
        </w:rPr>
        <w:t>реализации целевой программы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503CAC" w:rsidRPr="00951B47" w:rsidRDefault="00503CAC" w:rsidP="00503CA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Критерием оценки эффективности реализации Программы является достижение целевых индикаторов (показателей), установленных Программой.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 xml:space="preserve">Прогнозируемые значения </w:t>
      </w:r>
      <w:hyperlink w:anchor="Par240" w:history="1">
        <w:r w:rsidRPr="00951B47">
          <w:rPr>
            <w:rFonts w:ascii="Times New Roman" w:hAnsi="Times New Roman" w:cs="Times New Roman"/>
            <w:sz w:val="24"/>
            <w:szCs w:val="24"/>
          </w:rPr>
          <w:t>целевых индикаторов</w:t>
        </w:r>
      </w:hyperlink>
      <w:r w:rsidRPr="00951B47">
        <w:rPr>
          <w:rFonts w:ascii="Times New Roman" w:hAnsi="Times New Roman" w:cs="Times New Roman"/>
          <w:sz w:val="24"/>
          <w:szCs w:val="24"/>
        </w:rPr>
        <w:t xml:space="preserve"> (показателей) с разбивкой по годам представлены в приложении N 1 к целевой программе.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 достижение также следующих положительных результатов: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сокращения количества заявлений и жалоб граждан и организаций на коррупционные проявления в деятельности органов местного самоуправления;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повышения информированности населения о деятельности органов местного самоуправления по решению вопросов местного значения;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повышения дисциплины и ответственности муниципальных служащих, воспитание стойкого антикоррупционного стандарта поведения;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формирования муниципальной нормативной правовой базы по противодействию коррупции;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1B47">
        <w:rPr>
          <w:rFonts w:ascii="Times New Roman" w:hAnsi="Times New Roman" w:cs="Times New Roman"/>
          <w:sz w:val="24"/>
          <w:szCs w:val="24"/>
        </w:rPr>
        <w:t>- устранения причин и условий, способствующих формированию коррупционного поведения и совершению коррупционных правонарушений.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1A7E42" w:rsidRPr="00951B47" w:rsidRDefault="00503CA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к целевой программе сельского поселения Шентала</w:t>
      </w:r>
    </w:p>
    <w:p w:rsidR="00503CAC" w:rsidRPr="00951B47" w:rsidRDefault="00503CA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муниципального района Шенталинский Самарской области</w:t>
      </w:r>
    </w:p>
    <w:p w:rsidR="00503CAC" w:rsidRPr="00951B47" w:rsidRDefault="001A7E42" w:rsidP="00503CA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 xml:space="preserve">"Противодействие коррупции в </w:t>
      </w:r>
      <w:r w:rsidR="00503CAC" w:rsidRPr="00951B47">
        <w:rPr>
          <w:rFonts w:ascii="Times New Roman" w:hAnsi="Times New Roman" w:cs="Times New Roman"/>
          <w:sz w:val="20"/>
          <w:szCs w:val="20"/>
        </w:rPr>
        <w:t>сельском поселении Шентала</w:t>
      </w:r>
    </w:p>
    <w:p w:rsidR="001A7E42" w:rsidRPr="00951B47" w:rsidRDefault="00503CAC" w:rsidP="00503CA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муниципального района Шенталинский Самарской области</w:t>
      </w:r>
      <w:r w:rsidR="001A7E42" w:rsidRPr="00951B47">
        <w:rPr>
          <w:rFonts w:ascii="Times New Roman" w:hAnsi="Times New Roman" w:cs="Times New Roman"/>
          <w:sz w:val="20"/>
          <w:szCs w:val="20"/>
        </w:rPr>
        <w:t xml:space="preserve"> на</w:t>
      </w:r>
      <w:r w:rsidR="00FC2347">
        <w:rPr>
          <w:rFonts w:ascii="Times New Roman" w:hAnsi="Times New Roman" w:cs="Times New Roman"/>
          <w:sz w:val="20"/>
          <w:szCs w:val="20"/>
        </w:rPr>
        <w:t xml:space="preserve"> второе полугодие</w:t>
      </w:r>
      <w:r w:rsidR="001A7E42" w:rsidRPr="00951B47">
        <w:rPr>
          <w:rFonts w:ascii="Times New Roman" w:hAnsi="Times New Roman" w:cs="Times New Roman"/>
          <w:sz w:val="20"/>
          <w:szCs w:val="20"/>
        </w:rPr>
        <w:t xml:space="preserve"> 2013 - 2015 годы"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1A7E42" w:rsidRPr="00FC23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240"/>
      <w:bookmarkEnd w:id="4"/>
      <w:r w:rsidRPr="00FC2347">
        <w:rPr>
          <w:rFonts w:ascii="Times New Roman" w:hAnsi="Times New Roman" w:cs="Times New Roman"/>
          <w:sz w:val="20"/>
          <w:szCs w:val="20"/>
        </w:rPr>
        <w:t>ЦЕЛЕВЫЕ ИНДИКАТОРЫ И ПОКАЗАТЕЛИ,</w:t>
      </w:r>
    </w:p>
    <w:p w:rsidR="001A7E42" w:rsidRPr="00FC23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2347">
        <w:rPr>
          <w:rFonts w:ascii="Times New Roman" w:hAnsi="Times New Roman" w:cs="Times New Roman"/>
          <w:sz w:val="20"/>
          <w:szCs w:val="20"/>
        </w:rPr>
        <w:t>ХАРАКТЕРИЗУЮЩИЕ ЕЖЕГОДНЫЙ ХОД И ИТОГИ РЕАЛИЗАЦИИ ЦЕЛЕВОЙ</w:t>
      </w:r>
    </w:p>
    <w:p w:rsidR="001A7E42" w:rsidRPr="00FC23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2347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203990" w:rsidRPr="00FC2347">
        <w:rPr>
          <w:rFonts w:ascii="Times New Roman" w:hAnsi="Times New Roman" w:cs="Times New Roman"/>
          <w:sz w:val="20"/>
          <w:szCs w:val="20"/>
        </w:rPr>
        <w:t>СЕЛЬСКОГО ПОСЕЛЕНИЯ ШЕНТАЛА МУНИЦИПАЛЬНОГО РАЙОНА ШЕНТАЛИНСКИЙ САМАРСКОЙ ОБЛАСТИ</w:t>
      </w:r>
      <w:r w:rsidRPr="00FC2347">
        <w:rPr>
          <w:rFonts w:ascii="Times New Roman" w:hAnsi="Times New Roman" w:cs="Times New Roman"/>
          <w:sz w:val="20"/>
          <w:szCs w:val="20"/>
        </w:rPr>
        <w:t xml:space="preserve"> "ПРОТИВОДЕЙСТВИЕ</w:t>
      </w:r>
    </w:p>
    <w:p w:rsidR="001A7E42" w:rsidRPr="00FC23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2347">
        <w:rPr>
          <w:rFonts w:ascii="Times New Roman" w:hAnsi="Times New Roman" w:cs="Times New Roman"/>
          <w:sz w:val="20"/>
          <w:szCs w:val="20"/>
        </w:rPr>
        <w:t xml:space="preserve">КОРРУПЦИИ В </w:t>
      </w:r>
      <w:r w:rsidR="00203990" w:rsidRPr="00FC2347">
        <w:rPr>
          <w:rFonts w:ascii="Times New Roman" w:hAnsi="Times New Roman" w:cs="Times New Roman"/>
          <w:sz w:val="20"/>
          <w:szCs w:val="20"/>
        </w:rPr>
        <w:t xml:space="preserve">СЕЛЬСКОМ ПОСЕЛЕНИИ ШЕНТАЛА МУНИЦИПАЛЬНОГО РАЙОНА ШЕНТАЛИНСКИЙСАМАРСКОЙ ОБЛАСТИ </w:t>
      </w:r>
      <w:r w:rsidRPr="00FC2347">
        <w:rPr>
          <w:rFonts w:ascii="Times New Roman" w:hAnsi="Times New Roman" w:cs="Times New Roman"/>
          <w:sz w:val="20"/>
          <w:szCs w:val="20"/>
        </w:rPr>
        <w:t xml:space="preserve">НА </w:t>
      </w:r>
      <w:r w:rsidR="00FC2347" w:rsidRPr="00FC2347">
        <w:rPr>
          <w:rFonts w:ascii="Times New Roman" w:hAnsi="Times New Roman" w:cs="Times New Roman"/>
          <w:sz w:val="20"/>
          <w:szCs w:val="20"/>
        </w:rPr>
        <w:t xml:space="preserve">ВТОРОЕ ПОЛУГОДИЕ </w:t>
      </w:r>
      <w:r w:rsidRPr="00FC2347">
        <w:rPr>
          <w:rFonts w:ascii="Times New Roman" w:hAnsi="Times New Roman" w:cs="Times New Roman"/>
          <w:sz w:val="20"/>
          <w:szCs w:val="20"/>
        </w:rPr>
        <w:t>2013 - 2015 ГОДЫ"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188"/>
        <w:gridCol w:w="1296"/>
        <w:gridCol w:w="1134"/>
        <w:gridCol w:w="1418"/>
      </w:tblGrid>
      <w:tr w:rsidR="00951B47" w:rsidRPr="00FC2347" w:rsidTr="009D452C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индикатора 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(показателя)        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   Значение показателя      </w:t>
            </w:r>
          </w:p>
        </w:tc>
      </w:tr>
      <w:tr w:rsidR="00951B47" w:rsidRPr="00FC2347" w:rsidTr="009D452C">
        <w:trPr>
          <w:trHeight w:val="5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Ожидаемая динамика повышения значений показателя  </w:t>
            </w:r>
          </w:p>
        </w:tc>
      </w:tr>
      <w:tr w:rsidR="00951B47" w:rsidRPr="00FC2347" w:rsidTr="009D452C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FC2347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второе полугодие 2013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</w:tr>
      <w:tr w:rsidR="00951B47" w:rsidRPr="00FC2347" w:rsidTr="009D452C">
        <w:trPr>
          <w:trHeight w:val="360"/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Цель Программы: Снижение уровня коррупции, п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>оэтапное устранение причин ее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                                </w:t>
            </w:r>
          </w:p>
        </w:tc>
      </w:tr>
      <w:tr w:rsidR="00951B47" w:rsidRPr="00FC2347" w:rsidTr="009D452C">
        <w:trPr>
          <w:trHeight w:val="10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Доля граждан, удовлетворенных деятельностью органов местного самоуправления по обеспечению ими реализации антикоррупционной политики поселении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  %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40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50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</w:p>
        </w:tc>
      </w:tr>
      <w:tr w:rsidR="00951B47" w:rsidRPr="00FC2347" w:rsidTr="009D452C">
        <w:trPr>
          <w:trHeight w:val="360"/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 w:rsidP="009D452C">
            <w:pPr>
              <w:pStyle w:val="ConsPlusCell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Задача 1. Совершенствование нормативного пр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>авового регулирования в сфере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в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</w:t>
            </w:r>
          </w:p>
        </w:tc>
      </w:tr>
      <w:tr w:rsidR="00951B47" w:rsidRPr="00FC2347" w:rsidTr="009D452C">
        <w:trPr>
          <w:trHeight w:val="9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экспертиз муниципальных нормативных правовых актов на предмет выявления </w:t>
            </w:r>
            <w:proofErr w:type="spellStart"/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51B47" w:rsidRPr="00FC2347" w:rsidTr="009D452C">
        <w:trPr>
          <w:trHeight w:val="360"/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Задача 2. Создание в 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поселении комплексной системы 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коррупции                           </w:t>
            </w:r>
          </w:p>
        </w:tc>
      </w:tr>
      <w:tr w:rsidR="00951B47" w:rsidRPr="00FC2347" w:rsidTr="009D452C">
        <w:trPr>
          <w:trHeight w:val="114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в органах местного самоуправления комиссий по соблюдению требований к служебному поведению муниципальных служащих и урегулированию конфликта интересов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1B47" w:rsidRPr="00FC2347" w:rsidTr="009D452C"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служебных проверок, проведенных по выявленным фактам коррупционных проявлений в органах местного самоуправления, в том числе на основании опубликованных в средствах массовой информации материалов журналистских расследований и авторских материалов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</w:tc>
      </w:tr>
      <w:tr w:rsidR="00951B47" w:rsidRPr="00FC2347" w:rsidTr="009D452C">
        <w:trPr>
          <w:trHeight w:val="540"/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FC2347" w:rsidRDefault="001A7E42" w:rsidP="009D452C">
            <w:pPr>
              <w:pStyle w:val="ConsPlusCell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 Задача 3. Обеспечение открытости и доступнос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ти для населения деятельности 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в </w:t>
            </w:r>
            <w:r w:rsidR="009D452C" w:rsidRPr="00FC2347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укрепления их связи с гражданским обществом, стимулирование антикоррупционной активности общества</w:t>
            </w:r>
          </w:p>
        </w:tc>
      </w:tr>
      <w:tr w:rsidR="00951B47" w:rsidRPr="00FC2347" w:rsidTr="009D452C">
        <w:trPr>
          <w:trHeight w:val="8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информационно-аналитических материалов антикоррупционной направленности, размещенных в печатных средствах массовой информации поселения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</w:tr>
      <w:tr w:rsidR="00951B47" w:rsidRPr="00FC2347" w:rsidTr="009D452C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информационно-коммуникационных интернет-сайтов, отражающих информацию по противодействию коррупции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</w:tr>
      <w:tr w:rsidR="00951B47" w:rsidRPr="00FC2347" w:rsidTr="009D452C">
        <w:trPr>
          <w:trHeight w:val="41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 w:rsidP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в средствах массовой информации и размещенных ежегодных отчетов по антикоррупционной деятельности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Pr="00FC2347" w:rsidRDefault="009D45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2347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</w:tr>
    </w:tbl>
    <w:p w:rsidR="001A7E42" w:rsidRPr="00951B47" w:rsidRDefault="001A7E42" w:rsidP="009D45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1A7E42" w:rsidRPr="00951B47" w:rsidSect="00A07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2C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9D452C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к целевой программе сельского поселения Шентала</w:t>
      </w:r>
    </w:p>
    <w:p w:rsidR="009D452C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муниципального района Шенталинский Самарской области</w:t>
      </w:r>
    </w:p>
    <w:p w:rsidR="009D452C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"Противодействие коррупции в сельском поселении Шентала</w:t>
      </w:r>
    </w:p>
    <w:p w:rsidR="001A7E42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1B47">
        <w:rPr>
          <w:rFonts w:ascii="Times New Roman" w:hAnsi="Times New Roman" w:cs="Times New Roman"/>
          <w:sz w:val="20"/>
          <w:szCs w:val="20"/>
        </w:rPr>
        <w:t>муниципального района Шенталинский Самарской области на</w:t>
      </w:r>
      <w:r w:rsidR="00FC2347">
        <w:rPr>
          <w:rFonts w:ascii="Times New Roman" w:hAnsi="Times New Roman" w:cs="Times New Roman"/>
          <w:sz w:val="20"/>
          <w:szCs w:val="20"/>
        </w:rPr>
        <w:t xml:space="preserve"> второе полугодие</w:t>
      </w:r>
      <w:r w:rsidRPr="00951B47">
        <w:rPr>
          <w:rFonts w:ascii="Times New Roman" w:hAnsi="Times New Roman" w:cs="Times New Roman"/>
          <w:sz w:val="20"/>
          <w:szCs w:val="20"/>
        </w:rPr>
        <w:t xml:space="preserve"> 2013 - 2015 годы"</w:t>
      </w:r>
    </w:p>
    <w:p w:rsidR="009D452C" w:rsidRPr="00951B47" w:rsidRDefault="009D452C" w:rsidP="009D45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5" w:name="Par328"/>
      <w:bookmarkEnd w:id="5"/>
      <w:r w:rsidRPr="00951B47">
        <w:rPr>
          <w:rFonts w:ascii="Times New Roman" w:hAnsi="Times New Roman" w:cs="Times New Roman"/>
        </w:rPr>
        <w:t>ПЕРЕЧЕНЬ</w:t>
      </w:r>
    </w:p>
    <w:p w:rsidR="001A7E42" w:rsidRPr="00951B47" w:rsidRDefault="001A7E42" w:rsidP="009D45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51B47">
        <w:rPr>
          <w:rFonts w:ascii="Times New Roman" w:hAnsi="Times New Roman" w:cs="Times New Roman"/>
        </w:rPr>
        <w:t xml:space="preserve">МЕРОПРИЯТИЙ ЦЕЛЕВОЙ ПРОГРАММЫ </w:t>
      </w:r>
      <w:r w:rsidR="009D452C" w:rsidRPr="00951B47">
        <w:rPr>
          <w:rFonts w:ascii="Times New Roman" w:hAnsi="Times New Roman" w:cs="Times New Roman"/>
        </w:rPr>
        <w:t xml:space="preserve">СЕЛЬСКОГО ПОСЕЛЕНИЯ ШЕНТАЛА МУНИЦИПАЛЬНОГО РАЙОНА ШЕНТАЛИНСКИЙ САМАРСКОЙ ОБЛАСТИ </w:t>
      </w:r>
      <w:r w:rsidRPr="00951B47">
        <w:rPr>
          <w:rFonts w:ascii="Times New Roman" w:hAnsi="Times New Roman" w:cs="Times New Roman"/>
        </w:rPr>
        <w:t xml:space="preserve">"ПРОТИВОДЕЙСТВИЕ КОРРУПЦИИ В </w:t>
      </w:r>
      <w:r w:rsidR="009D452C" w:rsidRPr="00951B47">
        <w:rPr>
          <w:rFonts w:ascii="Times New Roman" w:hAnsi="Times New Roman" w:cs="Times New Roman"/>
        </w:rPr>
        <w:t xml:space="preserve">СЕЛЬСКОМ ПОСЕЛЕНИИ ШЕНТАЛА МУНИЦИПАЛЬНОГО РАЙОНА ШЕНТАЛИНСКИЙ </w:t>
      </w:r>
      <w:r w:rsidR="00C50BFA" w:rsidRPr="00951B47">
        <w:rPr>
          <w:rFonts w:ascii="Times New Roman" w:hAnsi="Times New Roman" w:cs="Times New Roman"/>
        </w:rPr>
        <w:t>САМАРСКОЙ ОБЛАСТИ</w:t>
      </w:r>
      <w:r w:rsidRPr="00951B47">
        <w:rPr>
          <w:rFonts w:ascii="Times New Roman" w:hAnsi="Times New Roman" w:cs="Times New Roman"/>
        </w:rPr>
        <w:t xml:space="preserve"> НА </w:t>
      </w:r>
      <w:r w:rsidR="00FC2347">
        <w:rPr>
          <w:rFonts w:ascii="Times New Roman" w:hAnsi="Times New Roman" w:cs="Times New Roman"/>
        </w:rPr>
        <w:t xml:space="preserve">ВТОРОЕ ПОЛУГОДИЕ </w:t>
      </w:r>
      <w:r w:rsidRPr="00951B47">
        <w:rPr>
          <w:rFonts w:ascii="Times New Roman" w:hAnsi="Times New Roman" w:cs="Times New Roman"/>
        </w:rPr>
        <w:t>2013 - 2015 ГОДЫ"</w:t>
      </w: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47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1440"/>
        <w:gridCol w:w="828"/>
        <w:gridCol w:w="720"/>
        <w:gridCol w:w="720"/>
        <w:gridCol w:w="840"/>
        <w:gridCol w:w="2880"/>
        <w:gridCol w:w="1800"/>
      </w:tblGrid>
      <w:tr w:rsidR="00951B47" w:rsidRPr="00951B47" w:rsidTr="00FC234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C50BFA" w:rsidP="00C50B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A7E42" w:rsidRPr="00951B47" w:rsidRDefault="001A7E42" w:rsidP="00C50B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Планируемый объем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финансирования по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годам, тыс. рублей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исполнитель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 Главный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средств   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951B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47" w:rsidRPr="00951B47" w:rsidTr="00FC2347">
        <w:trPr>
          <w:tblCellSpacing w:w="5" w:type="nil"/>
        </w:trPr>
        <w:tc>
          <w:tcPr>
            <w:tcW w:w="147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B42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Совершенствование нормативного правового регулиро</w:t>
            </w:r>
            <w:r w:rsidR="00C50BFA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 в сфере противодействия </w:t>
            </w: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коррупции в </w:t>
            </w:r>
            <w:r w:rsidR="00C50BFA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поселении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Разработка и внесение актуальных изменений в муниципальные правовые акты во исполнение требований и норм де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йствующего федерального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законодательства, в том чис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ле и в сфере противодействия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</w:t>
            </w:r>
            <w:r w:rsidR="00CE76C0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АСП Шентала, Собр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>ание представителей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 w:rsidP="00CE76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Антикоррупционная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муниципальных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</w:t>
            </w:r>
            <w:r w:rsidR="00CE76C0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 АСП Шентала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0" w:rsidRPr="00951B47" w:rsidRDefault="00CE76C0" w:rsidP="00CE76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147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B42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Создание в </w:t>
            </w:r>
            <w:r w:rsidR="00CE76C0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поселении</w:t>
            </w: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 системы противодействия коррупции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C" w:rsidRPr="00951B47" w:rsidRDefault="000F40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C" w:rsidRPr="00951B47" w:rsidRDefault="000F405C" w:rsidP="000F40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высокой  эффективности функционирования должностных лиц кадровых служб в соответствии с функциями, возложенными на них действующим законодательством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C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</w:t>
            </w:r>
            <w:r w:rsidR="000F405C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C" w:rsidRPr="00951B47" w:rsidRDefault="000F40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0F405C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АСП Шентала, Собрание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поселения </w:t>
            </w:r>
          </w:p>
          <w:p w:rsidR="000F405C" w:rsidRPr="00951B47" w:rsidRDefault="000F405C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C" w:rsidRPr="00951B47" w:rsidRDefault="000F405C" w:rsidP="000F40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служебных проверок муниципальных служащих на причастность к предпринимательской  деятельности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гг.,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один раз в полугодие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АСП Шентала, Собрание представителей поселения         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служебных проверок, проведенных по выявленным фактам  коррупционных проявлений в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органах местного самоуправления поселения, в том числе на основании опубликованных в средствах массовой  информации материалов, журналистских расследований и авторских материалов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2013 - 2015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АСП Шентала, Собрание представителей поселения  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Анализ функций органов местного самоуправления городского округа Сызрань на предмет избыточности и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>дублирования должностей, с целью  ликвидации избыточных и дублирующих функций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951B47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ED2321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   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подразделений АСП Шентала, Собрание представителей поселения 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1" w:rsidRPr="00951B47" w:rsidRDefault="00ED2321" w:rsidP="00ED23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коллективах </w:t>
            </w:r>
            <w:proofErr w:type="gramStart"/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поселения обстановки нетерпимости</w:t>
            </w:r>
            <w:proofErr w:type="gramEnd"/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к фактам проявления корыстных интересов в ущерб интересам службы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951B47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3F685F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   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подразделений АСП Шентала, Собрание представителей поселения (по согласованию)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 w:rsidP="003F6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Анализ итогов проведения конкурсов и аукционов по продаже объектов муниципальной собственности за год с целью исключения занижения стоимости указанных объектов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951B47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3F685F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имущественным вопросам АСП Шентала, Собрание представителей поселения (по согласованию)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 w:rsidP="003F6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проверок бюджетных учреждений (АСП Шентала) поселения по порядку привлечения внебюджетных средств и их использования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951B47" w:rsidP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3F685F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3F6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7" w:rsidRPr="00951B47" w:rsidRDefault="003F685F" w:rsidP="00713D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АСП Шентала, контрольно-</w:t>
            </w:r>
            <w:r w:rsidR="00713DD7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ревизионный отдел Собрания представителей района </w:t>
            </w:r>
          </w:p>
          <w:p w:rsidR="003F685F" w:rsidRPr="00951B47" w:rsidRDefault="00713DD7" w:rsidP="00713D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="003F685F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F" w:rsidRPr="00951B47" w:rsidRDefault="00713DD7" w:rsidP="00713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B428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B4283C" w:rsidP="00B428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Анализ существующей структуры ведомственного контроля, организованного Главными распорядителями бюджетных средств (далее - ГРБС), на предмет ее соответствия требованиям </w:t>
            </w:r>
            <w:hyperlink r:id="rId9" w:history="1">
              <w:r w:rsidRPr="00951B47">
                <w:rPr>
                  <w:rFonts w:ascii="Times New Roman" w:hAnsi="Times New Roman" w:cs="Times New Roman"/>
                  <w:sz w:val="20"/>
                  <w:szCs w:val="20"/>
                </w:rPr>
                <w:t>ст. 158</w:t>
              </w:r>
            </w:hyperlink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1B47">
                <w:rPr>
                  <w:rFonts w:ascii="Times New Roman" w:hAnsi="Times New Roman" w:cs="Times New Roman"/>
                  <w:sz w:val="20"/>
                  <w:szCs w:val="20"/>
                </w:rPr>
                <w:t>ст. 269</w:t>
              </w:r>
            </w:hyperlink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РФ в целях повышения ответственности ГРБС за обеспечение результативности, адресности и целевого характера использования бюджетных сре</w:t>
            </w:r>
            <w:proofErr w:type="gramStart"/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оответствии с утвержденными ассигнованиями в сфере деятельности ГРБС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951B47" w:rsidP="00B428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B4283C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2013 - 2015 гг. 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B428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B428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распорядители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3C" w:rsidRPr="00951B47" w:rsidRDefault="00B4283C" w:rsidP="00B428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147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B42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Обеспечение открытости и доступности для населения</w:t>
            </w:r>
            <w:r w:rsidR="00B4283C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органов местного </w:t>
            </w: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самоуправления в </w:t>
            </w:r>
            <w:r w:rsidR="00B4283C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поселении</w:t>
            </w: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, укрепления их св</w:t>
            </w:r>
            <w:r w:rsidR="00B4283C"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язи с гражданским обществом, </w:t>
            </w:r>
            <w:r w:rsidRPr="00951B47"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стимулирование антикоррупционной активности общества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 w:rsidP="004776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информационных материалов в средствах массовой информации и размещение на интернет-сайте поселения по теме пропаганды антикоррупционного поведения и нетерпимости к коррупционным проявлениям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АСП Шентала, Собрание представителей поселения         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51B47" w:rsidRDefault="004776CF" w:rsidP="004776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 w:rsidP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>конференций,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>семинаров и заседаний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"круглых столов" по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коррупции в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951B47" w:rsidP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второе полугодие </w:t>
            </w:r>
            <w:r w:rsidR="001E1767"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2013 -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АСП Шентала, Собрание представителей поселения  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согласованию)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 Шентала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 w:rsidP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социологического исследования по вопросам проявления коррупции и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ти мер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>антикоррупционной деятельности в поселении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951B47" w:rsidP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1E1767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общим вопросам и работе с населением, Собрание представителей поселения (по согласованию)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E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АСП Шентала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0722" w:rsidRPr="00951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650722" w:rsidP="006507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средствах массовой информации и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>размещение ежегодны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х отчетов по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   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951B47" w:rsidP="006507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  <w:r w:rsidR="0065072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2013 - 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2015 гг.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6507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АСП Шентала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6507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АСП Шентала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 w:rsidP="00BA23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доступной информации для жителей поселения о работе структурных подразделений органов местного самоуправления поселения (с указанием  порядка оформления и перечня необходимых документов для решения вопросов, находящихся в компетенции органов местного самоуправления поселения)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          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подразделений АСП Шентала, Собрание представителей поселения (по согласованию)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6" w:rsidRPr="00951B47" w:rsidRDefault="00BA23E6" w:rsidP="00BA23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0A3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0A3C70" w:rsidP="000A3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приема граждан, проведение обобщения и широкого освещения в средствах массовой </w:t>
            </w:r>
            <w:proofErr w:type="gramStart"/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информации итогов рассмотрения обращений граждан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0A3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0A3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B618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 отдела по работе с населением АСП Шентала, Собрание представителей поселения (по согласованию)</w:t>
            </w:r>
            <w:r w:rsidR="000A3C70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0" w:rsidRPr="00951B47" w:rsidRDefault="00B6182A" w:rsidP="00B618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B47" w:rsidRPr="00951B47" w:rsidTr="00FC23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7E42"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 w:rsidP="00C80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EC" w:rsidRPr="00951B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5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2" w:rsidRPr="00951B47" w:rsidRDefault="001A7E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E42" w:rsidRPr="00951B47" w:rsidRDefault="001A7E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DD20DC" w:rsidRPr="00AE3F24" w:rsidRDefault="00DD20DC">
      <w:pPr>
        <w:rPr>
          <w:rFonts w:ascii="Times New Roman" w:hAnsi="Times New Roman" w:cs="Times New Roman"/>
        </w:rPr>
      </w:pPr>
    </w:p>
    <w:sectPr w:rsidR="00DD20DC" w:rsidRPr="00AE3F24" w:rsidSect="0043226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2DA"/>
    <w:multiLevelType w:val="hybridMultilevel"/>
    <w:tmpl w:val="EA4645D4"/>
    <w:lvl w:ilvl="0" w:tplc="C3A64CA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E42"/>
    <w:rsid w:val="00000E57"/>
    <w:rsid w:val="0000529A"/>
    <w:rsid w:val="00010922"/>
    <w:rsid w:val="000118F5"/>
    <w:rsid w:val="000163E0"/>
    <w:rsid w:val="0002315F"/>
    <w:rsid w:val="000249FB"/>
    <w:rsid w:val="00032175"/>
    <w:rsid w:val="00045EA3"/>
    <w:rsid w:val="000525D8"/>
    <w:rsid w:val="00053BD1"/>
    <w:rsid w:val="00067CEA"/>
    <w:rsid w:val="000739BD"/>
    <w:rsid w:val="00073FD6"/>
    <w:rsid w:val="000767EC"/>
    <w:rsid w:val="000777FE"/>
    <w:rsid w:val="000802FD"/>
    <w:rsid w:val="00082288"/>
    <w:rsid w:val="000827F2"/>
    <w:rsid w:val="00083520"/>
    <w:rsid w:val="00084149"/>
    <w:rsid w:val="00087FB8"/>
    <w:rsid w:val="000904E0"/>
    <w:rsid w:val="00092594"/>
    <w:rsid w:val="000928CB"/>
    <w:rsid w:val="000966E0"/>
    <w:rsid w:val="000A0BA3"/>
    <w:rsid w:val="000A3C70"/>
    <w:rsid w:val="000A3CDC"/>
    <w:rsid w:val="000B3E1B"/>
    <w:rsid w:val="000C1A21"/>
    <w:rsid w:val="000D1578"/>
    <w:rsid w:val="000D5763"/>
    <w:rsid w:val="000D6FF4"/>
    <w:rsid w:val="000F1C03"/>
    <w:rsid w:val="000F405C"/>
    <w:rsid w:val="000F4EDE"/>
    <w:rsid w:val="000F602D"/>
    <w:rsid w:val="0011282D"/>
    <w:rsid w:val="00116217"/>
    <w:rsid w:val="00116A88"/>
    <w:rsid w:val="00117CD4"/>
    <w:rsid w:val="00133374"/>
    <w:rsid w:val="001357B1"/>
    <w:rsid w:val="00142A0A"/>
    <w:rsid w:val="00150ED0"/>
    <w:rsid w:val="0015311F"/>
    <w:rsid w:val="00167846"/>
    <w:rsid w:val="00171D3B"/>
    <w:rsid w:val="00172B56"/>
    <w:rsid w:val="00174066"/>
    <w:rsid w:val="0017558E"/>
    <w:rsid w:val="001A03FD"/>
    <w:rsid w:val="001A0475"/>
    <w:rsid w:val="001A05D3"/>
    <w:rsid w:val="001A26C9"/>
    <w:rsid w:val="001A7E42"/>
    <w:rsid w:val="001B07C1"/>
    <w:rsid w:val="001B1441"/>
    <w:rsid w:val="001E1767"/>
    <w:rsid w:val="001F4310"/>
    <w:rsid w:val="001F6EBE"/>
    <w:rsid w:val="002016DF"/>
    <w:rsid w:val="00203990"/>
    <w:rsid w:val="0020798C"/>
    <w:rsid w:val="00211934"/>
    <w:rsid w:val="00212736"/>
    <w:rsid w:val="00220970"/>
    <w:rsid w:val="00221C23"/>
    <w:rsid w:val="00231F05"/>
    <w:rsid w:val="00233EE4"/>
    <w:rsid w:val="00234453"/>
    <w:rsid w:val="0023572F"/>
    <w:rsid w:val="00240FA5"/>
    <w:rsid w:val="00245288"/>
    <w:rsid w:val="00251930"/>
    <w:rsid w:val="00251E3B"/>
    <w:rsid w:val="00253782"/>
    <w:rsid w:val="00272BEF"/>
    <w:rsid w:val="00274246"/>
    <w:rsid w:val="00281755"/>
    <w:rsid w:val="00282928"/>
    <w:rsid w:val="002900C8"/>
    <w:rsid w:val="00297B81"/>
    <w:rsid w:val="002B28ED"/>
    <w:rsid w:val="002B51DB"/>
    <w:rsid w:val="002C07D6"/>
    <w:rsid w:val="002C088F"/>
    <w:rsid w:val="002C442E"/>
    <w:rsid w:val="002D1873"/>
    <w:rsid w:val="002E2EE9"/>
    <w:rsid w:val="002E7716"/>
    <w:rsid w:val="002F2471"/>
    <w:rsid w:val="002F34E8"/>
    <w:rsid w:val="00301C0A"/>
    <w:rsid w:val="00302E2E"/>
    <w:rsid w:val="00310BB9"/>
    <w:rsid w:val="003131E2"/>
    <w:rsid w:val="00314230"/>
    <w:rsid w:val="00320320"/>
    <w:rsid w:val="0032148A"/>
    <w:rsid w:val="003256CD"/>
    <w:rsid w:val="00353550"/>
    <w:rsid w:val="00355F08"/>
    <w:rsid w:val="003571BD"/>
    <w:rsid w:val="003673B1"/>
    <w:rsid w:val="00374D2B"/>
    <w:rsid w:val="0037736A"/>
    <w:rsid w:val="00377927"/>
    <w:rsid w:val="003922BA"/>
    <w:rsid w:val="00392A85"/>
    <w:rsid w:val="003963CC"/>
    <w:rsid w:val="00397B0A"/>
    <w:rsid w:val="003B6479"/>
    <w:rsid w:val="003C2AD1"/>
    <w:rsid w:val="003C4F77"/>
    <w:rsid w:val="003C7A59"/>
    <w:rsid w:val="003D6A7B"/>
    <w:rsid w:val="003E4CC5"/>
    <w:rsid w:val="003F1249"/>
    <w:rsid w:val="003F685F"/>
    <w:rsid w:val="00406E5E"/>
    <w:rsid w:val="004074ED"/>
    <w:rsid w:val="00424D9F"/>
    <w:rsid w:val="0043226A"/>
    <w:rsid w:val="00432D2C"/>
    <w:rsid w:val="004356CD"/>
    <w:rsid w:val="00436426"/>
    <w:rsid w:val="004415C7"/>
    <w:rsid w:val="00445272"/>
    <w:rsid w:val="00445B86"/>
    <w:rsid w:val="0044752E"/>
    <w:rsid w:val="00447C0D"/>
    <w:rsid w:val="00447F6B"/>
    <w:rsid w:val="0045146F"/>
    <w:rsid w:val="00452DF9"/>
    <w:rsid w:val="00455369"/>
    <w:rsid w:val="00460AE8"/>
    <w:rsid w:val="00476D59"/>
    <w:rsid w:val="004776CF"/>
    <w:rsid w:val="00480735"/>
    <w:rsid w:val="00482047"/>
    <w:rsid w:val="00486439"/>
    <w:rsid w:val="004920E2"/>
    <w:rsid w:val="004A7647"/>
    <w:rsid w:val="004B31B9"/>
    <w:rsid w:val="004B50CE"/>
    <w:rsid w:val="004C06D0"/>
    <w:rsid w:val="004C36C1"/>
    <w:rsid w:val="004D65AD"/>
    <w:rsid w:val="004E32B8"/>
    <w:rsid w:val="0050028F"/>
    <w:rsid w:val="00503CAC"/>
    <w:rsid w:val="0050401F"/>
    <w:rsid w:val="00505F04"/>
    <w:rsid w:val="00507E98"/>
    <w:rsid w:val="00515F22"/>
    <w:rsid w:val="00520FB6"/>
    <w:rsid w:val="005368E6"/>
    <w:rsid w:val="00560DBA"/>
    <w:rsid w:val="00562CE4"/>
    <w:rsid w:val="00570ED2"/>
    <w:rsid w:val="00572A6C"/>
    <w:rsid w:val="00576396"/>
    <w:rsid w:val="00577B85"/>
    <w:rsid w:val="00586150"/>
    <w:rsid w:val="00592E27"/>
    <w:rsid w:val="005979BC"/>
    <w:rsid w:val="005A1F79"/>
    <w:rsid w:val="005A5D02"/>
    <w:rsid w:val="005B6F56"/>
    <w:rsid w:val="005C432C"/>
    <w:rsid w:val="005C6D70"/>
    <w:rsid w:val="005D6518"/>
    <w:rsid w:val="00603F90"/>
    <w:rsid w:val="006108DB"/>
    <w:rsid w:val="0061371B"/>
    <w:rsid w:val="00614255"/>
    <w:rsid w:val="00634A0E"/>
    <w:rsid w:val="00635082"/>
    <w:rsid w:val="00636E2D"/>
    <w:rsid w:val="00637027"/>
    <w:rsid w:val="00637EB4"/>
    <w:rsid w:val="00646405"/>
    <w:rsid w:val="00647BDE"/>
    <w:rsid w:val="00650722"/>
    <w:rsid w:val="00654524"/>
    <w:rsid w:val="00667851"/>
    <w:rsid w:val="00685B8B"/>
    <w:rsid w:val="00696A0A"/>
    <w:rsid w:val="0069795C"/>
    <w:rsid w:val="006A0DE0"/>
    <w:rsid w:val="006B301E"/>
    <w:rsid w:val="006D011E"/>
    <w:rsid w:val="006D253E"/>
    <w:rsid w:val="006E0AD0"/>
    <w:rsid w:val="006E4CF9"/>
    <w:rsid w:val="006F3153"/>
    <w:rsid w:val="006F6B41"/>
    <w:rsid w:val="00704BC3"/>
    <w:rsid w:val="00705D1D"/>
    <w:rsid w:val="00713DD7"/>
    <w:rsid w:val="007161EB"/>
    <w:rsid w:val="007229D6"/>
    <w:rsid w:val="00723EF9"/>
    <w:rsid w:val="00726922"/>
    <w:rsid w:val="00730D68"/>
    <w:rsid w:val="007326F2"/>
    <w:rsid w:val="00736DD0"/>
    <w:rsid w:val="00745CEA"/>
    <w:rsid w:val="0074706F"/>
    <w:rsid w:val="007525C5"/>
    <w:rsid w:val="0077002D"/>
    <w:rsid w:val="007754D0"/>
    <w:rsid w:val="007839EF"/>
    <w:rsid w:val="00787D7A"/>
    <w:rsid w:val="007914B7"/>
    <w:rsid w:val="0079558E"/>
    <w:rsid w:val="00796638"/>
    <w:rsid w:val="007B2620"/>
    <w:rsid w:val="007B290A"/>
    <w:rsid w:val="007B6C11"/>
    <w:rsid w:val="007B7725"/>
    <w:rsid w:val="007C2EE7"/>
    <w:rsid w:val="007C4056"/>
    <w:rsid w:val="007C479C"/>
    <w:rsid w:val="007C4C90"/>
    <w:rsid w:val="007D013F"/>
    <w:rsid w:val="007D1294"/>
    <w:rsid w:val="007D2A34"/>
    <w:rsid w:val="007D33EC"/>
    <w:rsid w:val="007D36D2"/>
    <w:rsid w:val="007D392E"/>
    <w:rsid w:val="007D6BA9"/>
    <w:rsid w:val="007E16F5"/>
    <w:rsid w:val="007F415F"/>
    <w:rsid w:val="007F55D4"/>
    <w:rsid w:val="007F6605"/>
    <w:rsid w:val="00804F49"/>
    <w:rsid w:val="00816B43"/>
    <w:rsid w:val="00821F17"/>
    <w:rsid w:val="008238AC"/>
    <w:rsid w:val="00824674"/>
    <w:rsid w:val="00825226"/>
    <w:rsid w:val="00825305"/>
    <w:rsid w:val="0083353F"/>
    <w:rsid w:val="008421B4"/>
    <w:rsid w:val="00845C68"/>
    <w:rsid w:val="00846E4B"/>
    <w:rsid w:val="008566E0"/>
    <w:rsid w:val="008576C9"/>
    <w:rsid w:val="00887A4A"/>
    <w:rsid w:val="008A0C74"/>
    <w:rsid w:val="008B5A27"/>
    <w:rsid w:val="008F0942"/>
    <w:rsid w:val="008F1002"/>
    <w:rsid w:val="008F3AD0"/>
    <w:rsid w:val="008F7B46"/>
    <w:rsid w:val="00901CA0"/>
    <w:rsid w:val="00903015"/>
    <w:rsid w:val="00906B96"/>
    <w:rsid w:val="009116E9"/>
    <w:rsid w:val="00912954"/>
    <w:rsid w:val="00920ADA"/>
    <w:rsid w:val="00921089"/>
    <w:rsid w:val="00923368"/>
    <w:rsid w:val="009244F6"/>
    <w:rsid w:val="00926E6E"/>
    <w:rsid w:val="00932010"/>
    <w:rsid w:val="00932842"/>
    <w:rsid w:val="0094495C"/>
    <w:rsid w:val="00944EF5"/>
    <w:rsid w:val="00951B47"/>
    <w:rsid w:val="00960BD3"/>
    <w:rsid w:val="00962622"/>
    <w:rsid w:val="00986860"/>
    <w:rsid w:val="009A1480"/>
    <w:rsid w:val="009A1BB7"/>
    <w:rsid w:val="009A4317"/>
    <w:rsid w:val="009B5AA8"/>
    <w:rsid w:val="009C2A1B"/>
    <w:rsid w:val="009C3300"/>
    <w:rsid w:val="009C3F33"/>
    <w:rsid w:val="009C7094"/>
    <w:rsid w:val="009D452C"/>
    <w:rsid w:val="009D7692"/>
    <w:rsid w:val="009E1AB7"/>
    <w:rsid w:val="009E4A66"/>
    <w:rsid w:val="009F73DB"/>
    <w:rsid w:val="00A0114B"/>
    <w:rsid w:val="00A01934"/>
    <w:rsid w:val="00A127C9"/>
    <w:rsid w:val="00A13432"/>
    <w:rsid w:val="00A17E15"/>
    <w:rsid w:val="00A21F94"/>
    <w:rsid w:val="00A26716"/>
    <w:rsid w:val="00A2734E"/>
    <w:rsid w:val="00A276B4"/>
    <w:rsid w:val="00A311A4"/>
    <w:rsid w:val="00A4490E"/>
    <w:rsid w:val="00A47AAD"/>
    <w:rsid w:val="00A605AE"/>
    <w:rsid w:val="00A61C70"/>
    <w:rsid w:val="00A64745"/>
    <w:rsid w:val="00A70D12"/>
    <w:rsid w:val="00A715FD"/>
    <w:rsid w:val="00A83682"/>
    <w:rsid w:val="00A93F28"/>
    <w:rsid w:val="00A97D3C"/>
    <w:rsid w:val="00AA0F9F"/>
    <w:rsid w:val="00AA2A1A"/>
    <w:rsid w:val="00AA7CC7"/>
    <w:rsid w:val="00AC2140"/>
    <w:rsid w:val="00AD02D9"/>
    <w:rsid w:val="00AD698D"/>
    <w:rsid w:val="00AE1184"/>
    <w:rsid w:val="00AE192C"/>
    <w:rsid w:val="00AE3759"/>
    <w:rsid w:val="00AE3F24"/>
    <w:rsid w:val="00AF14A1"/>
    <w:rsid w:val="00AF2152"/>
    <w:rsid w:val="00AF40A5"/>
    <w:rsid w:val="00AF561E"/>
    <w:rsid w:val="00B024F2"/>
    <w:rsid w:val="00B04043"/>
    <w:rsid w:val="00B05FE2"/>
    <w:rsid w:val="00B075B5"/>
    <w:rsid w:val="00B11668"/>
    <w:rsid w:val="00B27B54"/>
    <w:rsid w:val="00B31593"/>
    <w:rsid w:val="00B3221E"/>
    <w:rsid w:val="00B35F10"/>
    <w:rsid w:val="00B416D6"/>
    <w:rsid w:val="00B4283C"/>
    <w:rsid w:val="00B42BD4"/>
    <w:rsid w:val="00B4366D"/>
    <w:rsid w:val="00B44889"/>
    <w:rsid w:val="00B46E91"/>
    <w:rsid w:val="00B5536A"/>
    <w:rsid w:val="00B57185"/>
    <w:rsid w:val="00B6182A"/>
    <w:rsid w:val="00B64F54"/>
    <w:rsid w:val="00B70DBB"/>
    <w:rsid w:val="00B73137"/>
    <w:rsid w:val="00B82A10"/>
    <w:rsid w:val="00B82D35"/>
    <w:rsid w:val="00B95A7B"/>
    <w:rsid w:val="00B97F6A"/>
    <w:rsid w:val="00BA23E6"/>
    <w:rsid w:val="00BB38BA"/>
    <w:rsid w:val="00BB5977"/>
    <w:rsid w:val="00BB7679"/>
    <w:rsid w:val="00BC0FE2"/>
    <w:rsid w:val="00BD3328"/>
    <w:rsid w:val="00BD5F31"/>
    <w:rsid w:val="00BE552F"/>
    <w:rsid w:val="00BE7941"/>
    <w:rsid w:val="00BE7BDE"/>
    <w:rsid w:val="00C04D62"/>
    <w:rsid w:val="00C12916"/>
    <w:rsid w:val="00C14B40"/>
    <w:rsid w:val="00C21C2B"/>
    <w:rsid w:val="00C3305C"/>
    <w:rsid w:val="00C34DF9"/>
    <w:rsid w:val="00C37337"/>
    <w:rsid w:val="00C40947"/>
    <w:rsid w:val="00C4563C"/>
    <w:rsid w:val="00C50BFA"/>
    <w:rsid w:val="00C50CD9"/>
    <w:rsid w:val="00C50D6D"/>
    <w:rsid w:val="00C50EB7"/>
    <w:rsid w:val="00C51A7F"/>
    <w:rsid w:val="00C53251"/>
    <w:rsid w:val="00C624B5"/>
    <w:rsid w:val="00C624FA"/>
    <w:rsid w:val="00C626DE"/>
    <w:rsid w:val="00C6351C"/>
    <w:rsid w:val="00C63A05"/>
    <w:rsid w:val="00C665F4"/>
    <w:rsid w:val="00C67089"/>
    <w:rsid w:val="00C67A52"/>
    <w:rsid w:val="00C80FEC"/>
    <w:rsid w:val="00C90AA0"/>
    <w:rsid w:val="00C9190D"/>
    <w:rsid w:val="00CA4D81"/>
    <w:rsid w:val="00CB33DA"/>
    <w:rsid w:val="00CB5D2B"/>
    <w:rsid w:val="00CD0030"/>
    <w:rsid w:val="00CD1DBA"/>
    <w:rsid w:val="00CD23E0"/>
    <w:rsid w:val="00CD690A"/>
    <w:rsid w:val="00CE76C0"/>
    <w:rsid w:val="00CF7625"/>
    <w:rsid w:val="00D03502"/>
    <w:rsid w:val="00D10E5D"/>
    <w:rsid w:val="00D114FE"/>
    <w:rsid w:val="00D12666"/>
    <w:rsid w:val="00D13BDE"/>
    <w:rsid w:val="00D15775"/>
    <w:rsid w:val="00D21EF8"/>
    <w:rsid w:val="00D26862"/>
    <w:rsid w:val="00D45292"/>
    <w:rsid w:val="00D50EED"/>
    <w:rsid w:val="00D60F1C"/>
    <w:rsid w:val="00D67D00"/>
    <w:rsid w:val="00D720EC"/>
    <w:rsid w:val="00D75DA7"/>
    <w:rsid w:val="00D77A17"/>
    <w:rsid w:val="00D81E9B"/>
    <w:rsid w:val="00D85ABA"/>
    <w:rsid w:val="00D95942"/>
    <w:rsid w:val="00DA5AF6"/>
    <w:rsid w:val="00DB0BAD"/>
    <w:rsid w:val="00DB3CA6"/>
    <w:rsid w:val="00DC1A7C"/>
    <w:rsid w:val="00DD20DC"/>
    <w:rsid w:val="00DD5A6D"/>
    <w:rsid w:val="00DF5E39"/>
    <w:rsid w:val="00DF75D6"/>
    <w:rsid w:val="00DF762F"/>
    <w:rsid w:val="00E038F5"/>
    <w:rsid w:val="00E15B3D"/>
    <w:rsid w:val="00E227D5"/>
    <w:rsid w:val="00E47D1E"/>
    <w:rsid w:val="00E50794"/>
    <w:rsid w:val="00E7199E"/>
    <w:rsid w:val="00E90873"/>
    <w:rsid w:val="00E9144D"/>
    <w:rsid w:val="00E949EE"/>
    <w:rsid w:val="00E97603"/>
    <w:rsid w:val="00EA1548"/>
    <w:rsid w:val="00EA54E6"/>
    <w:rsid w:val="00EA6478"/>
    <w:rsid w:val="00EB0B78"/>
    <w:rsid w:val="00EB2311"/>
    <w:rsid w:val="00EC32B3"/>
    <w:rsid w:val="00EC4453"/>
    <w:rsid w:val="00EC7749"/>
    <w:rsid w:val="00ED2321"/>
    <w:rsid w:val="00ED37A8"/>
    <w:rsid w:val="00ED6AFE"/>
    <w:rsid w:val="00ED7B2A"/>
    <w:rsid w:val="00EE2496"/>
    <w:rsid w:val="00EE4F90"/>
    <w:rsid w:val="00EE7139"/>
    <w:rsid w:val="00EE7B68"/>
    <w:rsid w:val="00F02BDD"/>
    <w:rsid w:val="00F13307"/>
    <w:rsid w:val="00F2074E"/>
    <w:rsid w:val="00F23A90"/>
    <w:rsid w:val="00F23AD6"/>
    <w:rsid w:val="00F23B8B"/>
    <w:rsid w:val="00F2502A"/>
    <w:rsid w:val="00F272B8"/>
    <w:rsid w:val="00F274C4"/>
    <w:rsid w:val="00F348D5"/>
    <w:rsid w:val="00F352B0"/>
    <w:rsid w:val="00F40C79"/>
    <w:rsid w:val="00F44064"/>
    <w:rsid w:val="00F47D68"/>
    <w:rsid w:val="00F57E2F"/>
    <w:rsid w:val="00F61582"/>
    <w:rsid w:val="00F61C96"/>
    <w:rsid w:val="00F7186C"/>
    <w:rsid w:val="00F748F2"/>
    <w:rsid w:val="00F75C4E"/>
    <w:rsid w:val="00F775EA"/>
    <w:rsid w:val="00F87F39"/>
    <w:rsid w:val="00F96140"/>
    <w:rsid w:val="00FB0288"/>
    <w:rsid w:val="00FB6C6F"/>
    <w:rsid w:val="00FC21FE"/>
    <w:rsid w:val="00FC2347"/>
    <w:rsid w:val="00FD4B5D"/>
    <w:rsid w:val="00FE132D"/>
    <w:rsid w:val="00FE4C1C"/>
    <w:rsid w:val="00FE5B77"/>
    <w:rsid w:val="00FF07AB"/>
    <w:rsid w:val="00FF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7E42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0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7E42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88C40A79B0E9BB0D1A14BD7D0B9ABE1087750FE15B8F0C6FBCC247B3DDB8j1D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7A88C40A79B0E9BB0D1A14BD7D0B9ABE1087750AE55A8E0D6FBCC247B3DDB811E7826D3981D9EDAC4018j6D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A88C40A79B0E9BB0D1A02BE115792B918D17E0CE054DA5430E79F10BAD7EF56A8DB2F7D8CD8ECjAD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7A88C40A79B0E9BB0D1A02BE115792B918DE7F0FE454DA5430E79F10BAD7EF56A8DB2C7A85jDD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88C40A79B0E9BB0D1A02BE115792B918DE7F0FE454DA5430E79F10BAD7EF56A8DB2C7E8EjD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19</cp:revision>
  <dcterms:created xsi:type="dcterms:W3CDTF">2013-04-26T07:51:00Z</dcterms:created>
  <dcterms:modified xsi:type="dcterms:W3CDTF">2013-05-08T07:57:00Z</dcterms:modified>
</cp:coreProperties>
</file>