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7" w:type="dxa"/>
        <w:tblLayout w:type="fixed"/>
        <w:tblLook w:val="0000" w:firstRow="0" w:lastRow="0" w:firstColumn="0" w:lastColumn="0" w:noHBand="0" w:noVBand="0"/>
      </w:tblPr>
      <w:tblGrid>
        <w:gridCol w:w="4077"/>
        <w:gridCol w:w="6360"/>
      </w:tblGrid>
      <w:tr w:rsidR="00D625EF" w:rsidRPr="00965A43" w:rsidTr="00965A43">
        <w:tc>
          <w:tcPr>
            <w:tcW w:w="4077" w:type="dxa"/>
          </w:tcPr>
          <w:p w:rsidR="00D625EF" w:rsidRPr="00D625EF" w:rsidRDefault="00D625EF" w:rsidP="00D625EF">
            <w:pPr>
              <w:spacing w:after="0"/>
              <w:jc w:val="center"/>
              <w:rPr>
                <w:rFonts w:ascii="Times New Roman" w:eastAsia="Times New Roman" w:hAnsi="Times New Roman" w:cs="Times New Roman"/>
                <w:sz w:val="24"/>
                <w:szCs w:val="24"/>
                <w:lang w:eastAsia="ru-RU"/>
              </w:rPr>
            </w:pPr>
          </w:p>
          <w:p w:rsidR="00D625EF" w:rsidRDefault="00D625EF" w:rsidP="00D625EF">
            <w:pPr>
              <w:spacing w:after="0"/>
              <w:jc w:val="center"/>
              <w:rPr>
                <w:rFonts w:ascii="Arial" w:eastAsia="Times New Roman" w:hAnsi="Arial" w:cs="Times New Roman"/>
                <w:b/>
                <w:bCs/>
                <w:sz w:val="24"/>
                <w:szCs w:val="24"/>
                <w:lang w:eastAsia="ru-RU"/>
              </w:rPr>
            </w:pPr>
            <w:r w:rsidRPr="00D625EF">
              <w:rPr>
                <w:rFonts w:ascii="Arial" w:eastAsia="Times New Roman" w:hAnsi="Arial" w:cs="Times New Roman"/>
                <w:b/>
                <w:bCs/>
                <w:sz w:val="24"/>
                <w:szCs w:val="24"/>
                <w:lang w:eastAsia="ru-RU"/>
              </w:rPr>
              <w:t>Администрация</w:t>
            </w:r>
          </w:p>
          <w:p w:rsidR="00965A43" w:rsidRPr="00D625EF" w:rsidRDefault="00965A43" w:rsidP="00D625EF">
            <w:pPr>
              <w:spacing w:after="0"/>
              <w:jc w:val="center"/>
              <w:rPr>
                <w:rFonts w:ascii="Arial" w:eastAsia="Times New Roman" w:hAnsi="Arial" w:cs="Times New Roman"/>
                <w:b/>
                <w:bCs/>
                <w:sz w:val="24"/>
                <w:szCs w:val="24"/>
                <w:lang w:eastAsia="ru-RU"/>
              </w:rPr>
            </w:pPr>
            <w:r>
              <w:rPr>
                <w:rFonts w:ascii="Arial" w:eastAsia="Times New Roman" w:hAnsi="Arial" w:cs="Times New Roman"/>
                <w:b/>
                <w:bCs/>
                <w:sz w:val="24"/>
                <w:szCs w:val="24"/>
                <w:lang w:eastAsia="ru-RU"/>
              </w:rPr>
              <w:t>сельского поселения Шентала</w:t>
            </w:r>
          </w:p>
          <w:p w:rsidR="00D625EF" w:rsidRPr="00D625EF" w:rsidRDefault="00D625EF" w:rsidP="00D625EF">
            <w:pPr>
              <w:spacing w:after="0"/>
              <w:jc w:val="center"/>
              <w:rPr>
                <w:rFonts w:ascii="Arial" w:eastAsia="Times New Roman" w:hAnsi="Arial" w:cs="Times New Roman"/>
                <w:b/>
                <w:bCs/>
                <w:sz w:val="24"/>
                <w:szCs w:val="24"/>
                <w:lang w:eastAsia="ru-RU"/>
              </w:rPr>
            </w:pPr>
            <w:r w:rsidRPr="00D625EF">
              <w:rPr>
                <w:rFonts w:ascii="Arial" w:eastAsia="Times New Roman" w:hAnsi="Arial" w:cs="Times New Roman"/>
                <w:b/>
                <w:bCs/>
                <w:sz w:val="24"/>
                <w:szCs w:val="24"/>
                <w:lang w:eastAsia="ru-RU"/>
              </w:rPr>
              <w:t xml:space="preserve">муниципального района Шенталинский </w:t>
            </w:r>
          </w:p>
          <w:p w:rsidR="00D625EF" w:rsidRPr="00D625EF" w:rsidRDefault="00D625EF" w:rsidP="00D625EF">
            <w:pPr>
              <w:spacing w:after="0"/>
              <w:jc w:val="center"/>
              <w:rPr>
                <w:rFonts w:ascii="Arial" w:eastAsia="Times New Roman" w:hAnsi="Arial" w:cs="Times New Roman"/>
                <w:sz w:val="24"/>
                <w:szCs w:val="24"/>
                <w:lang w:eastAsia="ru-RU"/>
              </w:rPr>
            </w:pPr>
            <w:r w:rsidRPr="00D625EF">
              <w:rPr>
                <w:rFonts w:ascii="Arial" w:eastAsia="Times New Roman" w:hAnsi="Arial" w:cs="Times New Roman"/>
                <w:b/>
                <w:bCs/>
                <w:sz w:val="24"/>
                <w:szCs w:val="24"/>
                <w:lang w:eastAsia="ru-RU"/>
              </w:rPr>
              <w:t>Самарской области</w:t>
            </w:r>
          </w:p>
          <w:p w:rsidR="00D625EF" w:rsidRPr="00D625EF" w:rsidRDefault="00D625EF" w:rsidP="00D625EF">
            <w:pPr>
              <w:spacing w:after="0"/>
              <w:jc w:val="center"/>
              <w:rPr>
                <w:rFonts w:ascii="Times New Roman" w:eastAsia="Times New Roman" w:hAnsi="Times New Roman" w:cs="Times New Roman"/>
                <w:sz w:val="24"/>
                <w:szCs w:val="24"/>
                <w:lang w:eastAsia="ru-RU"/>
              </w:rPr>
            </w:pPr>
          </w:p>
          <w:p w:rsidR="00D625EF" w:rsidRPr="00D625EF" w:rsidRDefault="00D625EF" w:rsidP="00D625EF">
            <w:pPr>
              <w:keepNext/>
              <w:spacing w:after="0"/>
              <w:jc w:val="center"/>
              <w:outlineLvl w:val="0"/>
              <w:rPr>
                <w:rFonts w:ascii="Times New Roman" w:eastAsia="Times New Roman" w:hAnsi="Times New Roman" w:cs="Times New Roman"/>
                <w:b/>
                <w:bCs/>
                <w:sz w:val="28"/>
                <w:szCs w:val="24"/>
                <w:lang w:eastAsia="ru-RU"/>
              </w:rPr>
            </w:pPr>
            <w:r w:rsidRPr="00D625EF">
              <w:rPr>
                <w:rFonts w:ascii="Times New Roman" w:eastAsia="Times New Roman" w:hAnsi="Times New Roman" w:cs="Times New Roman"/>
                <w:b/>
                <w:bCs/>
                <w:sz w:val="28"/>
                <w:szCs w:val="24"/>
                <w:lang w:eastAsia="ru-RU"/>
              </w:rPr>
              <w:t>ПОСТАНОВЛЕНИЕ</w:t>
            </w:r>
          </w:p>
          <w:p w:rsidR="00D625EF" w:rsidRPr="00D625EF" w:rsidRDefault="00D625EF" w:rsidP="00D625EF">
            <w:pPr>
              <w:spacing w:after="0"/>
              <w:jc w:val="center"/>
              <w:rPr>
                <w:rFonts w:ascii="Times New Roman" w:eastAsia="Times New Roman" w:hAnsi="Times New Roman" w:cs="Times New Roman"/>
                <w:sz w:val="24"/>
                <w:szCs w:val="24"/>
                <w:lang w:eastAsia="ru-RU"/>
              </w:rPr>
            </w:pPr>
          </w:p>
          <w:p w:rsidR="00D625EF" w:rsidRPr="00D625EF" w:rsidRDefault="00D625EF" w:rsidP="002D179D">
            <w:pPr>
              <w:spacing w:after="0"/>
              <w:jc w:val="center"/>
              <w:rPr>
                <w:rFonts w:ascii="Bookman Old Style" w:eastAsia="Times New Roman" w:hAnsi="Bookman Old Style" w:cs="Times New Roman"/>
                <w:sz w:val="24"/>
                <w:szCs w:val="24"/>
                <w:lang w:eastAsia="ru-RU"/>
              </w:rPr>
            </w:pPr>
            <w:r w:rsidRPr="002D179D">
              <w:rPr>
                <w:rFonts w:ascii="Bookman Old Style" w:eastAsia="Times New Roman" w:hAnsi="Bookman Old Style" w:cs="Times New Roman"/>
                <w:sz w:val="24"/>
                <w:szCs w:val="24"/>
                <w:lang w:eastAsia="ru-RU"/>
              </w:rPr>
              <w:t xml:space="preserve">от </w:t>
            </w:r>
            <w:r w:rsidR="00024482">
              <w:rPr>
                <w:rFonts w:ascii="Bookman Old Style" w:eastAsia="Times New Roman" w:hAnsi="Bookman Old Style" w:cs="Times New Roman"/>
                <w:sz w:val="24"/>
                <w:szCs w:val="24"/>
                <w:lang w:eastAsia="ru-RU"/>
              </w:rPr>
              <w:t>0</w:t>
            </w:r>
            <w:bookmarkStart w:id="0" w:name="_GoBack"/>
            <w:bookmarkEnd w:id="0"/>
            <w:r w:rsidR="002D179D" w:rsidRPr="002D179D">
              <w:rPr>
                <w:rFonts w:ascii="Bookman Old Style" w:eastAsia="Times New Roman" w:hAnsi="Bookman Old Style" w:cs="Times New Roman"/>
                <w:sz w:val="24"/>
                <w:szCs w:val="24"/>
                <w:lang w:eastAsia="ru-RU"/>
              </w:rPr>
              <w:t>6.12.2013 г.</w:t>
            </w:r>
            <w:r w:rsidRPr="002D179D">
              <w:rPr>
                <w:rFonts w:ascii="Bookman Old Style" w:eastAsia="Times New Roman" w:hAnsi="Bookman Old Style" w:cs="Times New Roman"/>
                <w:sz w:val="24"/>
                <w:szCs w:val="24"/>
                <w:lang w:eastAsia="ru-RU"/>
              </w:rPr>
              <w:t xml:space="preserve"> № </w:t>
            </w:r>
            <w:r w:rsidR="002D179D" w:rsidRPr="002D179D">
              <w:rPr>
                <w:rFonts w:ascii="Bookman Old Style" w:eastAsia="Times New Roman" w:hAnsi="Bookman Old Style" w:cs="Times New Roman"/>
                <w:sz w:val="24"/>
                <w:szCs w:val="24"/>
                <w:lang w:eastAsia="ru-RU"/>
              </w:rPr>
              <w:t>108-п</w:t>
            </w:r>
          </w:p>
          <w:p w:rsidR="00D625EF" w:rsidRPr="00D625EF" w:rsidRDefault="00D625EF" w:rsidP="00D625EF">
            <w:pPr>
              <w:spacing w:after="0"/>
              <w:jc w:val="center"/>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____________________________</w:t>
            </w:r>
          </w:p>
          <w:p w:rsidR="00D625EF" w:rsidRPr="00D625EF" w:rsidRDefault="00D625EF" w:rsidP="00D625EF">
            <w:pPr>
              <w:spacing w:after="0"/>
              <w:jc w:val="center"/>
              <w:rPr>
                <w:rFonts w:ascii="Times New Roman" w:eastAsia="Times New Roman" w:hAnsi="Times New Roman" w:cs="Times New Roman"/>
                <w:sz w:val="16"/>
                <w:szCs w:val="24"/>
                <w:lang w:eastAsia="ru-RU"/>
              </w:rPr>
            </w:pPr>
            <w:r w:rsidRPr="00D625EF">
              <w:rPr>
                <w:rFonts w:ascii="Times New Roman" w:eastAsia="Times New Roman" w:hAnsi="Times New Roman" w:cs="Times New Roman"/>
                <w:sz w:val="16"/>
                <w:szCs w:val="24"/>
                <w:lang w:eastAsia="ru-RU"/>
              </w:rPr>
              <w:t xml:space="preserve">ст. Шентала, ул. </w:t>
            </w:r>
            <w:r w:rsidR="00965A43">
              <w:rPr>
                <w:rFonts w:ascii="Times New Roman" w:eastAsia="Times New Roman" w:hAnsi="Times New Roman" w:cs="Times New Roman"/>
                <w:sz w:val="16"/>
                <w:szCs w:val="24"/>
                <w:lang w:eastAsia="ru-RU"/>
              </w:rPr>
              <w:t>Вокзальная, 20</w:t>
            </w:r>
          </w:p>
          <w:p w:rsidR="00D625EF" w:rsidRPr="00965A43" w:rsidRDefault="00D625EF" w:rsidP="00D625EF">
            <w:pPr>
              <w:spacing w:after="0"/>
              <w:jc w:val="center"/>
              <w:rPr>
                <w:rFonts w:ascii="Times New Roman" w:eastAsia="Times New Roman" w:hAnsi="Times New Roman" w:cs="Times New Roman"/>
                <w:sz w:val="16"/>
                <w:szCs w:val="24"/>
                <w:lang w:eastAsia="ru-RU"/>
              </w:rPr>
            </w:pPr>
            <w:r w:rsidRPr="00D625EF">
              <w:rPr>
                <w:rFonts w:ascii="Times New Roman" w:eastAsia="Times New Roman" w:hAnsi="Times New Roman" w:cs="Times New Roman"/>
                <w:sz w:val="16"/>
                <w:szCs w:val="24"/>
                <w:lang w:eastAsia="ru-RU"/>
              </w:rPr>
              <w:t>т</w:t>
            </w:r>
            <w:r w:rsidRPr="00965A43">
              <w:rPr>
                <w:rFonts w:ascii="Times New Roman" w:eastAsia="Times New Roman" w:hAnsi="Times New Roman" w:cs="Times New Roman"/>
                <w:sz w:val="16"/>
                <w:szCs w:val="24"/>
                <w:lang w:eastAsia="ru-RU"/>
              </w:rPr>
              <w:t>.8-(84652) 2-</w:t>
            </w:r>
            <w:r w:rsidR="00965A43">
              <w:rPr>
                <w:rFonts w:ascii="Times New Roman" w:eastAsia="Times New Roman" w:hAnsi="Times New Roman" w:cs="Times New Roman"/>
                <w:sz w:val="16"/>
                <w:szCs w:val="24"/>
                <w:lang w:eastAsia="ru-RU"/>
              </w:rPr>
              <w:t>17</w:t>
            </w:r>
            <w:r w:rsidRPr="00965A43">
              <w:rPr>
                <w:rFonts w:ascii="Times New Roman" w:eastAsia="Times New Roman" w:hAnsi="Times New Roman" w:cs="Times New Roman"/>
                <w:sz w:val="16"/>
                <w:szCs w:val="24"/>
                <w:lang w:eastAsia="ru-RU"/>
              </w:rPr>
              <w:t>-</w:t>
            </w:r>
            <w:r w:rsidR="00965A43">
              <w:rPr>
                <w:rFonts w:ascii="Times New Roman" w:eastAsia="Times New Roman" w:hAnsi="Times New Roman" w:cs="Times New Roman"/>
                <w:sz w:val="16"/>
                <w:szCs w:val="24"/>
                <w:lang w:eastAsia="ru-RU"/>
              </w:rPr>
              <w:t>57</w:t>
            </w:r>
            <w:r w:rsidRPr="00965A43">
              <w:rPr>
                <w:rFonts w:ascii="Times New Roman" w:eastAsia="Times New Roman" w:hAnsi="Times New Roman" w:cs="Times New Roman"/>
                <w:sz w:val="16"/>
                <w:szCs w:val="24"/>
                <w:lang w:eastAsia="ru-RU"/>
              </w:rPr>
              <w:t xml:space="preserve">, </w:t>
            </w:r>
            <w:r w:rsidRPr="00D625EF">
              <w:rPr>
                <w:rFonts w:ascii="Times New Roman" w:eastAsia="Times New Roman" w:hAnsi="Times New Roman" w:cs="Times New Roman"/>
                <w:sz w:val="16"/>
                <w:szCs w:val="24"/>
                <w:lang w:eastAsia="ru-RU"/>
              </w:rPr>
              <w:t>факс</w:t>
            </w:r>
            <w:r w:rsidRPr="00965A43">
              <w:rPr>
                <w:rFonts w:ascii="Times New Roman" w:eastAsia="Times New Roman" w:hAnsi="Times New Roman" w:cs="Times New Roman"/>
                <w:sz w:val="16"/>
                <w:szCs w:val="24"/>
                <w:lang w:eastAsia="ru-RU"/>
              </w:rPr>
              <w:t xml:space="preserve"> 8-(84652) 2-1</w:t>
            </w:r>
            <w:r w:rsidR="00965A43">
              <w:rPr>
                <w:rFonts w:ascii="Times New Roman" w:eastAsia="Times New Roman" w:hAnsi="Times New Roman" w:cs="Times New Roman"/>
                <w:sz w:val="16"/>
                <w:szCs w:val="24"/>
                <w:lang w:eastAsia="ru-RU"/>
              </w:rPr>
              <w:t>9</w:t>
            </w:r>
            <w:r w:rsidRPr="00965A43">
              <w:rPr>
                <w:rFonts w:ascii="Times New Roman" w:eastAsia="Times New Roman" w:hAnsi="Times New Roman" w:cs="Times New Roman"/>
                <w:sz w:val="16"/>
                <w:szCs w:val="24"/>
                <w:lang w:eastAsia="ru-RU"/>
              </w:rPr>
              <w:t>-</w:t>
            </w:r>
            <w:r w:rsidR="00965A43">
              <w:rPr>
                <w:rFonts w:ascii="Times New Roman" w:eastAsia="Times New Roman" w:hAnsi="Times New Roman" w:cs="Times New Roman"/>
                <w:sz w:val="16"/>
                <w:szCs w:val="24"/>
                <w:lang w:eastAsia="ru-RU"/>
              </w:rPr>
              <w:t>57</w:t>
            </w:r>
          </w:p>
          <w:p w:rsidR="00D625EF" w:rsidRPr="00965A43" w:rsidRDefault="00F326A7" w:rsidP="00D625EF">
            <w:pPr>
              <w:spacing w:after="0"/>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эл. почта</w:t>
            </w:r>
            <w:r w:rsidR="00965A43">
              <w:rPr>
                <w:rFonts w:ascii="Times New Roman" w:eastAsia="Times New Roman" w:hAnsi="Times New Roman" w:cs="Times New Roman"/>
                <w:sz w:val="16"/>
                <w:szCs w:val="24"/>
                <w:lang w:eastAsia="ru-RU"/>
              </w:rPr>
              <w:t>:</w:t>
            </w:r>
            <w:r w:rsidR="00D625EF" w:rsidRPr="00965A43">
              <w:rPr>
                <w:rFonts w:ascii="Times New Roman" w:eastAsia="Times New Roman" w:hAnsi="Times New Roman" w:cs="Times New Roman"/>
                <w:sz w:val="16"/>
                <w:szCs w:val="24"/>
                <w:lang w:eastAsia="ru-RU"/>
              </w:rPr>
              <w:t xml:space="preserve"> </w:t>
            </w:r>
            <w:proofErr w:type="spellStart"/>
            <w:r w:rsidR="00965A43">
              <w:rPr>
                <w:rFonts w:ascii="Times New Roman" w:eastAsia="Times New Roman" w:hAnsi="Times New Roman" w:cs="Times New Roman"/>
                <w:sz w:val="16"/>
                <w:szCs w:val="24"/>
                <w:lang w:val="en-US" w:eastAsia="ru-RU"/>
              </w:rPr>
              <w:t>aspshentala</w:t>
            </w:r>
            <w:proofErr w:type="spellEnd"/>
            <w:r w:rsidR="00D625EF" w:rsidRPr="00965A43">
              <w:rPr>
                <w:rFonts w:ascii="Times New Roman" w:eastAsia="Times New Roman" w:hAnsi="Times New Roman" w:cs="Times New Roman"/>
                <w:sz w:val="16"/>
                <w:szCs w:val="24"/>
                <w:lang w:eastAsia="ru-RU"/>
              </w:rPr>
              <w:t>@</w:t>
            </w:r>
            <w:proofErr w:type="spellStart"/>
            <w:r w:rsidR="00965A43">
              <w:rPr>
                <w:rFonts w:ascii="Times New Roman" w:eastAsia="Times New Roman" w:hAnsi="Times New Roman" w:cs="Times New Roman"/>
                <w:sz w:val="16"/>
                <w:szCs w:val="24"/>
                <w:lang w:val="en-US" w:eastAsia="ru-RU"/>
              </w:rPr>
              <w:t>yandex</w:t>
            </w:r>
            <w:proofErr w:type="spellEnd"/>
            <w:r w:rsidR="00D625EF" w:rsidRPr="00965A43">
              <w:rPr>
                <w:rFonts w:ascii="Times New Roman" w:eastAsia="Times New Roman" w:hAnsi="Times New Roman" w:cs="Times New Roman"/>
                <w:sz w:val="16"/>
                <w:szCs w:val="24"/>
                <w:lang w:eastAsia="ru-RU"/>
              </w:rPr>
              <w:t>.</w:t>
            </w:r>
            <w:proofErr w:type="spellStart"/>
            <w:r w:rsidR="00D625EF" w:rsidRPr="00D625EF">
              <w:rPr>
                <w:rFonts w:ascii="Times New Roman" w:eastAsia="Times New Roman" w:hAnsi="Times New Roman" w:cs="Times New Roman"/>
                <w:sz w:val="16"/>
                <w:szCs w:val="24"/>
                <w:lang w:val="en-US" w:eastAsia="ru-RU"/>
              </w:rPr>
              <w:t>ru</w:t>
            </w:r>
            <w:proofErr w:type="spellEnd"/>
          </w:p>
          <w:p w:rsidR="00D625EF" w:rsidRPr="00965A43" w:rsidRDefault="00D625EF" w:rsidP="00D625EF">
            <w:pPr>
              <w:spacing w:after="0"/>
              <w:jc w:val="center"/>
              <w:rPr>
                <w:rFonts w:ascii="Times New Roman" w:eastAsia="Times New Roman" w:hAnsi="Times New Roman" w:cs="Times New Roman"/>
                <w:sz w:val="24"/>
                <w:szCs w:val="24"/>
                <w:lang w:eastAsia="ru-RU"/>
              </w:rPr>
            </w:pPr>
          </w:p>
        </w:tc>
        <w:tc>
          <w:tcPr>
            <w:tcW w:w="6360" w:type="dxa"/>
          </w:tcPr>
          <w:p w:rsidR="00D625EF" w:rsidRPr="00965A43" w:rsidRDefault="00D625EF" w:rsidP="00D625EF">
            <w:pPr>
              <w:spacing w:after="0"/>
              <w:jc w:val="center"/>
              <w:rPr>
                <w:rFonts w:ascii="Times New Roman" w:eastAsia="Times New Roman" w:hAnsi="Times New Roman" w:cs="Times New Roman"/>
                <w:sz w:val="28"/>
                <w:szCs w:val="24"/>
                <w:lang w:eastAsia="ru-RU"/>
              </w:rPr>
            </w:pPr>
          </w:p>
        </w:tc>
      </w:tr>
    </w:tbl>
    <w:p w:rsidR="00D625EF" w:rsidRPr="00D625EF" w:rsidRDefault="00D625EF" w:rsidP="00D625EF">
      <w:pPr>
        <w:spacing w:after="0"/>
        <w:jc w:val="left"/>
        <w:rPr>
          <w:rFonts w:ascii="Times New Roman" w:eastAsia="Calibri" w:hAnsi="Times New Roman" w:cs="Times New Roman"/>
          <w:b/>
          <w:sz w:val="28"/>
          <w:szCs w:val="28"/>
        </w:rPr>
      </w:pPr>
      <w:r w:rsidRPr="00D625EF">
        <w:rPr>
          <w:rFonts w:ascii="Times New Roman" w:eastAsia="Calibri" w:hAnsi="Times New Roman" w:cs="Times New Roman"/>
          <w:b/>
          <w:sz w:val="28"/>
          <w:szCs w:val="28"/>
        </w:rPr>
        <w:t xml:space="preserve">Об утверждении документов по вопросам </w:t>
      </w:r>
    </w:p>
    <w:p w:rsidR="00D625EF" w:rsidRPr="00D625EF" w:rsidRDefault="00D625EF" w:rsidP="00D625EF">
      <w:pPr>
        <w:spacing w:after="0"/>
        <w:jc w:val="left"/>
        <w:rPr>
          <w:rFonts w:ascii="Times New Roman" w:eastAsia="Calibri" w:hAnsi="Times New Roman" w:cs="Times New Roman"/>
          <w:b/>
          <w:sz w:val="28"/>
          <w:szCs w:val="28"/>
        </w:rPr>
      </w:pPr>
      <w:r w:rsidRPr="00D625EF">
        <w:rPr>
          <w:rFonts w:ascii="Times New Roman" w:eastAsia="Calibri" w:hAnsi="Times New Roman" w:cs="Times New Roman"/>
          <w:b/>
          <w:sz w:val="28"/>
          <w:szCs w:val="28"/>
        </w:rPr>
        <w:t xml:space="preserve">обработки персональных данных в Администрации </w:t>
      </w:r>
      <w:r w:rsidR="00965A43">
        <w:rPr>
          <w:rFonts w:ascii="Times New Roman" w:eastAsia="Calibri" w:hAnsi="Times New Roman" w:cs="Times New Roman"/>
          <w:b/>
          <w:sz w:val="28"/>
          <w:szCs w:val="28"/>
        </w:rPr>
        <w:t xml:space="preserve">сельского поселения Шентала </w:t>
      </w:r>
      <w:r w:rsidRPr="00D625EF">
        <w:rPr>
          <w:rFonts w:ascii="Times New Roman" w:eastAsia="Calibri" w:hAnsi="Times New Roman" w:cs="Times New Roman"/>
          <w:b/>
          <w:sz w:val="28"/>
          <w:szCs w:val="28"/>
        </w:rPr>
        <w:t>муниципального района Шенталинский</w:t>
      </w:r>
      <w:r w:rsidR="00965A43">
        <w:rPr>
          <w:rFonts w:ascii="Times New Roman" w:eastAsia="Calibri" w:hAnsi="Times New Roman" w:cs="Times New Roman"/>
          <w:b/>
          <w:sz w:val="28"/>
          <w:szCs w:val="28"/>
        </w:rPr>
        <w:t xml:space="preserve"> Самарской области</w:t>
      </w:r>
    </w:p>
    <w:p w:rsidR="00D625EF" w:rsidRPr="00D625EF" w:rsidRDefault="00D625EF" w:rsidP="00D625EF">
      <w:pPr>
        <w:spacing w:after="0"/>
        <w:jc w:val="left"/>
        <w:rPr>
          <w:rFonts w:ascii="Times New Roman" w:eastAsia="Calibri" w:hAnsi="Times New Roman" w:cs="Times New Roman"/>
          <w:sz w:val="28"/>
          <w:szCs w:val="28"/>
        </w:rPr>
      </w:pPr>
    </w:p>
    <w:p w:rsidR="00D625EF" w:rsidRPr="00D625EF" w:rsidRDefault="00D625EF" w:rsidP="00D625EF">
      <w:pPr>
        <w:spacing w:after="0"/>
        <w:rPr>
          <w:rFonts w:ascii="Times New Roman" w:eastAsia="Calibri" w:hAnsi="Times New Roman" w:cs="Times New Roman"/>
          <w:sz w:val="28"/>
          <w:szCs w:val="28"/>
        </w:rPr>
      </w:pPr>
    </w:p>
    <w:p w:rsidR="00D625EF" w:rsidRPr="005903EF" w:rsidRDefault="00D625EF" w:rsidP="00965A43">
      <w:pPr>
        <w:autoSpaceDE w:val="0"/>
        <w:autoSpaceDN w:val="0"/>
        <w:adjustRightInd w:val="0"/>
        <w:ind w:firstLine="567"/>
        <w:rPr>
          <w:rFonts w:ascii="Times New Roman" w:eastAsia="Times New Roman" w:hAnsi="Times New Roman" w:cs="Times New Roman"/>
          <w:sz w:val="28"/>
          <w:szCs w:val="28"/>
          <w:lang w:eastAsia="x-none"/>
        </w:rPr>
      </w:pPr>
      <w:r w:rsidRPr="005903EF">
        <w:rPr>
          <w:rFonts w:ascii="Times New Roman" w:eastAsia="Times New Roman" w:hAnsi="Times New Roman" w:cs="Times New Roman"/>
          <w:sz w:val="28"/>
          <w:szCs w:val="28"/>
          <w:lang w:val="x-none" w:eastAsia="x-none"/>
        </w:rPr>
        <w:t>В</w:t>
      </w:r>
      <w:r w:rsidRPr="005903EF">
        <w:rPr>
          <w:rFonts w:ascii="Times New Roman" w:eastAsia="Times New Roman" w:hAnsi="Times New Roman" w:cs="Times New Roman"/>
          <w:sz w:val="28"/>
          <w:szCs w:val="28"/>
          <w:lang w:eastAsia="x-none"/>
        </w:rPr>
        <w:t xml:space="preserve"> соответствии с</w:t>
      </w:r>
      <w:r w:rsidRPr="005903EF">
        <w:rPr>
          <w:rFonts w:ascii="Times New Roman" w:eastAsia="Times New Roman" w:hAnsi="Times New Roman" w:cs="Times New Roman"/>
          <w:sz w:val="28"/>
          <w:szCs w:val="28"/>
          <w:lang w:val="x-none" w:eastAsia="x-none"/>
        </w:rPr>
        <w:t xml:space="preserve"> требовани</w:t>
      </w:r>
      <w:r w:rsidRPr="005903EF">
        <w:rPr>
          <w:rFonts w:ascii="Times New Roman" w:eastAsia="Times New Roman" w:hAnsi="Times New Roman" w:cs="Times New Roman"/>
          <w:sz w:val="28"/>
          <w:szCs w:val="28"/>
          <w:lang w:eastAsia="x-none"/>
        </w:rPr>
        <w:t xml:space="preserve">ями Федерального закона </w:t>
      </w:r>
      <w:r w:rsidR="00965A43" w:rsidRPr="005903EF">
        <w:rPr>
          <w:rFonts w:ascii="Times New Roman" w:hAnsi="Times New Roman" w:cs="Times New Roman"/>
          <w:sz w:val="28"/>
          <w:szCs w:val="28"/>
        </w:rPr>
        <w:t>от 27.07.2006 № 152-ФЗ</w:t>
      </w:r>
      <w:r w:rsidR="00965A43" w:rsidRPr="005903EF">
        <w:rPr>
          <w:rFonts w:ascii="Times New Roman" w:eastAsia="Times New Roman" w:hAnsi="Times New Roman" w:cs="Times New Roman"/>
          <w:sz w:val="28"/>
          <w:szCs w:val="28"/>
          <w:lang w:eastAsia="x-none"/>
        </w:rPr>
        <w:t xml:space="preserve"> </w:t>
      </w:r>
      <w:r w:rsidRPr="005903EF">
        <w:rPr>
          <w:rFonts w:ascii="Times New Roman" w:eastAsia="Times New Roman" w:hAnsi="Times New Roman" w:cs="Times New Roman"/>
          <w:sz w:val="28"/>
          <w:szCs w:val="28"/>
          <w:lang w:eastAsia="x-none"/>
        </w:rPr>
        <w:t>«О персональных данных» и</w:t>
      </w:r>
      <w:r w:rsidRPr="005903EF">
        <w:rPr>
          <w:rFonts w:ascii="Times New Roman" w:eastAsia="Times New Roman" w:hAnsi="Times New Roman" w:cs="Times New Roman"/>
          <w:sz w:val="28"/>
          <w:szCs w:val="28"/>
          <w:lang w:val="x-none" w:eastAsia="x-none"/>
        </w:rPr>
        <w:t xml:space="preserve"> </w:t>
      </w:r>
      <w:r w:rsidR="005903EF" w:rsidRPr="005903EF">
        <w:rPr>
          <w:rFonts w:ascii="Times New Roman" w:eastAsia="Times New Roman" w:hAnsi="Times New Roman" w:cs="Times New Roman"/>
          <w:sz w:val="28"/>
          <w:lang w:val="x-none" w:eastAsia="x-none"/>
        </w:rPr>
        <w:t>Перечнем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утвержденным постановлением Правительства Российской Федерации от 21.03.2012 № 211</w:t>
      </w:r>
      <w:r w:rsidRPr="005903EF">
        <w:rPr>
          <w:rFonts w:ascii="Times New Roman" w:eastAsia="Times New Roman" w:hAnsi="Times New Roman" w:cs="Times New Roman"/>
          <w:sz w:val="28"/>
          <w:szCs w:val="28"/>
          <w:lang w:eastAsia="x-none"/>
        </w:rPr>
        <w:t xml:space="preserve">, Администрация </w:t>
      </w:r>
      <w:r w:rsidR="00965A43" w:rsidRPr="005903EF">
        <w:rPr>
          <w:rFonts w:ascii="Times New Roman" w:eastAsia="Times New Roman" w:hAnsi="Times New Roman" w:cs="Times New Roman"/>
          <w:sz w:val="28"/>
          <w:szCs w:val="28"/>
          <w:lang w:eastAsia="x-none"/>
        </w:rPr>
        <w:t xml:space="preserve">сельского поселения Шентала </w:t>
      </w:r>
      <w:r w:rsidRPr="005903EF">
        <w:rPr>
          <w:rFonts w:ascii="Times New Roman" w:eastAsia="Times New Roman" w:hAnsi="Times New Roman" w:cs="Times New Roman"/>
          <w:sz w:val="28"/>
          <w:szCs w:val="28"/>
          <w:lang w:eastAsia="x-none"/>
        </w:rPr>
        <w:t>муниципального района Шенталинский</w:t>
      </w:r>
      <w:r w:rsidR="00965A43" w:rsidRPr="005903EF">
        <w:rPr>
          <w:rFonts w:ascii="Times New Roman" w:eastAsia="Times New Roman" w:hAnsi="Times New Roman" w:cs="Times New Roman"/>
          <w:sz w:val="28"/>
          <w:szCs w:val="28"/>
          <w:lang w:eastAsia="x-none"/>
        </w:rPr>
        <w:t xml:space="preserve"> Самарской области</w:t>
      </w:r>
    </w:p>
    <w:p w:rsidR="00D625EF" w:rsidRPr="00D625EF" w:rsidRDefault="00D625EF" w:rsidP="005903EF">
      <w:pPr>
        <w:spacing w:after="0"/>
        <w:ind w:firstLine="709"/>
        <w:jc w:val="center"/>
        <w:rPr>
          <w:rFonts w:ascii="Times New Roman" w:eastAsia="Times New Roman" w:hAnsi="Times New Roman" w:cs="Times New Roman"/>
          <w:b/>
          <w:sz w:val="28"/>
          <w:szCs w:val="28"/>
          <w:lang w:eastAsia="x-none"/>
        </w:rPr>
      </w:pPr>
      <w:r w:rsidRPr="00D625EF">
        <w:rPr>
          <w:rFonts w:ascii="Times New Roman" w:eastAsia="Times New Roman" w:hAnsi="Times New Roman" w:cs="Times New Roman"/>
          <w:b/>
          <w:sz w:val="28"/>
          <w:szCs w:val="28"/>
          <w:lang w:eastAsia="x-none"/>
        </w:rPr>
        <w:t>ПОСТАНОВЛЯЕТ:</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1. Утвердить прилагаемые:</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1.1. Правила обработки персональных данных в Администрации </w:t>
      </w:r>
      <w:r w:rsidR="00F01A02">
        <w:rPr>
          <w:rFonts w:ascii="Times New Roman" w:eastAsia="Times New Roman" w:hAnsi="Times New Roman" w:cs="Times New Roman"/>
          <w:sz w:val="28"/>
          <w:szCs w:val="28"/>
          <w:lang w:eastAsia="x-none"/>
        </w:rPr>
        <w:t>сельского поселения Шентала</w:t>
      </w:r>
      <w:r w:rsidR="00F01A02"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муниципального района Шенталинский;</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1.2. Правила осуществления внутреннего контроля соответствия </w:t>
      </w:r>
      <w:r w:rsidRPr="00D625EF">
        <w:rPr>
          <w:rFonts w:ascii="Times New Roman" w:eastAsia="Calibri" w:hAnsi="Times New Roman" w:cs="Times New Roman"/>
          <w:spacing w:val="-2"/>
          <w:sz w:val="28"/>
          <w:szCs w:val="28"/>
        </w:rPr>
        <w:t>обработки персональных данных требованиям защиты персональных</w:t>
      </w:r>
      <w:r w:rsidRPr="00D625EF">
        <w:rPr>
          <w:rFonts w:ascii="Times New Roman" w:eastAsia="Calibri" w:hAnsi="Times New Roman" w:cs="Times New Roman"/>
          <w:sz w:val="28"/>
          <w:szCs w:val="28"/>
        </w:rPr>
        <w:t xml:space="preserve"> данных в Администрации </w:t>
      </w:r>
      <w:r w:rsidR="00F01A02">
        <w:rPr>
          <w:rFonts w:ascii="Times New Roman" w:eastAsia="Times New Roman" w:hAnsi="Times New Roman" w:cs="Times New Roman"/>
          <w:sz w:val="28"/>
          <w:szCs w:val="28"/>
          <w:lang w:eastAsia="x-none"/>
        </w:rPr>
        <w:t>сельского поселения Шентала</w:t>
      </w:r>
      <w:r w:rsidR="00F01A02"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муниципального района Шенталинский;</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1.3. Правила работы с обезличенными данными;</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1.4. Перечень персональных данных, обрабатываемых в Администрации </w:t>
      </w:r>
      <w:r w:rsidR="00F01A02">
        <w:rPr>
          <w:rFonts w:ascii="Times New Roman" w:eastAsia="Times New Roman" w:hAnsi="Times New Roman" w:cs="Times New Roman"/>
          <w:sz w:val="28"/>
          <w:szCs w:val="28"/>
          <w:lang w:eastAsia="x-none"/>
        </w:rPr>
        <w:t>сельского поселения Шентала</w:t>
      </w:r>
      <w:r w:rsidR="00F01A02"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муниципального района Шенталинский в связи с реализацией трудовых отношений, а также в связи с оказанием государственных и муниципальных услуг и осуществлением муниципальных функций;</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1.5. Перечень должностей муниципальных  служащих Администрации </w:t>
      </w:r>
      <w:r w:rsidR="00F01A02">
        <w:rPr>
          <w:rFonts w:ascii="Times New Roman" w:eastAsia="Times New Roman" w:hAnsi="Times New Roman" w:cs="Times New Roman"/>
          <w:sz w:val="28"/>
          <w:szCs w:val="28"/>
          <w:lang w:eastAsia="x-none"/>
        </w:rPr>
        <w:t>сельского поселения Шентала</w:t>
      </w:r>
      <w:r w:rsidR="00F01A02"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муниципального района Шенталинский, ответственных за проведение мероприятий по обезличиванию обрабатываемых персональных данных;</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lastRenderedPageBreak/>
        <w:t xml:space="preserve">1.6. Перечень должностей муниципальных служащих Администрации </w:t>
      </w:r>
      <w:r w:rsidR="00F01A02">
        <w:rPr>
          <w:rFonts w:ascii="Times New Roman" w:eastAsia="Times New Roman" w:hAnsi="Times New Roman" w:cs="Times New Roman"/>
          <w:sz w:val="28"/>
          <w:szCs w:val="28"/>
          <w:lang w:eastAsia="x-none"/>
        </w:rPr>
        <w:t>сельского поселения Шентала</w:t>
      </w:r>
      <w:r w:rsidR="00F01A02"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муниципального района Шенталинский, замещение которых предусматривает осуществление обработки персональных данных либо осуществление доступа к персональным данным;</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1.7. Должностную инструкцию ответственного за организацию обработки персональных данных в Администрации </w:t>
      </w:r>
      <w:r w:rsidR="00F01A02">
        <w:rPr>
          <w:rFonts w:ascii="Times New Roman" w:eastAsia="Times New Roman" w:hAnsi="Times New Roman" w:cs="Times New Roman"/>
          <w:sz w:val="28"/>
          <w:szCs w:val="28"/>
          <w:lang w:eastAsia="x-none"/>
        </w:rPr>
        <w:t>сельского поселения Шентала</w:t>
      </w:r>
      <w:r w:rsidR="00F01A02"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муниципального района Шенталинский;</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1.8. Обязательство муниципального служащего Администрации </w:t>
      </w:r>
      <w:r w:rsidR="00F01A02">
        <w:rPr>
          <w:rFonts w:ascii="Times New Roman" w:eastAsia="Times New Roman" w:hAnsi="Times New Roman" w:cs="Times New Roman"/>
          <w:sz w:val="28"/>
          <w:szCs w:val="28"/>
          <w:lang w:eastAsia="x-none"/>
        </w:rPr>
        <w:t>сельского поселения Шентала</w:t>
      </w:r>
      <w:r w:rsidR="00F01A02"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муниципального района Шенталинский, непосредственно осуществляющего обработку персональных данных, в случае расторжения с ним трудового договора (контракта) и прекращения обработки персональных данных, ставших известными ему в связи с исполнением должностных обязанностей;</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1.9. Форму согласия на обработку персональных данных муниципальных служащих органа, иных субъектов персональных данных;</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1.10. Форму разъяснения субъекту персональных данных юридических последствий отказа предоставить свои персональные данные в связи с поступлением или прохождением муниципальной службы в Администрации </w:t>
      </w:r>
      <w:r w:rsidR="00F01A02">
        <w:rPr>
          <w:rFonts w:ascii="Times New Roman" w:eastAsia="Times New Roman" w:hAnsi="Times New Roman" w:cs="Times New Roman"/>
          <w:sz w:val="28"/>
          <w:szCs w:val="28"/>
          <w:lang w:eastAsia="x-none"/>
        </w:rPr>
        <w:t>сельского поселения Шентала</w:t>
      </w:r>
      <w:r w:rsidR="00F01A02"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муниципального района Шенталинский;</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1.11. Порядок доступа муниципальных служащих Администрации </w:t>
      </w:r>
      <w:r w:rsidR="00F01A02">
        <w:rPr>
          <w:rFonts w:ascii="Times New Roman" w:eastAsia="Times New Roman" w:hAnsi="Times New Roman" w:cs="Times New Roman"/>
          <w:sz w:val="28"/>
          <w:szCs w:val="28"/>
          <w:lang w:eastAsia="x-none"/>
        </w:rPr>
        <w:t>сельского поселения Шентала</w:t>
      </w:r>
      <w:r w:rsidR="00F01A02"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муниципального района Шенталинский в помещения, в которых ведется обработка персональных данных.</w:t>
      </w:r>
      <w:r w:rsidRPr="00D625EF">
        <w:rPr>
          <w:rFonts w:ascii="Times New Roman" w:eastAsia="Calibri" w:hAnsi="Times New Roman" w:cs="Times New Roman"/>
          <w:sz w:val="20"/>
          <w:szCs w:val="20"/>
        </w:rPr>
        <w:t xml:space="preserve">       </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x-none"/>
        </w:rPr>
        <w:t>1.12. Положение о</w:t>
      </w:r>
      <w:r w:rsidRPr="00D625EF">
        <w:rPr>
          <w:rFonts w:ascii="Times New Roman" w:eastAsia="Times New Roman" w:hAnsi="Times New Roman" w:cs="Times New Roman"/>
          <w:sz w:val="28"/>
          <w:szCs w:val="28"/>
          <w:lang w:val="x-none" w:eastAsia="ru-RU"/>
        </w:rPr>
        <w:t xml:space="preserve"> порядке организации обработки и обеспечения безопасности  персональных данных в </w:t>
      </w:r>
      <w:r w:rsidRPr="00D625EF">
        <w:rPr>
          <w:rFonts w:ascii="Times New Roman" w:eastAsia="Times New Roman" w:hAnsi="Times New Roman" w:cs="Times New Roman"/>
          <w:sz w:val="28"/>
          <w:szCs w:val="28"/>
          <w:lang w:eastAsia="ru-RU"/>
        </w:rPr>
        <w:t xml:space="preserve">Администрации </w:t>
      </w:r>
      <w:r w:rsidR="00F01A02">
        <w:rPr>
          <w:rFonts w:ascii="Times New Roman" w:eastAsia="Times New Roman" w:hAnsi="Times New Roman" w:cs="Times New Roman"/>
          <w:sz w:val="28"/>
          <w:szCs w:val="28"/>
          <w:lang w:eastAsia="x-none"/>
        </w:rPr>
        <w:t>сельского поселения Шентала</w:t>
      </w:r>
      <w:r w:rsidR="00F01A02"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муниципального района Шенталинский.</w:t>
      </w:r>
    </w:p>
    <w:p w:rsidR="00D625EF" w:rsidRPr="00D625EF" w:rsidRDefault="00D625EF" w:rsidP="005903EF">
      <w:pPr>
        <w:spacing w:after="0"/>
        <w:ind w:firstLine="709"/>
        <w:rPr>
          <w:rFonts w:ascii="Times New Roman" w:eastAsia="Times New Roman" w:hAnsi="Times New Roman" w:cs="Times New Roman"/>
          <w:sz w:val="28"/>
          <w:szCs w:val="28"/>
          <w:lang w:eastAsia="x-none"/>
        </w:rPr>
      </w:pPr>
      <w:r w:rsidRPr="00D625EF">
        <w:rPr>
          <w:rFonts w:ascii="Times New Roman" w:eastAsia="Times New Roman" w:hAnsi="Times New Roman" w:cs="Times New Roman"/>
          <w:sz w:val="28"/>
          <w:szCs w:val="28"/>
          <w:lang w:eastAsia="x-none"/>
        </w:rPr>
        <w:t>2</w:t>
      </w:r>
      <w:r w:rsidRPr="00D625EF">
        <w:rPr>
          <w:rFonts w:ascii="Times New Roman" w:eastAsia="Times New Roman" w:hAnsi="Times New Roman" w:cs="Times New Roman"/>
          <w:sz w:val="28"/>
          <w:szCs w:val="28"/>
          <w:lang w:val="x-none" w:eastAsia="x-none"/>
        </w:rPr>
        <w:t xml:space="preserve">. Контроль за выполнением настоящего </w:t>
      </w:r>
      <w:r w:rsidRPr="00D625EF">
        <w:rPr>
          <w:rFonts w:ascii="Times New Roman" w:eastAsia="Times New Roman" w:hAnsi="Times New Roman" w:cs="Times New Roman"/>
          <w:sz w:val="28"/>
          <w:szCs w:val="28"/>
          <w:lang w:eastAsia="x-none"/>
        </w:rPr>
        <w:t>распоряжения</w:t>
      </w:r>
      <w:r w:rsidRPr="00D625EF">
        <w:rPr>
          <w:rFonts w:ascii="Times New Roman" w:eastAsia="Times New Roman" w:hAnsi="Times New Roman" w:cs="Times New Roman"/>
          <w:sz w:val="28"/>
          <w:szCs w:val="28"/>
          <w:lang w:val="x-none" w:eastAsia="x-none"/>
        </w:rPr>
        <w:t xml:space="preserve"> оставляю за собой.</w:t>
      </w:r>
    </w:p>
    <w:p w:rsidR="00D625EF" w:rsidRPr="00D625EF" w:rsidRDefault="00D625EF" w:rsidP="005903EF">
      <w:pPr>
        <w:jc w:val="left"/>
        <w:rPr>
          <w:rFonts w:ascii="Calibri" w:eastAsia="Calibri" w:hAnsi="Calibri" w:cs="Times New Roman"/>
          <w:sz w:val="28"/>
          <w:szCs w:val="28"/>
        </w:rPr>
      </w:pPr>
    </w:p>
    <w:p w:rsidR="00D625EF" w:rsidRPr="00D625EF" w:rsidRDefault="00D625EF" w:rsidP="005903EF">
      <w:pPr>
        <w:jc w:val="left"/>
        <w:rPr>
          <w:rFonts w:ascii="Calibri" w:eastAsia="Calibri" w:hAnsi="Calibri" w:cs="Times New Roman"/>
          <w:sz w:val="28"/>
          <w:szCs w:val="28"/>
        </w:rPr>
      </w:pPr>
    </w:p>
    <w:p w:rsidR="00F01A02" w:rsidRDefault="00D625EF" w:rsidP="005903EF">
      <w:pPr>
        <w:ind w:firstLine="567"/>
        <w:jc w:val="left"/>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Глава </w:t>
      </w:r>
      <w:r w:rsidR="00F01A02">
        <w:rPr>
          <w:rFonts w:ascii="Times New Roman" w:eastAsia="Calibri" w:hAnsi="Times New Roman" w:cs="Times New Roman"/>
          <w:sz w:val="28"/>
          <w:szCs w:val="28"/>
        </w:rPr>
        <w:t>сельского поселения Шентала</w:t>
      </w:r>
    </w:p>
    <w:p w:rsidR="00D625EF" w:rsidRPr="00D625EF" w:rsidRDefault="00D625EF" w:rsidP="005903EF">
      <w:pPr>
        <w:ind w:firstLine="567"/>
        <w:jc w:val="left"/>
        <w:rPr>
          <w:rFonts w:ascii="Times New Roman" w:eastAsia="Calibri" w:hAnsi="Times New Roman" w:cs="Times New Roman"/>
          <w:sz w:val="28"/>
          <w:szCs w:val="28"/>
        </w:rPr>
      </w:pPr>
      <w:r w:rsidRPr="00D625EF">
        <w:rPr>
          <w:rFonts w:ascii="Times New Roman" w:eastAsia="Calibri" w:hAnsi="Times New Roman" w:cs="Times New Roman"/>
          <w:sz w:val="28"/>
          <w:szCs w:val="28"/>
        </w:rPr>
        <w:t>муниципального</w:t>
      </w:r>
      <w:r w:rsidR="00F01A02">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района Шенталинский</w:t>
      </w:r>
      <w:r w:rsidR="00F01A02">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 xml:space="preserve">                      </w:t>
      </w:r>
      <w:r w:rsidR="00F01A02">
        <w:rPr>
          <w:rFonts w:ascii="Times New Roman" w:eastAsia="Calibri" w:hAnsi="Times New Roman" w:cs="Times New Roman"/>
          <w:sz w:val="28"/>
          <w:szCs w:val="28"/>
        </w:rPr>
        <w:t>Р.Э. Сафиуллин</w:t>
      </w:r>
    </w:p>
    <w:p w:rsidR="00D625EF" w:rsidRPr="00D625EF" w:rsidRDefault="00D625EF" w:rsidP="005903EF">
      <w:pPr>
        <w:ind w:firstLine="708"/>
        <w:jc w:val="left"/>
        <w:rPr>
          <w:rFonts w:ascii="Times New Roman" w:eastAsia="Calibri" w:hAnsi="Times New Roman" w:cs="Times New Roman"/>
          <w:sz w:val="28"/>
          <w:szCs w:val="28"/>
        </w:rPr>
      </w:pPr>
    </w:p>
    <w:p w:rsidR="00D625EF" w:rsidRPr="00D625EF" w:rsidRDefault="00D625EF" w:rsidP="005903EF">
      <w:pPr>
        <w:ind w:firstLine="708"/>
        <w:jc w:val="left"/>
        <w:rPr>
          <w:rFonts w:ascii="Times New Roman" w:eastAsia="Calibri" w:hAnsi="Times New Roman" w:cs="Times New Roman"/>
          <w:sz w:val="28"/>
          <w:szCs w:val="28"/>
        </w:rPr>
      </w:pPr>
    </w:p>
    <w:p w:rsidR="00D625EF" w:rsidRPr="00D625EF" w:rsidRDefault="00D625EF" w:rsidP="005903EF">
      <w:pPr>
        <w:ind w:firstLine="708"/>
        <w:jc w:val="left"/>
        <w:rPr>
          <w:rFonts w:ascii="Times New Roman" w:eastAsia="Calibri" w:hAnsi="Times New Roman" w:cs="Times New Roman"/>
          <w:sz w:val="28"/>
          <w:szCs w:val="28"/>
        </w:rPr>
      </w:pPr>
    </w:p>
    <w:p w:rsidR="00D625EF" w:rsidRPr="00D625EF" w:rsidRDefault="00D625EF" w:rsidP="005903EF">
      <w:pPr>
        <w:ind w:firstLine="708"/>
        <w:jc w:val="left"/>
        <w:rPr>
          <w:rFonts w:ascii="Times New Roman" w:eastAsia="Calibri" w:hAnsi="Times New Roman" w:cs="Times New Roman"/>
          <w:sz w:val="28"/>
          <w:szCs w:val="28"/>
        </w:rPr>
      </w:pPr>
    </w:p>
    <w:p w:rsidR="00D625EF" w:rsidRPr="00D625EF" w:rsidRDefault="00D625EF" w:rsidP="005903EF">
      <w:pPr>
        <w:spacing w:after="0"/>
        <w:rPr>
          <w:rFonts w:ascii="Times New Roman" w:eastAsia="Calibri" w:hAnsi="Times New Roman" w:cs="Times New Roman"/>
          <w:sz w:val="28"/>
          <w:szCs w:val="28"/>
        </w:rPr>
      </w:pPr>
    </w:p>
    <w:p w:rsidR="00D625EF" w:rsidRPr="00D625EF" w:rsidRDefault="00D625EF" w:rsidP="005903EF">
      <w:pPr>
        <w:spacing w:after="0"/>
        <w:rPr>
          <w:rFonts w:ascii="Times New Roman" w:eastAsia="Calibri" w:hAnsi="Times New Roman" w:cs="Times New Roman"/>
          <w:sz w:val="28"/>
          <w:szCs w:val="28"/>
        </w:rPr>
      </w:pPr>
    </w:p>
    <w:p w:rsidR="00D625EF" w:rsidRPr="00D625EF" w:rsidRDefault="00D625EF" w:rsidP="005903EF">
      <w:pPr>
        <w:spacing w:after="0"/>
        <w:rPr>
          <w:rFonts w:ascii="Times New Roman" w:eastAsia="Calibri" w:hAnsi="Times New Roman" w:cs="Times New Roman"/>
          <w:sz w:val="28"/>
          <w:szCs w:val="28"/>
        </w:rPr>
      </w:pPr>
    </w:p>
    <w:p w:rsidR="00D625EF" w:rsidRPr="00D625EF" w:rsidRDefault="00D625EF" w:rsidP="005903EF">
      <w:pPr>
        <w:spacing w:after="0"/>
        <w:rPr>
          <w:rFonts w:ascii="Times New Roman" w:eastAsia="Calibri" w:hAnsi="Times New Roman" w:cs="Times New Roman"/>
          <w:sz w:val="28"/>
          <w:szCs w:val="28"/>
        </w:rPr>
        <w:sectPr w:rsidR="00D625EF" w:rsidRPr="00D625EF" w:rsidSect="00F01A02">
          <w:headerReference w:type="default" r:id="rId8"/>
          <w:pgSz w:w="11906" w:h="16838"/>
          <w:pgMar w:top="1134" w:right="1361" w:bottom="567" w:left="1361" w:header="709" w:footer="709" w:gutter="0"/>
          <w:cols w:space="708"/>
          <w:titlePg/>
          <w:docGrid w:linePitch="360"/>
        </w:sectPr>
      </w:pPr>
    </w:p>
    <w:tbl>
      <w:tblPr>
        <w:tblW w:w="9214" w:type="dxa"/>
        <w:tblInd w:w="108" w:type="dxa"/>
        <w:tblLayout w:type="fixed"/>
        <w:tblLook w:val="0000" w:firstRow="0" w:lastRow="0" w:firstColumn="0" w:lastColumn="0" w:noHBand="0" w:noVBand="0"/>
      </w:tblPr>
      <w:tblGrid>
        <w:gridCol w:w="3819"/>
        <w:gridCol w:w="681"/>
        <w:gridCol w:w="4714"/>
      </w:tblGrid>
      <w:tr w:rsidR="00D625EF" w:rsidRPr="00D625EF" w:rsidTr="00F01A02">
        <w:trPr>
          <w:trHeight w:val="1843"/>
        </w:trPr>
        <w:tc>
          <w:tcPr>
            <w:tcW w:w="3819" w:type="dxa"/>
          </w:tcPr>
          <w:p w:rsidR="00D625EF" w:rsidRPr="00D625EF" w:rsidRDefault="00D625EF" w:rsidP="005903EF">
            <w:pPr>
              <w:spacing w:after="0"/>
              <w:jc w:val="center"/>
              <w:rPr>
                <w:rFonts w:ascii="Times New Roman" w:eastAsia="Calibri" w:hAnsi="Times New Roman" w:cs="Times New Roman"/>
                <w:color w:val="000000"/>
                <w:sz w:val="28"/>
                <w:szCs w:val="28"/>
              </w:rPr>
            </w:pPr>
          </w:p>
        </w:tc>
        <w:tc>
          <w:tcPr>
            <w:tcW w:w="681" w:type="dxa"/>
          </w:tcPr>
          <w:p w:rsidR="00D625EF" w:rsidRPr="00D625EF" w:rsidRDefault="00D625EF" w:rsidP="005903EF">
            <w:pPr>
              <w:spacing w:after="0"/>
              <w:jc w:val="center"/>
              <w:rPr>
                <w:rFonts w:ascii="Times New Roman" w:eastAsia="Calibri" w:hAnsi="Times New Roman" w:cs="Times New Roman"/>
                <w:color w:val="000000"/>
                <w:sz w:val="28"/>
                <w:szCs w:val="28"/>
              </w:rPr>
            </w:pPr>
          </w:p>
        </w:tc>
        <w:tc>
          <w:tcPr>
            <w:tcW w:w="4714" w:type="dxa"/>
          </w:tcPr>
          <w:p w:rsidR="00D625EF" w:rsidRPr="00D625EF" w:rsidRDefault="00D625EF" w:rsidP="005903EF">
            <w:pPr>
              <w:spacing w:after="0"/>
              <w:jc w:val="center"/>
              <w:rPr>
                <w:rFonts w:ascii="Times New Roman" w:eastAsia="Calibri" w:hAnsi="Times New Roman" w:cs="Times New Roman"/>
                <w:color w:val="000000"/>
                <w:sz w:val="24"/>
                <w:szCs w:val="24"/>
              </w:rPr>
            </w:pPr>
            <w:r w:rsidRPr="00D625EF">
              <w:rPr>
                <w:rFonts w:ascii="Times New Roman" w:eastAsia="Calibri" w:hAnsi="Times New Roman" w:cs="Times New Roman"/>
                <w:color w:val="000000"/>
                <w:sz w:val="24"/>
                <w:szCs w:val="24"/>
              </w:rPr>
              <w:t>УТВЕРЖДЕНЫ</w:t>
            </w:r>
          </w:p>
          <w:p w:rsidR="00D625EF" w:rsidRPr="00D625EF" w:rsidRDefault="00D625EF" w:rsidP="005903EF">
            <w:pPr>
              <w:spacing w:after="0"/>
              <w:jc w:val="center"/>
              <w:rPr>
                <w:rFonts w:ascii="Times New Roman" w:eastAsia="Calibri" w:hAnsi="Times New Roman" w:cs="Times New Roman"/>
                <w:color w:val="000000"/>
                <w:sz w:val="24"/>
                <w:szCs w:val="24"/>
              </w:rPr>
            </w:pPr>
            <w:r w:rsidRPr="00D625EF">
              <w:rPr>
                <w:rFonts w:ascii="Times New Roman" w:eastAsia="Calibri" w:hAnsi="Times New Roman" w:cs="Times New Roman"/>
                <w:color w:val="000000"/>
                <w:sz w:val="24"/>
                <w:szCs w:val="24"/>
              </w:rPr>
              <w:t xml:space="preserve">постановлением Администрации </w:t>
            </w:r>
            <w:r w:rsidR="006B7AB7" w:rsidRPr="006B7AB7">
              <w:rPr>
                <w:rFonts w:ascii="Times New Roman" w:eastAsia="Times New Roman" w:hAnsi="Times New Roman" w:cs="Times New Roman"/>
                <w:sz w:val="24"/>
                <w:szCs w:val="28"/>
                <w:lang w:eastAsia="x-none"/>
              </w:rPr>
              <w:t>сельского поселения Шентала</w:t>
            </w:r>
            <w:r w:rsidR="006B7AB7" w:rsidRPr="006B7AB7">
              <w:rPr>
                <w:rFonts w:ascii="Times New Roman" w:eastAsia="Calibri" w:hAnsi="Times New Roman" w:cs="Times New Roman"/>
                <w:color w:val="000000"/>
                <w:szCs w:val="24"/>
              </w:rPr>
              <w:t xml:space="preserve"> </w:t>
            </w:r>
            <w:r w:rsidRPr="00D625EF">
              <w:rPr>
                <w:rFonts w:ascii="Times New Roman" w:eastAsia="Calibri" w:hAnsi="Times New Roman" w:cs="Times New Roman"/>
                <w:color w:val="000000"/>
                <w:sz w:val="24"/>
                <w:szCs w:val="24"/>
              </w:rPr>
              <w:t>муниципального района Шенталинский</w:t>
            </w:r>
          </w:p>
          <w:p w:rsidR="00D625EF" w:rsidRPr="00D625EF" w:rsidRDefault="00D625EF" w:rsidP="005903EF">
            <w:pPr>
              <w:spacing w:after="0"/>
              <w:jc w:val="center"/>
              <w:rPr>
                <w:rFonts w:ascii="Times New Roman" w:eastAsia="Calibri" w:hAnsi="Times New Roman" w:cs="Times New Roman"/>
                <w:color w:val="000000"/>
                <w:sz w:val="28"/>
                <w:szCs w:val="28"/>
              </w:rPr>
            </w:pPr>
            <w:r w:rsidRPr="002D179D">
              <w:rPr>
                <w:rFonts w:ascii="Times New Roman" w:eastAsia="Calibri" w:hAnsi="Times New Roman" w:cs="Times New Roman"/>
                <w:color w:val="000000"/>
                <w:sz w:val="24"/>
                <w:szCs w:val="24"/>
              </w:rPr>
              <w:t xml:space="preserve">от </w:t>
            </w:r>
            <w:r w:rsidR="002D179D" w:rsidRPr="002D179D">
              <w:rPr>
                <w:rFonts w:ascii="Times New Roman" w:eastAsia="Calibri" w:hAnsi="Times New Roman" w:cs="Times New Roman"/>
                <w:color w:val="000000"/>
                <w:sz w:val="24"/>
                <w:szCs w:val="24"/>
              </w:rPr>
              <w:t>06.12.2013 г.</w:t>
            </w:r>
            <w:r w:rsidRPr="002D179D">
              <w:rPr>
                <w:rFonts w:ascii="Times New Roman" w:eastAsia="Calibri" w:hAnsi="Times New Roman" w:cs="Times New Roman"/>
                <w:color w:val="000000"/>
                <w:sz w:val="24"/>
                <w:szCs w:val="24"/>
              </w:rPr>
              <w:t xml:space="preserve"> № </w:t>
            </w:r>
            <w:r w:rsidR="002D179D" w:rsidRPr="002D179D">
              <w:rPr>
                <w:rFonts w:ascii="Times New Roman" w:eastAsia="Calibri" w:hAnsi="Times New Roman" w:cs="Times New Roman"/>
                <w:color w:val="000000"/>
                <w:sz w:val="24"/>
                <w:szCs w:val="24"/>
              </w:rPr>
              <w:t>108-п</w:t>
            </w:r>
          </w:p>
        </w:tc>
      </w:tr>
    </w:tbl>
    <w:p w:rsidR="00D625EF" w:rsidRPr="00D625EF" w:rsidRDefault="00D625EF" w:rsidP="005903EF">
      <w:pPr>
        <w:spacing w:after="0"/>
        <w:jc w:val="center"/>
        <w:rPr>
          <w:rFonts w:ascii="Times New Roman" w:eastAsia="Calibri" w:hAnsi="Times New Roman" w:cs="Times New Roman"/>
          <w:sz w:val="28"/>
          <w:szCs w:val="28"/>
        </w:rPr>
      </w:pPr>
    </w:p>
    <w:p w:rsidR="00D625EF" w:rsidRPr="00D625EF" w:rsidRDefault="00D625EF" w:rsidP="005903EF">
      <w:pPr>
        <w:spacing w:after="0"/>
        <w:jc w:val="center"/>
        <w:rPr>
          <w:rFonts w:ascii="Times New Roman" w:eastAsia="Calibri" w:hAnsi="Times New Roman" w:cs="Times New Roman"/>
          <w:b/>
          <w:sz w:val="28"/>
          <w:szCs w:val="28"/>
        </w:rPr>
      </w:pPr>
      <w:r w:rsidRPr="00D625EF">
        <w:rPr>
          <w:rFonts w:ascii="Times New Roman" w:eastAsia="Calibri" w:hAnsi="Times New Roman" w:cs="Times New Roman"/>
          <w:b/>
          <w:sz w:val="28"/>
          <w:szCs w:val="28"/>
        </w:rPr>
        <w:t>Правила</w:t>
      </w:r>
    </w:p>
    <w:p w:rsidR="00D625EF" w:rsidRPr="00D625EF" w:rsidRDefault="00D625EF" w:rsidP="005903EF">
      <w:pPr>
        <w:spacing w:after="0"/>
        <w:jc w:val="center"/>
        <w:rPr>
          <w:rFonts w:ascii="Times New Roman" w:eastAsia="Calibri" w:hAnsi="Times New Roman" w:cs="Times New Roman"/>
          <w:b/>
          <w:sz w:val="28"/>
          <w:szCs w:val="28"/>
        </w:rPr>
      </w:pPr>
      <w:r w:rsidRPr="00D625EF">
        <w:rPr>
          <w:rFonts w:ascii="Times New Roman" w:eastAsia="Calibri" w:hAnsi="Times New Roman" w:cs="Times New Roman"/>
          <w:b/>
          <w:sz w:val="28"/>
          <w:szCs w:val="28"/>
        </w:rPr>
        <w:t>обработки персональных данных</w:t>
      </w:r>
    </w:p>
    <w:p w:rsidR="00D625EF" w:rsidRPr="00D625EF" w:rsidRDefault="00D625EF" w:rsidP="005903EF">
      <w:pPr>
        <w:spacing w:after="0"/>
        <w:jc w:val="center"/>
        <w:rPr>
          <w:rFonts w:ascii="Times New Roman" w:eastAsia="Calibri" w:hAnsi="Times New Roman" w:cs="Times New Roman"/>
          <w:b/>
          <w:sz w:val="28"/>
          <w:szCs w:val="28"/>
        </w:rPr>
      </w:pPr>
      <w:r w:rsidRPr="00D625EF">
        <w:rPr>
          <w:rFonts w:ascii="Times New Roman" w:eastAsia="Calibri" w:hAnsi="Times New Roman" w:cs="Times New Roman"/>
          <w:b/>
          <w:sz w:val="28"/>
          <w:szCs w:val="28"/>
        </w:rPr>
        <w:t xml:space="preserve">в Администрации </w:t>
      </w:r>
      <w:r w:rsidR="006B7AB7" w:rsidRPr="006B7AB7">
        <w:rPr>
          <w:rFonts w:ascii="Times New Roman" w:eastAsia="Times New Roman" w:hAnsi="Times New Roman" w:cs="Times New Roman"/>
          <w:b/>
          <w:sz w:val="28"/>
          <w:szCs w:val="28"/>
          <w:lang w:eastAsia="x-none"/>
        </w:rPr>
        <w:t>сельского поселения Шентала</w:t>
      </w:r>
      <w:r w:rsidR="006B7AB7" w:rsidRPr="00D625EF">
        <w:rPr>
          <w:rFonts w:ascii="Times New Roman" w:eastAsia="Calibri" w:hAnsi="Times New Roman" w:cs="Times New Roman"/>
          <w:b/>
          <w:sz w:val="28"/>
          <w:szCs w:val="28"/>
        </w:rPr>
        <w:t xml:space="preserve"> </w:t>
      </w:r>
      <w:r w:rsidRPr="00D625EF">
        <w:rPr>
          <w:rFonts w:ascii="Times New Roman" w:eastAsia="Calibri" w:hAnsi="Times New Roman" w:cs="Times New Roman"/>
          <w:b/>
          <w:sz w:val="28"/>
          <w:szCs w:val="28"/>
        </w:rPr>
        <w:t>муниципального района Шенталинский</w:t>
      </w:r>
    </w:p>
    <w:p w:rsidR="00D625EF" w:rsidRPr="00D625EF" w:rsidRDefault="00D625EF" w:rsidP="005903EF">
      <w:pPr>
        <w:autoSpaceDE w:val="0"/>
        <w:autoSpaceDN w:val="0"/>
        <w:adjustRightInd w:val="0"/>
        <w:spacing w:after="0"/>
        <w:rPr>
          <w:rFonts w:ascii="Times New Roman" w:eastAsia="Calibri" w:hAnsi="Times New Roman" w:cs="Times New Roman"/>
          <w:sz w:val="28"/>
          <w:szCs w:val="28"/>
        </w:rPr>
      </w:pPr>
      <w:bookmarkStart w:id="1" w:name="sub_1401"/>
      <w:bookmarkStart w:id="2" w:name="sub_301"/>
    </w:p>
    <w:p w:rsidR="00D625EF" w:rsidRPr="00D625EF" w:rsidRDefault="00D625EF" w:rsidP="005903EF">
      <w:pPr>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1. Правила обработки персональных данных в Администрации </w:t>
      </w:r>
      <w:r w:rsidR="006B7AB7">
        <w:rPr>
          <w:rFonts w:ascii="Times New Roman" w:eastAsia="Times New Roman" w:hAnsi="Times New Roman" w:cs="Times New Roman"/>
          <w:sz w:val="28"/>
          <w:szCs w:val="28"/>
          <w:lang w:eastAsia="x-none"/>
        </w:rPr>
        <w:t>сельского поселения Шентала</w:t>
      </w:r>
      <w:r w:rsidR="006B7AB7"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муниципального района Шенталинский Самарской области (далее – Правила) разработаны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D625EF" w:rsidRPr="00D625EF" w:rsidRDefault="00D625EF" w:rsidP="005903EF">
      <w:pPr>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2. Настоящие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Администрации </w:t>
      </w:r>
      <w:r w:rsidR="006B7AB7">
        <w:rPr>
          <w:rFonts w:ascii="Times New Roman" w:eastAsia="Times New Roman" w:hAnsi="Times New Roman" w:cs="Times New Roman"/>
          <w:sz w:val="28"/>
          <w:szCs w:val="28"/>
          <w:lang w:eastAsia="x-none"/>
        </w:rPr>
        <w:t>сельского поселения Шентала</w:t>
      </w:r>
      <w:r w:rsidR="006B7AB7"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 xml:space="preserve">муниципального района Шенталинский (далее –  Администрация </w:t>
      </w:r>
      <w:r w:rsidR="006B7AB7">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w:t>
      </w:r>
    </w:p>
    <w:p w:rsidR="00D625EF" w:rsidRPr="00D625EF" w:rsidRDefault="00D625EF" w:rsidP="005903EF">
      <w:pPr>
        <w:autoSpaceDE w:val="0"/>
        <w:autoSpaceDN w:val="0"/>
        <w:adjustRightInd w:val="0"/>
        <w:spacing w:after="0"/>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ab/>
        <w:t>3. В настоящих Правилах используются основные понятия, определенные в Федеральном законе «О персональных данных» (далее – Федеральный закон).</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4. Обработка персональных данных в Администрации </w:t>
      </w:r>
      <w:r w:rsidR="006B7AB7">
        <w:rPr>
          <w:rFonts w:ascii="Times New Roman" w:eastAsia="Calibri" w:hAnsi="Times New Roman" w:cs="Times New Roman"/>
          <w:sz w:val="28"/>
          <w:szCs w:val="28"/>
        </w:rPr>
        <w:t>поселения</w:t>
      </w:r>
      <w:r w:rsidR="006B7AB7"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 xml:space="preserve">осуществляется на основе принципов, установленных </w:t>
      </w:r>
      <w:hyperlink r:id="rId9" w:history="1">
        <w:r w:rsidRPr="00D625EF">
          <w:rPr>
            <w:rFonts w:ascii="Times New Roman" w:eastAsia="Calibri" w:hAnsi="Times New Roman" w:cs="Times New Roman"/>
            <w:sz w:val="28"/>
            <w:szCs w:val="28"/>
          </w:rPr>
          <w:t>статьей 5</w:t>
        </w:r>
      </w:hyperlink>
      <w:r w:rsidRPr="00D625EF">
        <w:rPr>
          <w:rFonts w:ascii="Times New Roman" w:eastAsia="Calibri" w:hAnsi="Times New Roman" w:cs="Times New Roman"/>
          <w:sz w:val="28"/>
          <w:szCs w:val="28"/>
        </w:rPr>
        <w:t xml:space="preserve"> Федерального закона.</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5. Процедурами, направленными на выявление и предотвращение нарушений, предусмотренных законодательством Российской Федерации в сфере персональных данных, являются:</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5.1. Ознакомление муниципальных служащих Администрации </w:t>
      </w:r>
      <w:r w:rsidR="006B7AB7">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Администрации </w:t>
      </w:r>
      <w:r w:rsidR="00563171">
        <w:rPr>
          <w:rFonts w:ascii="Times New Roman" w:eastAsia="Calibri" w:hAnsi="Times New Roman" w:cs="Times New Roman"/>
          <w:sz w:val="28"/>
          <w:szCs w:val="28"/>
        </w:rPr>
        <w:t>поселения</w:t>
      </w:r>
      <w:r w:rsidR="00563171"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 xml:space="preserve">в отношении обработки персональных данных, правовыми актами Администрации </w:t>
      </w:r>
      <w:r w:rsidR="00563171">
        <w:rPr>
          <w:rFonts w:ascii="Times New Roman" w:eastAsia="Calibri" w:hAnsi="Times New Roman" w:cs="Times New Roman"/>
          <w:sz w:val="28"/>
          <w:szCs w:val="28"/>
        </w:rPr>
        <w:t>поселения</w:t>
      </w:r>
      <w:r w:rsidR="00563171"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 xml:space="preserve">по вопросам обработки персональных данных, обучение ответственных лиц Администрации </w:t>
      </w:r>
      <w:r w:rsidR="00563171">
        <w:rPr>
          <w:rFonts w:ascii="Times New Roman" w:eastAsia="Calibri" w:hAnsi="Times New Roman" w:cs="Times New Roman"/>
          <w:sz w:val="28"/>
          <w:szCs w:val="28"/>
        </w:rPr>
        <w:t>поселения</w:t>
      </w:r>
      <w:r w:rsidR="00563171"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вопросам обработки персональных данных;</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5.2. Осуществление внутреннего контроля соответствия обработки </w:t>
      </w:r>
      <w:r w:rsidRPr="00D625EF">
        <w:rPr>
          <w:rFonts w:ascii="Times New Roman" w:eastAsia="Calibri" w:hAnsi="Times New Roman" w:cs="Times New Roman"/>
          <w:sz w:val="28"/>
          <w:szCs w:val="28"/>
        </w:rPr>
        <w:lastRenderedPageBreak/>
        <w:t xml:space="preserve">персональных данных нормам Федерального </w:t>
      </w:r>
      <w:hyperlink r:id="rId10" w:history="1">
        <w:r w:rsidRPr="00D625EF">
          <w:rPr>
            <w:rFonts w:ascii="Times New Roman" w:eastAsia="Calibri" w:hAnsi="Times New Roman" w:cs="Times New Roman"/>
            <w:sz w:val="28"/>
            <w:szCs w:val="28"/>
          </w:rPr>
          <w:t>закона</w:t>
        </w:r>
      </w:hyperlink>
      <w:r w:rsidRPr="00D625EF">
        <w:rPr>
          <w:rFonts w:ascii="Times New Roman" w:eastAsia="Calibri" w:hAnsi="Times New Roman" w:cs="Times New Roman"/>
          <w:sz w:val="28"/>
          <w:szCs w:val="28"/>
        </w:rPr>
        <w:t xml:space="preserve"> и принятым в соответствии с ним нормативным правовым актам;</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5.3. Организацией приема и обработки обращений и запросов субъектов персональных данных или их представителей, осуществлением контроля за обработкой таких обращений и запросов.</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6. При обработке персональных данных муниципальные служащие Администрации </w:t>
      </w:r>
      <w:r w:rsidR="00563171">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 xml:space="preserve">, определенные в «Перечне должностей муниципальных служащих Администрации </w:t>
      </w:r>
      <w:r w:rsidR="00563171">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 xml:space="preserve">, замещение которых предусматривает осуществление обработки персональных либо осуществление доступа к персональным данным» (см.п.1.6. постановления), утвержденном постановлением Администрации </w:t>
      </w:r>
      <w:r w:rsidR="00563171">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 обязаны соблюдать следующие основные требования:</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6.1. Обработка персональных данных в Администрации </w:t>
      </w:r>
      <w:r w:rsidR="00563171">
        <w:rPr>
          <w:rFonts w:ascii="Times New Roman" w:eastAsia="Calibri" w:hAnsi="Times New Roman" w:cs="Times New Roman"/>
          <w:sz w:val="28"/>
          <w:szCs w:val="28"/>
        </w:rPr>
        <w:t>поселения</w:t>
      </w:r>
      <w:r w:rsidR="00563171"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осуществляется на законной и справедливой основе;</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6.2. Обработке подлежат только те категории персональных данных, которые определены в «Перечне персональных данных, обрабатываемых в Администрации </w:t>
      </w:r>
      <w:r w:rsidR="00563171">
        <w:rPr>
          <w:rFonts w:ascii="Times New Roman" w:eastAsia="Calibri" w:hAnsi="Times New Roman" w:cs="Times New Roman"/>
          <w:sz w:val="28"/>
          <w:szCs w:val="28"/>
        </w:rPr>
        <w:t>поселения</w:t>
      </w:r>
      <w:r w:rsidR="00563171"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 xml:space="preserve">в связи с реализацией трудовых отношений, а также в связи с оказанием государственных и муниципальных услуг и осуществлению муниципальных функций» (далее – Перечень </w:t>
      </w:r>
      <w:proofErr w:type="spellStart"/>
      <w:r w:rsidRPr="00D625EF">
        <w:rPr>
          <w:rFonts w:ascii="Times New Roman" w:eastAsia="Calibri" w:hAnsi="Times New Roman" w:cs="Times New Roman"/>
          <w:sz w:val="28"/>
          <w:szCs w:val="28"/>
        </w:rPr>
        <w:t>ПДн</w:t>
      </w:r>
      <w:proofErr w:type="spellEnd"/>
      <w:r w:rsidRPr="00D625EF">
        <w:rPr>
          <w:rFonts w:ascii="Times New Roman" w:eastAsia="Calibri" w:hAnsi="Times New Roman" w:cs="Times New Roman"/>
          <w:sz w:val="28"/>
          <w:szCs w:val="28"/>
        </w:rPr>
        <w:t>)</w:t>
      </w:r>
      <w:r w:rsidRPr="00D625EF">
        <w:rPr>
          <w:rFonts w:ascii="Times New Roman" w:eastAsia="Calibri" w:hAnsi="Times New Roman" w:cs="Times New Roman"/>
          <w:sz w:val="28"/>
          <w:szCs w:val="28"/>
          <w:highlight w:val="yellow"/>
        </w:rPr>
        <w:t xml:space="preserve"> </w:t>
      </w:r>
      <w:r w:rsidRPr="00D625EF">
        <w:rPr>
          <w:rFonts w:ascii="Times New Roman" w:eastAsia="Calibri" w:hAnsi="Times New Roman" w:cs="Times New Roman"/>
          <w:sz w:val="28"/>
          <w:szCs w:val="28"/>
        </w:rPr>
        <w:t xml:space="preserve">(см.п.1.4. постановления), утвержденном руководителем Администрации </w:t>
      </w:r>
      <w:r w:rsidR="00563171">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6.3. Обработка персональных данных в Администрации </w:t>
      </w:r>
      <w:r w:rsidR="00563171">
        <w:rPr>
          <w:rFonts w:ascii="Times New Roman" w:eastAsia="Calibri" w:hAnsi="Times New Roman" w:cs="Times New Roman"/>
          <w:sz w:val="28"/>
          <w:szCs w:val="28"/>
        </w:rPr>
        <w:t>поселения</w:t>
      </w:r>
      <w:r w:rsidR="00563171"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 xml:space="preserve">осуществляется с использованием средств автоматизации и (или) без использования таких средств с учетом  «Положения о порядке организации обработки и обеспечения безопасности персональных данных в Администрации </w:t>
      </w:r>
      <w:r w:rsidR="00563171">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 (далее – Положение</w:t>
      </w:r>
      <w:r w:rsidRPr="00D625EF">
        <w:rPr>
          <w:rFonts w:ascii="Times New Roman" w:eastAsia="Calibri" w:hAnsi="Times New Roman" w:cs="Times New Roman"/>
          <w:i/>
          <w:sz w:val="28"/>
          <w:szCs w:val="28"/>
        </w:rPr>
        <w:t xml:space="preserve">) </w:t>
      </w:r>
      <w:r w:rsidRPr="00D625EF">
        <w:rPr>
          <w:rFonts w:ascii="Times New Roman" w:eastAsia="Calibri" w:hAnsi="Times New Roman" w:cs="Times New Roman"/>
          <w:sz w:val="28"/>
          <w:szCs w:val="28"/>
        </w:rPr>
        <w:t xml:space="preserve">(см.п.1.12. постановления), инструкций  по антивирусной защите  и защите информации утвержденных распоряжением Администрации </w:t>
      </w:r>
      <w:r w:rsidR="00563171">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w:t>
      </w:r>
    </w:p>
    <w:p w:rsidR="00D625EF" w:rsidRPr="00D625EF" w:rsidRDefault="00D625EF" w:rsidP="005903EF">
      <w:pPr>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7. Цели обработки персональных данных, категории субъектов, персональные данные которых обрабатываются в Администрации </w:t>
      </w:r>
      <w:r w:rsidR="00563171">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 xml:space="preserve">, сроки обработки и хранения персональных данных, порядок уничтожения при достижении целей обработки или при наступлении иных законных оснований определены в Положении. Содержание обрабатываемых персональных данных по каждой категории определены в Перечне </w:t>
      </w:r>
      <w:proofErr w:type="spellStart"/>
      <w:r w:rsidRPr="00D625EF">
        <w:rPr>
          <w:rFonts w:ascii="Times New Roman" w:eastAsia="Calibri" w:hAnsi="Times New Roman" w:cs="Times New Roman"/>
          <w:sz w:val="28"/>
          <w:szCs w:val="28"/>
        </w:rPr>
        <w:t>ПДн</w:t>
      </w:r>
      <w:proofErr w:type="spellEnd"/>
      <w:r w:rsidRPr="00D625EF">
        <w:rPr>
          <w:rFonts w:ascii="Times New Roman" w:eastAsia="Calibri" w:hAnsi="Times New Roman" w:cs="Times New Roman"/>
          <w:sz w:val="28"/>
          <w:szCs w:val="28"/>
        </w:rPr>
        <w:t>.</w:t>
      </w:r>
    </w:p>
    <w:p w:rsidR="00D625EF" w:rsidRPr="00D625EF" w:rsidRDefault="00D625EF" w:rsidP="005903EF">
      <w:pPr>
        <w:autoSpaceDE w:val="0"/>
        <w:autoSpaceDN w:val="0"/>
        <w:adjustRightInd w:val="0"/>
        <w:spacing w:after="0"/>
        <w:rPr>
          <w:rFonts w:ascii="Times New Roman" w:eastAsia="Calibri" w:hAnsi="Times New Roman" w:cs="Times New Roman"/>
          <w:sz w:val="28"/>
          <w:szCs w:val="28"/>
        </w:rPr>
      </w:pPr>
    </w:p>
    <w:p w:rsidR="00D625EF" w:rsidRPr="00D625EF" w:rsidRDefault="00D625EF" w:rsidP="005903EF">
      <w:pPr>
        <w:autoSpaceDE w:val="0"/>
        <w:autoSpaceDN w:val="0"/>
        <w:adjustRightInd w:val="0"/>
        <w:spacing w:after="0"/>
        <w:rPr>
          <w:rFonts w:ascii="Times New Roman" w:eastAsia="Calibri" w:hAnsi="Times New Roman" w:cs="Times New Roman"/>
          <w:sz w:val="28"/>
          <w:szCs w:val="28"/>
        </w:rPr>
      </w:pPr>
    </w:p>
    <w:p w:rsidR="00D625EF" w:rsidRPr="00D625EF" w:rsidRDefault="00D625EF" w:rsidP="005903EF">
      <w:pPr>
        <w:autoSpaceDE w:val="0"/>
        <w:autoSpaceDN w:val="0"/>
        <w:adjustRightInd w:val="0"/>
        <w:spacing w:after="0"/>
        <w:rPr>
          <w:rFonts w:ascii="Times New Roman" w:eastAsia="Calibri" w:hAnsi="Times New Roman" w:cs="Times New Roman"/>
          <w:sz w:val="28"/>
          <w:szCs w:val="28"/>
        </w:rPr>
      </w:pPr>
    </w:p>
    <w:p w:rsidR="00D625EF" w:rsidRPr="00D625EF" w:rsidRDefault="00D625EF" w:rsidP="005903EF">
      <w:pPr>
        <w:autoSpaceDE w:val="0"/>
        <w:autoSpaceDN w:val="0"/>
        <w:adjustRightInd w:val="0"/>
        <w:spacing w:after="0"/>
        <w:rPr>
          <w:rFonts w:ascii="Times New Roman" w:eastAsia="Calibri" w:hAnsi="Times New Roman" w:cs="Times New Roman"/>
          <w:sz w:val="28"/>
          <w:szCs w:val="28"/>
        </w:rPr>
      </w:pPr>
    </w:p>
    <w:p w:rsidR="00D625EF" w:rsidRPr="00D625EF" w:rsidRDefault="00D625EF" w:rsidP="005903EF">
      <w:pPr>
        <w:autoSpaceDE w:val="0"/>
        <w:autoSpaceDN w:val="0"/>
        <w:adjustRightInd w:val="0"/>
        <w:spacing w:after="0"/>
        <w:rPr>
          <w:rFonts w:ascii="Times New Roman" w:eastAsia="Calibri" w:hAnsi="Times New Roman" w:cs="Times New Roman"/>
          <w:sz w:val="28"/>
          <w:szCs w:val="28"/>
        </w:rPr>
      </w:pPr>
    </w:p>
    <w:bookmarkEnd w:id="1"/>
    <w:bookmarkEnd w:id="2"/>
    <w:p w:rsidR="00D625EF" w:rsidRPr="00D625EF" w:rsidRDefault="00D625EF" w:rsidP="005903EF">
      <w:pPr>
        <w:autoSpaceDE w:val="0"/>
        <w:autoSpaceDN w:val="0"/>
        <w:adjustRightInd w:val="0"/>
        <w:spacing w:after="0"/>
        <w:rPr>
          <w:rFonts w:ascii="Times New Roman" w:eastAsia="Calibri" w:hAnsi="Times New Roman" w:cs="Times New Roman"/>
          <w:sz w:val="28"/>
          <w:szCs w:val="28"/>
        </w:rPr>
      </w:pPr>
    </w:p>
    <w:p w:rsidR="00D625EF" w:rsidRPr="00D625EF" w:rsidRDefault="00D625EF" w:rsidP="005903EF">
      <w:pPr>
        <w:spacing w:after="0"/>
        <w:rPr>
          <w:rFonts w:ascii="Times New Roman" w:eastAsia="Calibri" w:hAnsi="Times New Roman" w:cs="Times New Roman"/>
          <w:sz w:val="28"/>
          <w:szCs w:val="28"/>
        </w:rPr>
        <w:sectPr w:rsidR="00D625EF" w:rsidRPr="00D625EF" w:rsidSect="00F01A02">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pgNumType w:start="1"/>
          <w:cols w:space="708"/>
          <w:titlePg/>
          <w:docGrid w:linePitch="360"/>
        </w:sectPr>
      </w:pPr>
    </w:p>
    <w:tbl>
      <w:tblPr>
        <w:tblW w:w="9576" w:type="dxa"/>
        <w:tblInd w:w="108" w:type="dxa"/>
        <w:tblLayout w:type="fixed"/>
        <w:tblLook w:val="0000" w:firstRow="0" w:lastRow="0" w:firstColumn="0" w:lastColumn="0" w:noHBand="0" w:noVBand="0"/>
      </w:tblPr>
      <w:tblGrid>
        <w:gridCol w:w="3819"/>
        <w:gridCol w:w="681"/>
        <w:gridCol w:w="5076"/>
      </w:tblGrid>
      <w:tr w:rsidR="00D625EF" w:rsidRPr="00D625EF" w:rsidTr="00F01A02">
        <w:trPr>
          <w:trHeight w:val="2322"/>
        </w:trPr>
        <w:tc>
          <w:tcPr>
            <w:tcW w:w="3819"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681"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5076"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УТВЕРЖДЕНЫ</w:t>
            </w:r>
          </w:p>
          <w:p w:rsidR="00D625EF" w:rsidRPr="00D625EF" w:rsidRDefault="00D625EF" w:rsidP="005903EF">
            <w:pPr>
              <w:spacing w:after="0"/>
              <w:jc w:val="center"/>
              <w:rPr>
                <w:rFonts w:ascii="Times New Roman" w:eastAsia="Calibri" w:hAnsi="Times New Roman" w:cs="Times New Roman"/>
                <w:color w:val="000000"/>
                <w:sz w:val="24"/>
                <w:szCs w:val="24"/>
              </w:rPr>
            </w:pPr>
            <w:r w:rsidRPr="00D625EF">
              <w:rPr>
                <w:rFonts w:ascii="Times New Roman" w:eastAsia="Calibri" w:hAnsi="Times New Roman" w:cs="Times New Roman"/>
                <w:color w:val="000000"/>
                <w:sz w:val="24"/>
                <w:szCs w:val="24"/>
              </w:rPr>
              <w:t xml:space="preserve">постановлением Администрации </w:t>
            </w:r>
            <w:r w:rsidR="00563171">
              <w:rPr>
                <w:rFonts w:ascii="Times New Roman" w:eastAsia="Calibri" w:hAnsi="Times New Roman" w:cs="Times New Roman"/>
                <w:color w:val="000000"/>
                <w:sz w:val="24"/>
                <w:szCs w:val="24"/>
              </w:rPr>
              <w:t xml:space="preserve">сельского поселения Шентала </w:t>
            </w:r>
            <w:r w:rsidRPr="00D625EF">
              <w:rPr>
                <w:rFonts w:ascii="Times New Roman" w:eastAsia="Calibri" w:hAnsi="Times New Roman" w:cs="Times New Roman"/>
                <w:color w:val="000000"/>
                <w:sz w:val="24"/>
                <w:szCs w:val="24"/>
              </w:rPr>
              <w:t>муниципального района Шенталинский</w:t>
            </w:r>
          </w:p>
          <w:p w:rsidR="00D625EF" w:rsidRPr="00D625EF" w:rsidRDefault="002D179D"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2D179D">
              <w:rPr>
                <w:rFonts w:ascii="Times New Roman" w:eastAsia="Calibri" w:hAnsi="Times New Roman" w:cs="Times New Roman"/>
                <w:color w:val="000000"/>
                <w:sz w:val="24"/>
                <w:szCs w:val="24"/>
              </w:rPr>
              <w:t>от 06.12.2013 г. № 108-п</w:t>
            </w:r>
            <w:r w:rsidRPr="00D625EF">
              <w:rPr>
                <w:rFonts w:ascii="Times New Roman" w:eastAsia="Times New Roman" w:hAnsi="Times New Roman" w:cs="Times New Roman"/>
                <w:sz w:val="28"/>
                <w:szCs w:val="28"/>
                <w:lang w:eastAsia="ru-RU"/>
              </w:rPr>
              <w:t xml:space="preserve"> </w:t>
            </w:r>
          </w:p>
        </w:tc>
      </w:tr>
    </w:tbl>
    <w:p w:rsidR="00D625EF" w:rsidRPr="00D625EF" w:rsidRDefault="00D625EF" w:rsidP="005903EF">
      <w:pPr>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p>
    <w:p w:rsidR="00D625EF" w:rsidRPr="00D625EF" w:rsidRDefault="00D625EF" w:rsidP="005903EF">
      <w:pPr>
        <w:widowControl w:val="0"/>
        <w:autoSpaceDE w:val="0"/>
        <w:autoSpaceDN w:val="0"/>
        <w:adjustRightInd w:val="0"/>
        <w:spacing w:after="0"/>
        <w:jc w:val="center"/>
        <w:rPr>
          <w:rFonts w:ascii="Times New Roman" w:eastAsia="Times New Roman" w:hAnsi="Times New Roman" w:cs="Arial"/>
          <w:b/>
          <w:sz w:val="28"/>
          <w:szCs w:val="28"/>
          <w:lang w:eastAsia="ru-RU"/>
        </w:rPr>
      </w:pPr>
      <w:r w:rsidRPr="00D625EF">
        <w:rPr>
          <w:rFonts w:ascii="Times New Roman" w:eastAsia="Times New Roman" w:hAnsi="Times New Roman" w:cs="Arial"/>
          <w:b/>
          <w:sz w:val="28"/>
          <w:szCs w:val="28"/>
          <w:lang w:eastAsia="ru-RU"/>
        </w:rPr>
        <w:t>Правила</w:t>
      </w:r>
    </w:p>
    <w:p w:rsidR="00D625EF" w:rsidRPr="00D625EF" w:rsidRDefault="00D625EF" w:rsidP="005903EF">
      <w:pPr>
        <w:widowControl w:val="0"/>
        <w:autoSpaceDE w:val="0"/>
        <w:autoSpaceDN w:val="0"/>
        <w:adjustRightInd w:val="0"/>
        <w:spacing w:after="0"/>
        <w:jc w:val="center"/>
        <w:rPr>
          <w:rFonts w:ascii="Times New Roman" w:eastAsia="Times New Roman" w:hAnsi="Times New Roman" w:cs="Arial"/>
          <w:b/>
          <w:sz w:val="28"/>
          <w:szCs w:val="28"/>
          <w:lang w:eastAsia="ru-RU"/>
        </w:rPr>
      </w:pPr>
      <w:r w:rsidRPr="00D625EF">
        <w:rPr>
          <w:rFonts w:ascii="Times New Roman" w:eastAsia="Times New Roman" w:hAnsi="Times New Roman" w:cs="Arial"/>
          <w:b/>
          <w:sz w:val="28"/>
          <w:szCs w:val="28"/>
          <w:lang w:eastAsia="ru-RU"/>
        </w:rPr>
        <w:t>осуществления внутреннего контроля соответствия</w:t>
      </w:r>
    </w:p>
    <w:p w:rsidR="00D625EF" w:rsidRPr="00D625EF" w:rsidRDefault="00D625EF" w:rsidP="005903EF">
      <w:pPr>
        <w:spacing w:after="0"/>
        <w:jc w:val="center"/>
        <w:rPr>
          <w:rFonts w:ascii="Times New Roman" w:eastAsia="Times New Roman" w:hAnsi="Times New Roman" w:cs="Times New Roman"/>
          <w:b/>
          <w:bCs/>
          <w:sz w:val="28"/>
          <w:szCs w:val="28"/>
          <w:lang w:eastAsia="ru-RU"/>
        </w:rPr>
      </w:pPr>
      <w:r w:rsidRPr="00D625EF">
        <w:rPr>
          <w:rFonts w:ascii="Times New Roman" w:eastAsia="Times New Roman" w:hAnsi="Times New Roman" w:cs="Arial"/>
          <w:b/>
          <w:sz w:val="28"/>
          <w:szCs w:val="28"/>
          <w:lang w:eastAsia="ru-RU"/>
        </w:rPr>
        <w:t>обработки персональных данных требованиям к защите персональных данных</w:t>
      </w:r>
      <w:r w:rsidRPr="00D625EF">
        <w:rPr>
          <w:rFonts w:ascii="Times New Roman" w:eastAsia="Times New Roman" w:hAnsi="Times New Roman" w:cs="Times New Roman"/>
          <w:b/>
          <w:sz w:val="28"/>
          <w:szCs w:val="28"/>
          <w:lang w:eastAsia="ru-RU"/>
        </w:rPr>
        <w:t xml:space="preserve"> </w:t>
      </w:r>
      <w:r w:rsidRPr="00D625EF">
        <w:rPr>
          <w:rFonts w:ascii="Times New Roman" w:eastAsia="Times New Roman" w:hAnsi="Times New Roman" w:cs="Times New Roman"/>
          <w:b/>
          <w:bCs/>
          <w:sz w:val="28"/>
          <w:szCs w:val="28"/>
          <w:lang w:eastAsia="ru-RU"/>
        </w:rPr>
        <w:t xml:space="preserve">в Администрации </w:t>
      </w:r>
      <w:r w:rsidR="00563171">
        <w:rPr>
          <w:rFonts w:ascii="Times New Roman" w:eastAsia="Times New Roman" w:hAnsi="Times New Roman" w:cs="Times New Roman"/>
          <w:b/>
          <w:bCs/>
          <w:sz w:val="28"/>
          <w:szCs w:val="28"/>
          <w:lang w:eastAsia="ru-RU"/>
        </w:rPr>
        <w:t xml:space="preserve">сельского поселения Шентала </w:t>
      </w:r>
      <w:r w:rsidRPr="00D625EF">
        <w:rPr>
          <w:rFonts w:ascii="Times New Roman" w:eastAsia="Times New Roman" w:hAnsi="Times New Roman" w:cs="Times New Roman"/>
          <w:b/>
          <w:bCs/>
          <w:sz w:val="28"/>
          <w:szCs w:val="28"/>
          <w:lang w:eastAsia="ru-RU"/>
        </w:rPr>
        <w:t>муниципального района Шенталинский</w:t>
      </w:r>
    </w:p>
    <w:p w:rsidR="00D625EF" w:rsidRPr="00D625EF" w:rsidRDefault="00D625EF" w:rsidP="005903EF">
      <w:pPr>
        <w:spacing w:after="0"/>
        <w:jc w:val="center"/>
        <w:rPr>
          <w:rFonts w:ascii="Times New Roman" w:eastAsia="Times New Roman" w:hAnsi="Times New Roman" w:cs="Times New Roman"/>
          <w:b/>
          <w:bCs/>
          <w:sz w:val="28"/>
          <w:szCs w:val="28"/>
          <w:lang w:eastAsia="ru-RU"/>
        </w:rPr>
      </w:pPr>
    </w:p>
    <w:p w:rsidR="00D625EF" w:rsidRPr="00D625EF" w:rsidRDefault="00D625EF" w:rsidP="005903EF">
      <w:pPr>
        <w:widowControl w:val="0"/>
        <w:autoSpaceDE w:val="0"/>
        <w:autoSpaceDN w:val="0"/>
        <w:adjustRightInd w:val="0"/>
        <w:spacing w:after="0"/>
        <w:ind w:firstLine="708"/>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 xml:space="preserve">1. Правила осуществления внутреннего контроля соответствия обработки персональных данных требованиям к защите персональных данных </w:t>
      </w:r>
      <w:r w:rsidRPr="00D625EF">
        <w:rPr>
          <w:rFonts w:ascii="Times New Roman" w:eastAsia="Times New Roman" w:hAnsi="Times New Roman" w:cs="Times New Roman"/>
          <w:sz w:val="28"/>
          <w:szCs w:val="28"/>
          <w:lang w:eastAsia="ru-RU"/>
        </w:rPr>
        <w:t xml:space="preserve">Администрации </w:t>
      </w:r>
      <w:r w:rsidR="001637DF" w:rsidRPr="001637DF">
        <w:rPr>
          <w:rFonts w:ascii="Times New Roman" w:eastAsia="Times New Roman" w:hAnsi="Times New Roman" w:cs="Times New Roman"/>
          <w:bCs/>
          <w:sz w:val="28"/>
          <w:szCs w:val="28"/>
          <w:lang w:eastAsia="ru-RU"/>
        </w:rPr>
        <w:t>сельского поселения Шентала</w:t>
      </w:r>
      <w:r w:rsidR="001637DF">
        <w:rPr>
          <w:rFonts w:ascii="Times New Roman" w:eastAsia="Times New Roman" w:hAnsi="Times New Roman" w:cs="Times New Roman"/>
          <w:b/>
          <w:bCs/>
          <w:sz w:val="28"/>
          <w:szCs w:val="28"/>
          <w:lang w:eastAsia="ru-RU"/>
        </w:rPr>
        <w:t xml:space="preserve"> </w:t>
      </w:r>
      <w:r w:rsidRPr="00D625EF">
        <w:rPr>
          <w:rFonts w:ascii="Times New Roman" w:eastAsia="Times New Roman" w:hAnsi="Times New Roman" w:cs="Times New Roman"/>
          <w:sz w:val="28"/>
          <w:szCs w:val="28"/>
          <w:lang w:eastAsia="ru-RU"/>
        </w:rPr>
        <w:t>муниципального района Шенталинский (далее – Правила)</w:t>
      </w:r>
      <w:r w:rsidRPr="00D625EF">
        <w:rPr>
          <w:rFonts w:ascii="Times New Roman" w:eastAsia="Times New Roman" w:hAnsi="Times New Roman" w:cs="Arial"/>
          <w:sz w:val="28"/>
          <w:szCs w:val="28"/>
          <w:lang w:eastAsia="ru-RU"/>
        </w:rPr>
        <w:t xml:space="preserve"> разработаны в соответствии с требованиями Федерального закона «О персональных данных»,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w:t>
      </w:r>
      <w:r w:rsidR="001637DF">
        <w:rPr>
          <w:rFonts w:ascii="Times New Roman" w:eastAsia="Times New Roman" w:hAnsi="Times New Roman" w:cs="Arial"/>
          <w:sz w:val="28"/>
          <w:szCs w:val="28"/>
          <w:lang w:eastAsia="ru-RU"/>
        </w:rPr>
        <w:t xml:space="preserve">отренных Федеральным законом «О </w:t>
      </w:r>
      <w:r w:rsidRPr="00D625EF">
        <w:rPr>
          <w:rFonts w:ascii="Times New Roman" w:eastAsia="Times New Roman" w:hAnsi="Times New Roman" w:cs="Arial"/>
          <w:sz w:val="28"/>
          <w:szCs w:val="28"/>
          <w:lang w:eastAsia="ru-RU"/>
        </w:rP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D625EF">
        <w:rPr>
          <w:rFonts w:ascii="Times New Roman" w:eastAsia="Times New Roman" w:hAnsi="Times New Roman" w:cs="Times New Roman"/>
          <w:sz w:val="28"/>
          <w:szCs w:val="28"/>
          <w:lang w:eastAsia="ru-RU"/>
        </w:rPr>
        <w:t xml:space="preserve">                        </w:t>
      </w:r>
    </w:p>
    <w:p w:rsidR="00D625EF" w:rsidRPr="00D625EF" w:rsidRDefault="00D625EF" w:rsidP="005903EF">
      <w:pPr>
        <w:widowControl w:val="0"/>
        <w:autoSpaceDE w:val="0"/>
        <w:autoSpaceDN w:val="0"/>
        <w:adjustRightInd w:val="0"/>
        <w:spacing w:after="0"/>
        <w:ind w:firstLine="708"/>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 xml:space="preserve">2.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w:t>
      </w:r>
      <w:r w:rsidRPr="00D625EF">
        <w:rPr>
          <w:rFonts w:ascii="Times New Roman" w:eastAsia="Times New Roman" w:hAnsi="Times New Roman" w:cs="Times New Roman"/>
          <w:sz w:val="28"/>
          <w:szCs w:val="28"/>
          <w:lang w:eastAsia="ru-RU"/>
        </w:rPr>
        <w:t xml:space="preserve">Администрации </w:t>
      </w:r>
      <w:r w:rsidR="001637DF">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требованиям</w:t>
      </w:r>
      <w:r w:rsidRPr="00D625EF">
        <w:rPr>
          <w:rFonts w:ascii="Times New Roman" w:eastAsia="Times New Roman" w:hAnsi="Times New Roman" w:cs="Arial"/>
          <w:sz w:val="28"/>
          <w:szCs w:val="28"/>
          <w:lang w:eastAsia="ru-RU"/>
        </w:rPr>
        <w:t xml:space="preserve"> Федерального закона «О персональных данных» (далее – Федеральный закон) и принятыми в соответствии с ним нормативными правовыми актами.</w:t>
      </w:r>
    </w:p>
    <w:p w:rsidR="00D625EF" w:rsidRPr="00D625EF" w:rsidRDefault="00D625EF" w:rsidP="005903EF">
      <w:pPr>
        <w:widowControl w:val="0"/>
        <w:autoSpaceDE w:val="0"/>
        <w:autoSpaceDN w:val="0"/>
        <w:adjustRightInd w:val="0"/>
        <w:spacing w:after="0"/>
        <w:ind w:firstLine="708"/>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 xml:space="preserve">3. Внутренний контроль соответствия обработки персональных данных требованиям к защите персональных данных в </w:t>
      </w:r>
      <w:r w:rsidRPr="00D625EF">
        <w:rPr>
          <w:rFonts w:ascii="Times New Roman" w:eastAsia="Times New Roman" w:hAnsi="Times New Roman" w:cs="Times New Roman"/>
          <w:sz w:val="28"/>
          <w:szCs w:val="28"/>
          <w:lang w:eastAsia="ru-RU"/>
        </w:rPr>
        <w:t xml:space="preserve">Администрации </w:t>
      </w:r>
      <w:r w:rsidR="006E7AA1">
        <w:rPr>
          <w:rFonts w:ascii="Times New Roman" w:eastAsia="Times New Roman" w:hAnsi="Times New Roman" w:cs="Times New Roman"/>
          <w:sz w:val="28"/>
          <w:szCs w:val="28"/>
          <w:lang w:eastAsia="ru-RU"/>
        </w:rPr>
        <w:t>поселения</w:t>
      </w:r>
      <w:r w:rsidR="006E7AA1"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осуществляется в целях изучения и</w:t>
      </w:r>
      <w:r w:rsidRPr="00D625EF">
        <w:rPr>
          <w:rFonts w:ascii="Times New Roman" w:eastAsia="Times New Roman" w:hAnsi="Times New Roman" w:cs="Arial"/>
          <w:sz w:val="28"/>
          <w:szCs w:val="28"/>
          <w:lang w:eastAsia="ru-RU"/>
        </w:rPr>
        <w:t xml:space="preserve"> оценки фактического состояния защищенности персональных данных, своевременного реагирования на нарушения установленного порядка их обработки, а также в целях совершенствования этого порядка и обеспечения его соблюдения.</w:t>
      </w:r>
    </w:p>
    <w:p w:rsidR="00D625EF" w:rsidRPr="00D625EF" w:rsidRDefault="00D625EF" w:rsidP="005903EF">
      <w:pPr>
        <w:widowControl w:val="0"/>
        <w:autoSpaceDE w:val="0"/>
        <w:autoSpaceDN w:val="0"/>
        <w:adjustRightInd w:val="0"/>
        <w:spacing w:after="0"/>
        <w:ind w:firstLine="708"/>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4. В настоящих Правилах используются основные понятия, определенные в статье 3 Федерального закона.</w:t>
      </w:r>
    </w:p>
    <w:p w:rsidR="00D625EF" w:rsidRPr="00D625EF" w:rsidRDefault="00D625EF" w:rsidP="005903EF">
      <w:pPr>
        <w:widowControl w:val="0"/>
        <w:autoSpaceDE w:val="0"/>
        <w:autoSpaceDN w:val="0"/>
        <w:adjustRightInd w:val="0"/>
        <w:spacing w:after="0"/>
        <w:ind w:firstLine="708"/>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 xml:space="preserve">5. В целях исполнения мер, направленных на обеспечение выполнения обязанностей, предусмотренных  пунктом 4  части 1 статьи 18.1 Федерального закона, </w:t>
      </w:r>
      <w:r w:rsidRPr="00D625EF">
        <w:rPr>
          <w:rFonts w:ascii="Times New Roman" w:eastAsia="Times New Roman" w:hAnsi="Times New Roman" w:cs="Times New Roman"/>
          <w:sz w:val="28"/>
          <w:szCs w:val="28"/>
          <w:lang w:eastAsia="ru-RU"/>
        </w:rPr>
        <w:t xml:space="preserve">Администрация </w:t>
      </w:r>
      <w:r w:rsidR="006E7AA1">
        <w:rPr>
          <w:rFonts w:ascii="Times New Roman" w:eastAsia="Times New Roman" w:hAnsi="Times New Roman" w:cs="Times New Roman"/>
          <w:sz w:val="28"/>
          <w:szCs w:val="28"/>
          <w:lang w:eastAsia="ru-RU"/>
        </w:rPr>
        <w:t>поселения</w:t>
      </w:r>
      <w:r w:rsidR="006E7AA1"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осуществляет </w:t>
      </w:r>
      <w:r w:rsidRPr="00D625EF">
        <w:rPr>
          <w:rFonts w:ascii="Times New Roman" w:eastAsia="Times New Roman" w:hAnsi="Times New Roman" w:cs="Arial"/>
          <w:sz w:val="28"/>
          <w:szCs w:val="28"/>
          <w:lang w:eastAsia="ru-RU"/>
        </w:rPr>
        <w:t>внутренний контроль  соответствия обработки персональных данных установленным требованиям к защите персональных данных путем проведения периодических проверок.</w:t>
      </w:r>
    </w:p>
    <w:p w:rsidR="00D625EF" w:rsidRPr="00D625EF" w:rsidRDefault="00D625EF" w:rsidP="005903EF">
      <w:pPr>
        <w:widowControl w:val="0"/>
        <w:autoSpaceDE w:val="0"/>
        <w:autoSpaceDN w:val="0"/>
        <w:adjustRightInd w:val="0"/>
        <w:spacing w:after="0"/>
        <w:ind w:firstLine="708"/>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6. Проверки проводятся на основании утверждаемого  Главой</w:t>
      </w:r>
      <w:r w:rsidRPr="00D625EF">
        <w:rPr>
          <w:rFonts w:ascii="Times New Roman" w:eastAsia="Times New Roman" w:hAnsi="Times New Roman" w:cs="Times New Roman"/>
          <w:sz w:val="28"/>
          <w:szCs w:val="28"/>
          <w:lang w:eastAsia="ru-RU"/>
        </w:rPr>
        <w:t xml:space="preserve"> </w:t>
      </w:r>
      <w:r w:rsidR="006E7AA1">
        <w:rPr>
          <w:rFonts w:ascii="Times New Roman" w:eastAsia="Times New Roman" w:hAnsi="Times New Roman" w:cs="Times New Roman"/>
          <w:sz w:val="28"/>
          <w:szCs w:val="28"/>
          <w:lang w:eastAsia="ru-RU"/>
        </w:rPr>
        <w:lastRenderedPageBreak/>
        <w:t>поселения</w:t>
      </w:r>
      <w:r w:rsidR="006E7AA1"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плана или на основании поступившего</w:t>
      </w:r>
      <w:r w:rsidRPr="00D625EF">
        <w:rPr>
          <w:rFonts w:ascii="Times New Roman" w:eastAsia="Times New Roman" w:hAnsi="Times New Roman" w:cs="Arial"/>
          <w:sz w:val="28"/>
          <w:szCs w:val="28"/>
          <w:lang w:eastAsia="ru-RU"/>
        </w:rPr>
        <w:t xml:space="preserve"> в </w:t>
      </w:r>
      <w:r w:rsidRPr="00D625EF">
        <w:rPr>
          <w:rFonts w:ascii="Times New Roman" w:eastAsia="Times New Roman" w:hAnsi="Times New Roman" w:cs="Times New Roman"/>
          <w:sz w:val="28"/>
          <w:szCs w:val="28"/>
          <w:lang w:eastAsia="ru-RU"/>
        </w:rPr>
        <w:t>Администраци</w:t>
      </w:r>
      <w:r w:rsidR="006E7AA1">
        <w:rPr>
          <w:rFonts w:ascii="Times New Roman" w:eastAsia="Times New Roman" w:hAnsi="Times New Roman" w:cs="Times New Roman"/>
          <w:sz w:val="28"/>
          <w:szCs w:val="28"/>
          <w:lang w:eastAsia="ru-RU"/>
        </w:rPr>
        <w:t>ю</w:t>
      </w:r>
      <w:r w:rsidRPr="00D625EF">
        <w:rPr>
          <w:rFonts w:ascii="Times New Roman" w:eastAsia="Times New Roman" w:hAnsi="Times New Roman" w:cs="Times New Roman"/>
          <w:sz w:val="28"/>
          <w:szCs w:val="28"/>
          <w:lang w:eastAsia="ru-RU"/>
        </w:rPr>
        <w:t xml:space="preserve"> </w:t>
      </w:r>
      <w:r w:rsidR="006E7AA1">
        <w:rPr>
          <w:rFonts w:ascii="Times New Roman" w:eastAsia="Times New Roman" w:hAnsi="Times New Roman" w:cs="Times New Roman"/>
          <w:sz w:val="28"/>
          <w:szCs w:val="28"/>
          <w:lang w:eastAsia="ru-RU"/>
        </w:rPr>
        <w:t>поселения</w:t>
      </w:r>
      <w:r w:rsidR="006E7AA1"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письменного заявления о нарушениях</w:t>
      </w:r>
      <w:r w:rsidRPr="00D625EF">
        <w:rPr>
          <w:rFonts w:ascii="Times New Roman" w:eastAsia="Times New Roman" w:hAnsi="Times New Roman" w:cs="Arial"/>
          <w:sz w:val="28"/>
          <w:szCs w:val="28"/>
          <w:lang w:eastAsia="ru-RU"/>
        </w:rPr>
        <w:t xml:space="preserve">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 Периодическая проверка проводится не реже 1 раза в 3 года и должна быть завершена не позднее чем через тридцать дней со дня принятия решения о её проведении. </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Times New Roman"/>
          <w:sz w:val="20"/>
          <w:szCs w:val="20"/>
          <w:lang w:eastAsia="ru-RU"/>
        </w:rPr>
      </w:pPr>
      <w:r w:rsidRPr="00D625EF">
        <w:rPr>
          <w:rFonts w:ascii="Times New Roman" w:eastAsia="Times New Roman" w:hAnsi="Times New Roman" w:cs="Arial"/>
          <w:sz w:val="28"/>
          <w:szCs w:val="28"/>
          <w:lang w:eastAsia="ru-RU"/>
        </w:rPr>
        <w:t xml:space="preserve">7. Проверки осуществляются ответственным за организацию обработки персональных данных в </w:t>
      </w:r>
      <w:r w:rsidRPr="00D625EF">
        <w:rPr>
          <w:rFonts w:ascii="Times New Roman" w:eastAsia="Times New Roman" w:hAnsi="Times New Roman" w:cs="Times New Roman"/>
          <w:sz w:val="28"/>
          <w:szCs w:val="28"/>
          <w:lang w:eastAsia="ru-RU"/>
        </w:rPr>
        <w:t xml:space="preserve">Администрации </w:t>
      </w:r>
      <w:r w:rsidR="004F6EB5">
        <w:rPr>
          <w:rFonts w:ascii="Times New Roman" w:eastAsia="Times New Roman" w:hAnsi="Times New Roman" w:cs="Times New Roman"/>
          <w:sz w:val="28"/>
          <w:szCs w:val="28"/>
          <w:lang w:eastAsia="ru-RU"/>
        </w:rPr>
        <w:t>поселения</w:t>
      </w:r>
      <w:r w:rsidR="004F6EB5"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либо комиссией</w:t>
      </w:r>
      <w:r w:rsidRPr="00D625EF">
        <w:rPr>
          <w:rFonts w:ascii="Times New Roman" w:eastAsia="Times New Roman" w:hAnsi="Times New Roman" w:cs="Times New Roman"/>
          <w:sz w:val="20"/>
          <w:szCs w:val="20"/>
          <w:lang w:eastAsia="ru-RU"/>
        </w:rPr>
        <w:t xml:space="preserve">,                                                                         </w:t>
      </w:r>
      <w:r w:rsidRPr="00D625EF">
        <w:rPr>
          <w:rFonts w:ascii="Times New Roman" w:eastAsia="Times New Roman" w:hAnsi="Times New Roman" w:cs="Arial"/>
          <w:sz w:val="28"/>
          <w:szCs w:val="28"/>
          <w:lang w:eastAsia="ru-RU"/>
        </w:rPr>
        <w:t xml:space="preserve">образуемой по решению Главы </w:t>
      </w:r>
      <w:r w:rsidR="004F6EB5">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w:t>
      </w:r>
      <w:r w:rsidRPr="00D625EF">
        <w:rPr>
          <w:rFonts w:ascii="Times New Roman" w:eastAsia="Times New Roman" w:hAnsi="Times New Roman" w:cs="Times New Roman"/>
          <w:sz w:val="20"/>
          <w:szCs w:val="20"/>
          <w:lang w:eastAsia="ru-RU"/>
        </w:rPr>
        <w:t xml:space="preserve">                                                                                </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8. Проверки проводятся непосредственно на месте обработки персональных данных путем опроса сотрудников, участвующих в процессе обработки персональных данных либо, при необходимости, путем осмотра их рабочих мест.</w:t>
      </w:r>
      <w:bookmarkStart w:id="3" w:name="sub_2303"/>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Arial"/>
          <w:sz w:val="28"/>
          <w:szCs w:val="28"/>
          <w:lang w:eastAsia="ru-RU"/>
        </w:rPr>
        <w:t xml:space="preserve">9. Ответственный за организацию обработки персональных данных в </w:t>
      </w:r>
      <w:r w:rsidRPr="00D625EF">
        <w:rPr>
          <w:rFonts w:ascii="Times New Roman" w:eastAsia="Times New Roman" w:hAnsi="Times New Roman" w:cs="Times New Roman"/>
          <w:sz w:val="28"/>
          <w:szCs w:val="28"/>
          <w:lang w:eastAsia="ru-RU"/>
        </w:rPr>
        <w:t xml:space="preserve">Администрации </w:t>
      </w:r>
      <w:r w:rsidR="004F6EB5">
        <w:rPr>
          <w:rFonts w:ascii="Times New Roman" w:eastAsia="Times New Roman" w:hAnsi="Times New Roman" w:cs="Times New Roman"/>
          <w:sz w:val="28"/>
          <w:szCs w:val="28"/>
          <w:lang w:eastAsia="ru-RU"/>
        </w:rPr>
        <w:t>поселения</w:t>
      </w:r>
      <w:r w:rsidR="004F6EB5"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(комиссия) имеет право:</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bookmarkStart w:id="4" w:name="sub_23031"/>
      <w:bookmarkEnd w:id="3"/>
      <w:r w:rsidRPr="00D625EF">
        <w:rPr>
          <w:rFonts w:ascii="Times New Roman" w:eastAsia="Times New Roman" w:hAnsi="Times New Roman" w:cs="Arial"/>
          <w:sz w:val="28"/>
          <w:szCs w:val="28"/>
          <w:lang w:eastAsia="ru-RU"/>
        </w:rPr>
        <w:t>запрашивать у сотрудников информацию, необходимую для реализации полномочий;</w:t>
      </w:r>
      <w:bookmarkStart w:id="5" w:name="sub_23033"/>
      <w:bookmarkEnd w:id="4"/>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bookmarkStart w:id="6" w:name="sub_23034"/>
      <w:bookmarkEnd w:id="5"/>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bookmarkStart w:id="7" w:name="sub_23038"/>
      <w:bookmarkEnd w:id="6"/>
    </w:p>
    <w:p w:rsidR="00D625EF" w:rsidRPr="00D625EF" w:rsidRDefault="00D625EF" w:rsidP="005903EF">
      <w:pPr>
        <w:widowControl w:val="0"/>
        <w:autoSpaceDE w:val="0"/>
        <w:autoSpaceDN w:val="0"/>
        <w:adjustRightInd w:val="0"/>
        <w:spacing w:after="0"/>
        <w:ind w:firstLine="708"/>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 xml:space="preserve">вносить Главе </w:t>
      </w:r>
      <w:r w:rsidR="004F6EB5">
        <w:rPr>
          <w:rFonts w:ascii="Times New Roman" w:eastAsia="Times New Roman" w:hAnsi="Times New Roman" w:cs="Times New Roman"/>
          <w:sz w:val="28"/>
          <w:szCs w:val="28"/>
          <w:lang w:eastAsia="ru-RU"/>
        </w:rPr>
        <w:t>поселения</w:t>
      </w:r>
      <w:r w:rsidR="004F6EB5"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предложения</w:t>
      </w:r>
      <w:r w:rsidRPr="00D625EF">
        <w:rPr>
          <w:rFonts w:ascii="Times New Roman" w:eastAsia="Times New Roman" w:hAnsi="Times New Roman" w:cs="Arial"/>
          <w:sz w:val="28"/>
          <w:szCs w:val="28"/>
          <w:lang w:eastAsia="ru-RU"/>
        </w:rPr>
        <w:t xml:space="preserve">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D625EF" w:rsidRPr="00D625EF" w:rsidRDefault="00D625EF" w:rsidP="005903EF">
      <w:pPr>
        <w:widowControl w:val="0"/>
        <w:autoSpaceDE w:val="0"/>
        <w:autoSpaceDN w:val="0"/>
        <w:adjustRightInd w:val="0"/>
        <w:spacing w:after="0"/>
        <w:ind w:firstLine="708"/>
        <w:rPr>
          <w:rFonts w:ascii="Times New Roman" w:eastAsia="Times New Roman" w:hAnsi="Times New Roman" w:cs="Times New Roman"/>
          <w:sz w:val="28"/>
          <w:szCs w:val="28"/>
          <w:lang w:eastAsia="ru-RU"/>
        </w:rPr>
      </w:pPr>
      <w:bookmarkStart w:id="8" w:name="sub_23039"/>
      <w:bookmarkEnd w:id="7"/>
      <w:r w:rsidRPr="00D625EF">
        <w:rPr>
          <w:rFonts w:ascii="Times New Roman" w:eastAsia="Times New Roman" w:hAnsi="Times New Roman" w:cs="Arial"/>
          <w:sz w:val="28"/>
          <w:szCs w:val="28"/>
          <w:lang w:eastAsia="ru-RU"/>
        </w:rPr>
        <w:t xml:space="preserve">вносить Главе </w:t>
      </w:r>
      <w:r w:rsidR="004F6EB5">
        <w:rPr>
          <w:rFonts w:ascii="Times New Roman" w:eastAsia="Times New Roman" w:hAnsi="Times New Roman" w:cs="Times New Roman"/>
          <w:sz w:val="28"/>
          <w:szCs w:val="28"/>
          <w:lang w:eastAsia="ru-RU"/>
        </w:rPr>
        <w:t>поселения</w:t>
      </w:r>
      <w:r w:rsidR="004F6EB5"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предложения </w:t>
      </w:r>
      <w:r w:rsidRPr="00D625EF">
        <w:rPr>
          <w:rFonts w:ascii="Times New Roman" w:eastAsia="Times New Roman" w:hAnsi="Times New Roman" w:cs="Arial"/>
          <w:sz w:val="28"/>
          <w:szCs w:val="28"/>
          <w:lang w:eastAsia="ru-RU"/>
        </w:rPr>
        <w:t>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bookmarkEnd w:id="8"/>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10. Внутренний контроль соответствия обработки персональных данных требованиям к защите персональных данных включает проведение следующих работ:</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 xml:space="preserve">оценка актуальности нормативных </w:t>
      </w:r>
      <w:bookmarkStart w:id="9" w:name="sub_18112"/>
      <w:r w:rsidRPr="00D625EF">
        <w:rPr>
          <w:rFonts w:ascii="Times New Roman" w:eastAsia="Times New Roman" w:hAnsi="Times New Roman" w:cs="Arial"/>
          <w:sz w:val="28"/>
          <w:szCs w:val="28"/>
          <w:lang w:eastAsia="ru-RU"/>
        </w:rPr>
        <w:t xml:space="preserve">правовых и иных актов </w:t>
      </w:r>
      <w:r w:rsidRPr="00D625EF">
        <w:rPr>
          <w:rFonts w:ascii="Times New Roman" w:eastAsia="Times New Roman" w:hAnsi="Times New Roman" w:cs="Times New Roman"/>
          <w:sz w:val="28"/>
          <w:szCs w:val="28"/>
          <w:lang w:eastAsia="ru-RU"/>
        </w:rPr>
        <w:t xml:space="preserve">Администрации </w:t>
      </w:r>
      <w:r w:rsidR="004F6EB5">
        <w:rPr>
          <w:rFonts w:ascii="Times New Roman" w:eastAsia="Times New Roman" w:hAnsi="Times New Roman" w:cs="Times New Roman"/>
          <w:sz w:val="28"/>
          <w:szCs w:val="28"/>
          <w:lang w:eastAsia="ru-RU"/>
        </w:rPr>
        <w:t>поселения</w:t>
      </w:r>
      <w:r w:rsidR="004F6EB5"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по вопросам обработки персональных</w:t>
      </w:r>
      <w:r w:rsidRPr="00D625EF">
        <w:rPr>
          <w:rFonts w:ascii="Times New Roman" w:eastAsia="Times New Roman" w:hAnsi="Times New Roman" w:cs="Arial"/>
          <w:sz w:val="28"/>
          <w:szCs w:val="28"/>
          <w:lang w:eastAsia="ru-RU"/>
        </w:rPr>
        <w:t xml:space="preserve"> данных;</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bookmarkStart w:id="10" w:name="sub_18113"/>
      <w:bookmarkEnd w:id="9"/>
      <w:r w:rsidRPr="00D625EF">
        <w:rPr>
          <w:rFonts w:ascii="Times New Roman" w:eastAsia="Times New Roman" w:hAnsi="Times New Roman" w:cs="Arial"/>
          <w:sz w:val="28"/>
          <w:szCs w:val="28"/>
          <w:lang w:eastAsia="ru-RU"/>
        </w:rPr>
        <w:t>оценка применения правовых, организационных и технических мер по обеспечению безопасности персональных данных;</w:t>
      </w:r>
      <w:bookmarkStart w:id="11" w:name="sub_18116"/>
      <w:bookmarkEnd w:id="10"/>
    </w:p>
    <w:p w:rsidR="00D625EF" w:rsidRPr="00D625EF" w:rsidRDefault="00D625EF" w:rsidP="005903EF">
      <w:pPr>
        <w:widowControl w:val="0"/>
        <w:autoSpaceDE w:val="0"/>
        <w:autoSpaceDN w:val="0"/>
        <w:adjustRightInd w:val="0"/>
        <w:spacing w:after="0"/>
        <w:ind w:firstLine="708"/>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 xml:space="preserve">проверка ознакомления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нормативными правовыми и иными актами </w:t>
      </w:r>
      <w:r w:rsidRPr="00D625EF">
        <w:rPr>
          <w:rFonts w:ascii="Times New Roman" w:eastAsia="Times New Roman" w:hAnsi="Times New Roman" w:cs="Times New Roman"/>
          <w:sz w:val="28"/>
          <w:szCs w:val="28"/>
          <w:lang w:eastAsia="ru-RU"/>
        </w:rPr>
        <w:t xml:space="preserve">Администрации </w:t>
      </w:r>
      <w:r w:rsidR="004F6EB5">
        <w:rPr>
          <w:rFonts w:ascii="Times New Roman" w:eastAsia="Times New Roman" w:hAnsi="Times New Roman" w:cs="Times New Roman"/>
          <w:sz w:val="28"/>
          <w:szCs w:val="28"/>
          <w:lang w:eastAsia="ru-RU"/>
        </w:rPr>
        <w:t>поселения</w:t>
      </w:r>
      <w:r w:rsidR="004F6EB5"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по вопросам обработки персональных </w:t>
      </w:r>
      <w:r w:rsidRPr="00D625EF">
        <w:rPr>
          <w:rFonts w:ascii="Times New Roman" w:eastAsia="Times New Roman" w:hAnsi="Times New Roman" w:cs="Arial"/>
          <w:sz w:val="28"/>
          <w:szCs w:val="28"/>
          <w:lang w:eastAsia="ru-RU"/>
        </w:rPr>
        <w:t>данных;</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bCs/>
          <w:sz w:val="28"/>
          <w:szCs w:val="28"/>
          <w:lang w:eastAsia="ru-RU"/>
        </w:rPr>
      </w:pPr>
      <w:bookmarkStart w:id="12" w:name="sub_1923"/>
      <w:bookmarkEnd w:id="11"/>
      <w:r w:rsidRPr="00D625EF">
        <w:rPr>
          <w:rFonts w:ascii="Times New Roman" w:eastAsia="Times New Roman" w:hAnsi="Times New Roman" w:cs="Arial"/>
          <w:bCs/>
          <w:sz w:val="28"/>
          <w:szCs w:val="28"/>
          <w:lang w:eastAsia="ru-RU"/>
        </w:rPr>
        <w:lastRenderedPageBreak/>
        <w:t>определение порядка и условий применения средств защиты информации;</w:t>
      </w:r>
      <w:bookmarkStart w:id="13" w:name="sub_1925"/>
      <w:bookmarkEnd w:id="12"/>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bCs/>
          <w:sz w:val="28"/>
          <w:szCs w:val="28"/>
          <w:lang w:eastAsia="ru-RU"/>
        </w:rPr>
      </w:pPr>
      <w:r w:rsidRPr="00D625EF">
        <w:rPr>
          <w:rFonts w:ascii="Times New Roman" w:eastAsia="Times New Roman" w:hAnsi="Times New Roman" w:cs="Arial"/>
          <w:bCs/>
          <w:sz w:val="28"/>
          <w:szCs w:val="28"/>
          <w:lang w:eastAsia="ru-RU"/>
        </w:rPr>
        <w:t>оценка состояния учета машинных носителей персональных данных;</w:t>
      </w:r>
      <w:bookmarkStart w:id="14" w:name="sub_1926"/>
      <w:bookmarkEnd w:id="13"/>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bCs/>
          <w:sz w:val="28"/>
          <w:szCs w:val="28"/>
          <w:lang w:eastAsia="ru-RU"/>
        </w:rPr>
      </w:pPr>
      <w:r w:rsidRPr="00D625EF">
        <w:rPr>
          <w:rFonts w:ascii="Times New Roman" w:eastAsia="Times New Roman" w:hAnsi="Times New Roman" w:cs="Arial"/>
          <w:bCs/>
          <w:sz w:val="28"/>
          <w:szCs w:val="28"/>
          <w:lang w:eastAsia="ru-RU"/>
        </w:rPr>
        <w:t>обеспечение соблюдения правил доступа к персональным данным;</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bCs/>
          <w:sz w:val="28"/>
          <w:szCs w:val="28"/>
          <w:lang w:eastAsia="ru-RU"/>
        </w:rPr>
      </w:pPr>
      <w:r w:rsidRPr="00D625EF">
        <w:rPr>
          <w:rFonts w:ascii="Times New Roman" w:eastAsia="Times New Roman" w:hAnsi="Times New Roman" w:cs="Arial"/>
          <w:bCs/>
          <w:sz w:val="28"/>
          <w:szCs w:val="28"/>
          <w:lang w:eastAsia="ru-RU"/>
        </w:rPr>
        <w:t>проверка наличия (отсутствия) фактов несанкционированного доступа к персональным данным и принятие необходимых мер;</w:t>
      </w:r>
      <w:bookmarkStart w:id="15" w:name="sub_1927"/>
      <w:bookmarkEnd w:id="14"/>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bCs/>
          <w:sz w:val="28"/>
          <w:szCs w:val="28"/>
          <w:lang w:eastAsia="ru-RU"/>
        </w:rPr>
      </w:pPr>
      <w:bookmarkStart w:id="16" w:name="sub_1928"/>
      <w:bookmarkEnd w:id="15"/>
      <w:r w:rsidRPr="00D625EF">
        <w:rPr>
          <w:rFonts w:ascii="Times New Roman" w:eastAsia="Times New Roman" w:hAnsi="Times New Roman" w:cs="Arial"/>
          <w:bCs/>
          <w:sz w:val="28"/>
          <w:szCs w:val="28"/>
          <w:lang w:eastAsia="ru-RU"/>
        </w:rPr>
        <w:t>осуществление мероприятий по обеспечению целостности персональных данных</w:t>
      </w:r>
      <w:bookmarkEnd w:id="16"/>
      <w:r w:rsidRPr="00D625EF">
        <w:rPr>
          <w:rFonts w:ascii="Times New Roman" w:eastAsia="Times New Roman" w:hAnsi="Times New Roman" w:cs="Arial"/>
          <w:bCs/>
          <w:sz w:val="28"/>
          <w:szCs w:val="28"/>
          <w:lang w:eastAsia="ru-RU"/>
        </w:rPr>
        <w:t>;</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 xml:space="preserve">проверка соблюдения пользователями информационных систем персональных данных (далее – </w:t>
      </w:r>
      <w:proofErr w:type="spellStart"/>
      <w:r w:rsidRPr="00D625EF">
        <w:rPr>
          <w:rFonts w:ascii="Times New Roman" w:eastAsia="Times New Roman" w:hAnsi="Times New Roman" w:cs="Arial"/>
          <w:sz w:val="28"/>
          <w:szCs w:val="28"/>
          <w:lang w:eastAsia="ru-RU"/>
        </w:rPr>
        <w:t>ИСПДн</w:t>
      </w:r>
      <w:proofErr w:type="spellEnd"/>
      <w:r w:rsidRPr="00D625EF">
        <w:rPr>
          <w:rFonts w:ascii="Times New Roman" w:eastAsia="Times New Roman" w:hAnsi="Times New Roman" w:cs="Arial"/>
          <w:sz w:val="28"/>
          <w:szCs w:val="28"/>
          <w:lang w:eastAsia="ru-RU"/>
        </w:rPr>
        <w:t>) инструкции по организации парольной защиты;</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 xml:space="preserve">проверка соблюдения пользователями </w:t>
      </w:r>
      <w:proofErr w:type="spellStart"/>
      <w:r w:rsidRPr="00D625EF">
        <w:rPr>
          <w:rFonts w:ascii="Times New Roman" w:eastAsia="Times New Roman" w:hAnsi="Times New Roman" w:cs="Arial"/>
          <w:sz w:val="28"/>
          <w:szCs w:val="28"/>
          <w:lang w:eastAsia="ru-RU"/>
        </w:rPr>
        <w:t>ИСПДн</w:t>
      </w:r>
      <w:proofErr w:type="spellEnd"/>
      <w:r w:rsidRPr="00D625EF">
        <w:rPr>
          <w:rFonts w:ascii="Times New Roman" w:eastAsia="Times New Roman" w:hAnsi="Times New Roman" w:cs="Arial"/>
          <w:sz w:val="28"/>
          <w:szCs w:val="28"/>
          <w:lang w:eastAsia="ru-RU"/>
        </w:rPr>
        <w:t xml:space="preserve"> инструкции по организации антивирусной защиты;</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 xml:space="preserve">соблюдение пользователями </w:t>
      </w:r>
      <w:proofErr w:type="spellStart"/>
      <w:r w:rsidRPr="00D625EF">
        <w:rPr>
          <w:rFonts w:ascii="Times New Roman" w:eastAsia="Times New Roman" w:hAnsi="Times New Roman" w:cs="Arial"/>
          <w:sz w:val="28"/>
          <w:szCs w:val="28"/>
          <w:lang w:eastAsia="ru-RU"/>
        </w:rPr>
        <w:t>ИСПДн</w:t>
      </w:r>
      <w:proofErr w:type="spellEnd"/>
      <w:r w:rsidRPr="00D625EF">
        <w:rPr>
          <w:rFonts w:ascii="Times New Roman" w:eastAsia="Times New Roman" w:hAnsi="Times New Roman" w:cs="Arial"/>
          <w:sz w:val="28"/>
          <w:szCs w:val="28"/>
          <w:lang w:eastAsia="ru-RU"/>
        </w:rPr>
        <w:t xml:space="preserve"> Правил работы с криптографическими средствами защиты информации;</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 xml:space="preserve">соблюдение пользователями </w:t>
      </w:r>
      <w:proofErr w:type="spellStart"/>
      <w:r w:rsidRPr="00D625EF">
        <w:rPr>
          <w:rFonts w:ascii="Times New Roman" w:eastAsia="Times New Roman" w:hAnsi="Times New Roman" w:cs="Arial"/>
          <w:sz w:val="28"/>
          <w:szCs w:val="28"/>
          <w:lang w:eastAsia="ru-RU"/>
        </w:rPr>
        <w:t>ИСПДн</w:t>
      </w:r>
      <w:proofErr w:type="spellEnd"/>
      <w:r w:rsidRPr="00D625EF">
        <w:rPr>
          <w:rFonts w:ascii="Times New Roman" w:eastAsia="Times New Roman" w:hAnsi="Times New Roman" w:cs="Arial"/>
          <w:sz w:val="28"/>
          <w:szCs w:val="28"/>
          <w:lang w:eastAsia="ru-RU"/>
        </w:rPr>
        <w:t xml:space="preserve"> обращения со съемными носителями персональных данных;</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 xml:space="preserve">соблюдение порядка доступа в помещения, где расположены элементы </w:t>
      </w:r>
      <w:proofErr w:type="spellStart"/>
      <w:r w:rsidRPr="00D625EF">
        <w:rPr>
          <w:rFonts w:ascii="Times New Roman" w:eastAsia="Times New Roman" w:hAnsi="Times New Roman" w:cs="Arial"/>
          <w:sz w:val="28"/>
          <w:szCs w:val="28"/>
          <w:lang w:eastAsia="ru-RU"/>
        </w:rPr>
        <w:t>ИСПДн</w:t>
      </w:r>
      <w:proofErr w:type="spellEnd"/>
      <w:r w:rsidRPr="00D625EF">
        <w:rPr>
          <w:rFonts w:ascii="Times New Roman" w:eastAsia="Times New Roman" w:hAnsi="Times New Roman" w:cs="Arial"/>
          <w:sz w:val="28"/>
          <w:szCs w:val="28"/>
          <w:lang w:eastAsia="ru-RU"/>
        </w:rPr>
        <w:t>;</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соблюдение порядка резервирования баз данных и хранения резервных копий;</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соблюдение порядка работы со средствами защиты информации;</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соблюдение порядка хранения бумажных носителей с персональными данными;</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осуществление доступа к бумажным носителям с персональными данными;</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выявление нарушений установленного порядка обработки персональных данных и своевременное предотвращение негативных последствий таких нарушений;</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 xml:space="preserve">принятие корректирующих мер, направленных на устранение выявленных нарушений, как в порядке обработки персональных данных, так и в работе технических средств </w:t>
      </w:r>
      <w:proofErr w:type="spellStart"/>
      <w:r w:rsidRPr="00D625EF">
        <w:rPr>
          <w:rFonts w:ascii="Times New Roman" w:eastAsia="Times New Roman" w:hAnsi="Times New Roman" w:cs="Arial"/>
          <w:sz w:val="28"/>
          <w:szCs w:val="28"/>
          <w:lang w:eastAsia="ru-RU"/>
        </w:rPr>
        <w:t>ИСПДн</w:t>
      </w:r>
      <w:proofErr w:type="spellEnd"/>
      <w:r w:rsidRPr="00D625EF">
        <w:rPr>
          <w:rFonts w:ascii="Times New Roman" w:eastAsia="Times New Roman" w:hAnsi="Times New Roman" w:cs="Arial"/>
          <w:sz w:val="28"/>
          <w:szCs w:val="28"/>
          <w:lang w:eastAsia="ru-RU"/>
        </w:rPr>
        <w:t>;</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разработка рекомендаций по совершенствованию порядка обработки и обеспечения безопасности персональных данных по результатам контроля.</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Arial"/>
          <w:sz w:val="28"/>
          <w:szCs w:val="28"/>
          <w:lang w:eastAsia="ru-RU"/>
        </w:rPr>
        <w:t xml:space="preserve">11. О результатах проведенной проверки и мерах, необходимых для устранения выявленных нарушений, Главе </w:t>
      </w:r>
      <w:r w:rsidR="004F6EB5">
        <w:rPr>
          <w:rFonts w:ascii="Times New Roman" w:eastAsia="Times New Roman" w:hAnsi="Times New Roman" w:cs="Times New Roman"/>
          <w:sz w:val="28"/>
          <w:szCs w:val="28"/>
          <w:lang w:eastAsia="ru-RU"/>
        </w:rPr>
        <w:t>поселения</w:t>
      </w:r>
      <w:r w:rsidR="004F6EB5"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докладывает ответственный за </w:t>
      </w:r>
      <w:r w:rsidRPr="00D625EF">
        <w:rPr>
          <w:rFonts w:ascii="Times New Roman" w:eastAsia="Times New Roman" w:hAnsi="Times New Roman" w:cs="Arial"/>
          <w:sz w:val="28"/>
          <w:szCs w:val="28"/>
          <w:lang w:eastAsia="ru-RU"/>
        </w:rPr>
        <w:t>организацию обработки персональных данных в</w:t>
      </w:r>
      <w:r w:rsidRPr="00D625EF">
        <w:rPr>
          <w:rFonts w:ascii="Times New Roman" w:eastAsia="Times New Roman" w:hAnsi="Times New Roman" w:cs="Times New Roman"/>
          <w:sz w:val="28"/>
          <w:szCs w:val="28"/>
          <w:lang w:eastAsia="ru-RU"/>
        </w:rPr>
        <w:t xml:space="preserve"> Администрации </w:t>
      </w:r>
      <w:r w:rsidR="004F6EB5">
        <w:rPr>
          <w:rFonts w:ascii="Times New Roman" w:eastAsia="Times New Roman" w:hAnsi="Times New Roman" w:cs="Times New Roman"/>
          <w:sz w:val="28"/>
          <w:szCs w:val="28"/>
          <w:lang w:eastAsia="ru-RU"/>
        </w:rPr>
        <w:t>поселения</w:t>
      </w:r>
      <w:r w:rsidR="004F6EB5"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либо председатель комиссии.</w:t>
      </w:r>
    </w:p>
    <w:p w:rsidR="00D625EF" w:rsidRPr="00D625EF" w:rsidRDefault="00D625EF" w:rsidP="005903EF">
      <w:pPr>
        <w:spacing w:after="0"/>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0"/>
          <w:szCs w:val="20"/>
          <w:lang w:eastAsia="ru-RU"/>
        </w:rPr>
        <w:t xml:space="preserve">              </w:t>
      </w:r>
      <w:r w:rsidRPr="00D625EF">
        <w:rPr>
          <w:rFonts w:ascii="Times New Roman" w:eastAsia="Times New Roman" w:hAnsi="Times New Roman" w:cs="Arial"/>
          <w:sz w:val="28"/>
          <w:szCs w:val="28"/>
          <w:lang w:eastAsia="ru-RU"/>
        </w:rPr>
        <w:t xml:space="preserve">12. Результаты  проверок оформляются актами и являются основанием для разработки рекомендаций по совершенствованию порядка обработки и обеспечения безопасности персональных данных в </w:t>
      </w:r>
      <w:r w:rsidRPr="00D625EF">
        <w:rPr>
          <w:rFonts w:ascii="Times New Roman" w:eastAsia="Times New Roman" w:hAnsi="Times New Roman" w:cs="Times New Roman"/>
          <w:sz w:val="28"/>
          <w:szCs w:val="28"/>
          <w:lang w:eastAsia="ru-RU"/>
        </w:rPr>
        <w:t xml:space="preserve">Администрации </w:t>
      </w:r>
      <w:r w:rsidR="004F6EB5">
        <w:rPr>
          <w:rFonts w:ascii="Times New Roman" w:eastAsia="Times New Roman" w:hAnsi="Times New Roman" w:cs="Times New Roman"/>
          <w:sz w:val="28"/>
          <w:szCs w:val="28"/>
          <w:lang w:eastAsia="ru-RU"/>
        </w:rPr>
        <w:t>поселения</w:t>
      </w:r>
      <w:r w:rsidR="004F6EB5"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по модернизации технических средств</w:t>
      </w:r>
      <w:r w:rsidRPr="00D625EF">
        <w:rPr>
          <w:rFonts w:ascii="Times New Roman" w:eastAsia="Times New Roman" w:hAnsi="Times New Roman" w:cs="Arial"/>
          <w:sz w:val="28"/>
          <w:szCs w:val="28"/>
          <w:lang w:eastAsia="ru-RU"/>
        </w:rPr>
        <w:t xml:space="preserve"> </w:t>
      </w:r>
      <w:proofErr w:type="spellStart"/>
      <w:r w:rsidRPr="00D625EF">
        <w:rPr>
          <w:rFonts w:ascii="Times New Roman" w:eastAsia="Times New Roman" w:hAnsi="Times New Roman" w:cs="Arial"/>
          <w:sz w:val="28"/>
          <w:szCs w:val="28"/>
          <w:lang w:eastAsia="ru-RU"/>
        </w:rPr>
        <w:t>ИСПДн</w:t>
      </w:r>
      <w:proofErr w:type="spellEnd"/>
      <w:r w:rsidRPr="00D625EF">
        <w:rPr>
          <w:rFonts w:ascii="Times New Roman" w:eastAsia="Times New Roman" w:hAnsi="Times New Roman" w:cs="Arial"/>
          <w:sz w:val="28"/>
          <w:szCs w:val="28"/>
          <w:lang w:eastAsia="ru-RU"/>
        </w:rPr>
        <w:t xml:space="preserve"> и средств защиты персональных данных, по обучению и повышению компетентности сотрудников, задействованных в обработке персональных данных.</w:t>
      </w:r>
    </w:p>
    <w:p w:rsidR="00D625EF" w:rsidRPr="00D625EF" w:rsidRDefault="00D625EF" w:rsidP="005903EF">
      <w:pPr>
        <w:widowControl w:val="0"/>
        <w:autoSpaceDE w:val="0"/>
        <w:autoSpaceDN w:val="0"/>
        <w:adjustRightInd w:val="0"/>
        <w:spacing w:after="0"/>
        <w:rPr>
          <w:rFonts w:ascii="Times New Roman" w:eastAsia="Times New Roman" w:hAnsi="Times New Roman" w:cs="Arial"/>
          <w:sz w:val="28"/>
          <w:szCs w:val="28"/>
          <w:lang w:eastAsia="ru-RU"/>
        </w:rPr>
        <w:sectPr w:rsidR="00D625EF" w:rsidRPr="00D625EF" w:rsidSect="00F01A02">
          <w:headerReference w:type="default" r:id="rId17"/>
          <w:pgSz w:w="11906" w:h="16838"/>
          <w:pgMar w:top="1134" w:right="851" w:bottom="1134" w:left="1701" w:header="720" w:footer="720" w:gutter="0"/>
          <w:pgNumType w:start="1"/>
          <w:cols w:space="720"/>
          <w:noEndnote/>
          <w:titlePg/>
          <w:docGrid w:linePitch="326"/>
        </w:sectPr>
      </w:pPr>
      <w:bookmarkStart w:id="17" w:name="sub_2304"/>
      <w:bookmarkEnd w:id="17"/>
    </w:p>
    <w:tbl>
      <w:tblPr>
        <w:tblW w:w="9214" w:type="dxa"/>
        <w:tblInd w:w="108" w:type="dxa"/>
        <w:tblLayout w:type="fixed"/>
        <w:tblLook w:val="0000" w:firstRow="0" w:lastRow="0" w:firstColumn="0" w:lastColumn="0" w:noHBand="0" w:noVBand="0"/>
      </w:tblPr>
      <w:tblGrid>
        <w:gridCol w:w="3819"/>
        <w:gridCol w:w="681"/>
        <w:gridCol w:w="4714"/>
      </w:tblGrid>
      <w:tr w:rsidR="00D625EF" w:rsidRPr="00D625EF" w:rsidTr="00F01A02">
        <w:trPr>
          <w:trHeight w:val="1843"/>
        </w:trPr>
        <w:tc>
          <w:tcPr>
            <w:tcW w:w="3819" w:type="dxa"/>
          </w:tcPr>
          <w:p w:rsidR="00D625EF" w:rsidRPr="00D625EF" w:rsidRDefault="00D625EF" w:rsidP="005903EF">
            <w:pPr>
              <w:spacing w:after="0"/>
              <w:jc w:val="center"/>
              <w:rPr>
                <w:rFonts w:ascii="Times New Roman" w:eastAsia="Calibri" w:hAnsi="Times New Roman" w:cs="Times New Roman"/>
                <w:color w:val="000000"/>
                <w:sz w:val="28"/>
                <w:szCs w:val="28"/>
              </w:rPr>
            </w:pPr>
          </w:p>
        </w:tc>
        <w:tc>
          <w:tcPr>
            <w:tcW w:w="681" w:type="dxa"/>
          </w:tcPr>
          <w:p w:rsidR="00D625EF" w:rsidRPr="00D625EF" w:rsidRDefault="00D625EF" w:rsidP="005903EF">
            <w:pPr>
              <w:spacing w:after="0"/>
              <w:jc w:val="center"/>
              <w:rPr>
                <w:rFonts w:ascii="Times New Roman" w:eastAsia="Calibri" w:hAnsi="Times New Roman" w:cs="Times New Roman"/>
                <w:color w:val="000000"/>
                <w:sz w:val="28"/>
                <w:szCs w:val="28"/>
              </w:rPr>
            </w:pPr>
          </w:p>
        </w:tc>
        <w:tc>
          <w:tcPr>
            <w:tcW w:w="4714"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УТВЕРЖДЕНЫ</w:t>
            </w:r>
          </w:p>
          <w:p w:rsidR="00D625EF" w:rsidRPr="00D625EF" w:rsidRDefault="00D625EF" w:rsidP="005903EF">
            <w:pPr>
              <w:spacing w:after="0"/>
              <w:jc w:val="center"/>
              <w:rPr>
                <w:rFonts w:ascii="Times New Roman" w:eastAsia="Calibri" w:hAnsi="Times New Roman" w:cs="Times New Roman"/>
                <w:color w:val="000000"/>
                <w:sz w:val="24"/>
                <w:szCs w:val="24"/>
              </w:rPr>
            </w:pPr>
            <w:r w:rsidRPr="00D625EF">
              <w:rPr>
                <w:rFonts w:ascii="Times New Roman" w:eastAsia="Calibri" w:hAnsi="Times New Roman" w:cs="Times New Roman"/>
                <w:color w:val="000000"/>
                <w:sz w:val="24"/>
                <w:szCs w:val="24"/>
              </w:rPr>
              <w:t xml:space="preserve">постановлением Администрации </w:t>
            </w:r>
            <w:r w:rsidR="004F6EB5">
              <w:rPr>
                <w:rFonts w:ascii="Times New Roman" w:eastAsia="Calibri" w:hAnsi="Times New Roman" w:cs="Times New Roman"/>
                <w:color w:val="000000"/>
                <w:sz w:val="24"/>
                <w:szCs w:val="24"/>
              </w:rPr>
              <w:t xml:space="preserve">сельского поселения Шентала </w:t>
            </w:r>
            <w:r w:rsidRPr="00D625EF">
              <w:rPr>
                <w:rFonts w:ascii="Times New Roman" w:eastAsia="Calibri" w:hAnsi="Times New Roman" w:cs="Times New Roman"/>
                <w:color w:val="000000"/>
                <w:sz w:val="24"/>
                <w:szCs w:val="24"/>
              </w:rPr>
              <w:t>муниципального района Шенталинский</w:t>
            </w:r>
          </w:p>
          <w:p w:rsidR="00D625EF" w:rsidRPr="00D625EF" w:rsidRDefault="002D179D" w:rsidP="005903EF">
            <w:pPr>
              <w:spacing w:after="0"/>
              <w:jc w:val="center"/>
              <w:rPr>
                <w:rFonts w:ascii="Times New Roman" w:eastAsia="Calibri" w:hAnsi="Times New Roman" w:cs="Times New Roman"/>
                <w:color w:val="000000"/>
                <w:sz w:val="28"/>
                <w:szCs w:val="28"/>
              </w:rPr>
            </w:pPr>
            <w:r w:rsidRPr="002D179D">
              <w:rPr>
                <w:rFonts w:ascii="Times New Roman" w:eastAsia="Calibri" w:hAnsi="Times New Roman" w:cs="Times New Roman"/>
                <w:color w:val="000000"/>
                <w:sz w:val="24"/>
                <w:szCs w:val="24"/>
              </w:rPr>
              <w:t>от 06.12.2013 г. № 108-п</w:t>
            </w:r>
            <w:r w:rsidRPr="00D625EF">
              <w:rPr>
                <w:rFonts w:ascii="Times New Roman" w:eastAsia="Calibri" w:hAnsi="Times New Roman" w:cs="Times New Roman"/>
                <w:color w:val="000000"/>
                <w:sz w:val="28"/>
                <w:szCs w:val="28"/>
              </w:rPr>
              <w:t xml:space="preserve"> </w:t>
            </w:r>
          </w:p>
        </w:tc>
      </w:tr>
    </w:tbl>
    <w:p w:rsidR="00D625EF" w:rsidRPr="00D625EF" w:rsidRDefault="00D625EF" w:rsidP="005903EF">
      <w:pPr>
        <w:spacing w:after="0"/>
        <w:jc w:val="center"/>
        <w:rPr>
          <w:rFonts w:ascii="Times New Roman" w:eastAsia="Calibri" w:hAnsi="Times New Roman" w:cs="Times New Roman"/>
          <w:b/>
          <w:sz w:val="28"/>
          <w:szCs w:val="28"/>
        </w:rPr>
      </w:pPr>
    </w:p>
    <w:p w:rsidR="00D625EF" w:rsidRPr="00D625EF" w:rsidRDefault="00D625EF" w:rsidP="005903EF">
      <w:pPr>
        <w:spacing w:after="0"/>
        <w:jc w:val="center"/>
        <w:rPr>
          <w:rFonts w:ascii="Times New Roman" w:eastAsia="Calibri" w:hAnsi="Times New Roman" w:cs="Times New Roman"/>
          <w:b/>
          <w:sz w:val="28"/>
          <w:szCs w:val="28"/>
        </w:rPr>
      </w:pPr>
      <w:r w:rsidRPr="00D625EF">
        <w:rPr>
          <w:rFonts w:ascii="Times New Roman" w:eastAsia="Calibri" w:hAnsi="Times New Roman" w:cs="Times New Roman"/>
          <w:b/>
          <w:sz w:val="28"/>
          <w:szCs w:val="28"/>
        </w:rPr>
        <w:t>Правила</w:t>
      </w:r>
    </w:p>
    <w:p w:rsidR="00D625EF" w:rsidRPr="00D625EF" w:rsidRDefault="00D625EF" w:rsidP="005903EF">
      <w:pPr>
        <w:spacing w:after="0"/>
        <w:jc w:val="center"/>
        <w:rPr>
          <w:rFonts w:ascii="Times New Roman" w:eastAsia="Calibri" w:hAnsi="Times New Roman" w:cs="Times New Roman"/>
          <w:b/>
          <w:sz w:val="28"/>
          <w:szCs w:val="28"/>
        </w:rPr>
      </w:pPr>
      <w:r w:rsidRPr="00D625EF">
        <w:rPr>
          <w:rFonts w:ascii="Times New Roman" w:eastAsia="Calibri" w:hAnsi="Times New Roman" w:cs="Times New Roman"/>
          <w:b/>
          <w:sz w:val="28"/>
          <w:szCs w:val="28"/>
        </w:rPr>
        <w:t>работы с обезличенными данными</w:t>
      </w:r>
      <w:r w:rsidR="004F6EB5">
        <w:rPr>
          <w:rFonts w:ascii="Times New Roman" w:eastAsia="Calibri" w:hAnsi="Times New Roman" w:cs="Times New Roman"/>
          <w:b/>
          <w:sz w:val="28"/>
          <w:szCs w:val="28"/>
        </w:rPr>
        <w:t xml:space="preserve"> </w:t>
      </w:r>
      <w:r w:rsidRPr="00D625EF">
        <w:rPr>
          <w:rFonts w:ascii="Times New Roman" w:eastAsia="Calibri" w:hAnsi="Times New Roman" w:cs="Times New Roman"/>
          <w:b/>
          <w:sz w:val="28"/>
          <w:szCs w:val="28"/>
        </w:rPr>
        <w:t xml:space="preserve">в Администрации </w:t>
      </w:r>
      <w:r w:rsidR="004F6EB5">
        <w:rPr>
          <w:rFonts w:ascii="Times New Roman" w:eastAsia="Calibri" w:hAnsi="Times New Roman" w:cs="Times New Roman"/>
          <w:b/>
          <w:sz w:val="28"/>
          <w:szCs w:val="28"/>
        </w:rPr>
        <w:t xml:space="preserve">сельского поселения Шентала </w:t>
      </w:r>
      <w:r w:rsidRPr="00D625EF">
        <w:rPr>
          <w:rFonts w:ascii="Times New Roman" w:eastAsia="Calibri" w:hAnsi="Times New Roman" w:cs="Times New Roman"/>
          <w:b/>
          <w:sz w:val="28"/>
          <w:szCs w:val="28"/>
        </w:rPr>
        <w:t>муниципального района Шенталинский</w:t>
      </w:r>
    </w:p>
    <w:p w:rsidR="00D625EF" w:rsidRPr="00D625EF" w:rsidRDefault="00D625EF" w:rsidP="005903EF">
      <w:pPr>
        <w:spacing w:after="0"/>
        <w:jc w:val="center"/>
        <w:rPr>
          <w:rFonts w:ascii="Times New Roman" w:eastAsia="Calibri" w:hAnsi="Times New Roman" w:cs="Times New Roman"/>
          <w:sz w:val="28"/>
          <w:szCs w:val="28"/>
        </w:rPr>
      </w:pPr>
    </w:p>
    <w:p w:rsidR="00D625EF" w:rsidRPr="00D625EF" w:rsidRDefault="00D625EF" w:rsidP="005903EF">
      <w:pPr>
        <w:spacing w:after="0"/>
        <w:jc w:val="center"/>
        <w:rPr>
          <w:rFonts w:ascii="Calibri" w:eastAsia="Calibri" w:hAnsi="Calibri" w:cs="Times New Roman"/>
          <w:szCs w:val="28"/>
        </w:rPr>
      </w:pPr>
    </w:p>
    <w:p w:rsidR="00D625EF" w:rsidRPr="00D625EF" w:rsidRDefault="00D625EF" w:rsidP="005903EF">
      <w:pPr>
        <w:autoSpaceDE w:val="0"/>
        <w:autoSpaceDN w:val="0"/>
        <w:adjustRightInd w:val="0"/>
        <w:spacing w:after="0"/>
        <w:ind w:firstLine="708"/>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1. Правила работы с обезличенными данными в Администрации </w:t>
      </w:r>
      <w:r w:rsidR="004F6EB5" w:rsidRPr="004F6EB5">
        <w:rPr>
          <w:rFonts w:ascii="Times New Roman" w:eastAsia="Calibri" w:hAnsi="Times New Roman" w:cs="Times New Roman"/>
          <w:sz w:val="28"/>
          <w:szCs w:val="28"/>
        </w:rPr>
        <w:t>сельского поселения Шентала</w:t>
      </w:r>
      <w:r w:rsidR="004F6EB5">
        <w:rPr>
          <w:rFonts w:ascii="Times New Roman" w:eastAsia="Calibri" w:hAnsi="Times New Roman" w:cs="Times New Roman"/>
          <w:b/>
          <w:sz w:val="28"/>
          <w:szCs w:val="28"/>
        </w:rPr>
        <w:t xml:space="preserve"> </w:t>
      </w:r>
      <w:r w:rsidRPr="00D625EF">
        <w:rPr>
          <w:rFonts w:ascii="Times New Roman" w:eastAsia="Calibri" w:hAnsi="Times New Roman" w:cs="Times New Roman"/>
          <w:sz w:val="28"/>
          <w:szCs w:val="28"/>
        </w:rPr>
        <w:t>муниципального района Шенталинский Самарской области (далее – Правила) разработаны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D625EF" w:rsidRPr="00D625EF" w:rsidRDefault="00D625EF" w:rsidP="005903EF">
      <w:pPr>
        <w:autoSpaceDE w:val="0"/>
        <w:autoSpaceDN w:val="0"/>
        <w:adjustRightInd w:val="0"/>
        <w:spacing w:after="0"/>
        <w:ind w:firstLine="708"/>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2. Правила устанавливают порядок работы с обезличенными данными в Администрации </w:t>
      </w:r>
      <w:r w:rsidR="004F6EB5" w:rsidRPr="004F6EB5">
        <w:rPr>
          <w:rFonts w:ascii="Times New Roman" w:eastAsia="Calibri" w:hAnsi="Times New Roman" w:cs="Times New Roman"/>
          <w:sz w:val="28"/>
          <w:szCs w:val="28"/>
        </w:rPr>
        <w:t>сельского поселения Шентала</w:t>
      </w:r>
      <w:r w:rsidR="004F6EB5">
        <w:rPr>
          <w:rFonts w:ascii="Times New Roman" w:eastAsia="Calibri" w:hAnsi="Times New Roman" w:cs="Times New Roman"/>
          <w:b/>
          <w:sz w:val="28"/>
          <w:szCs w:val="28"/>
        </w:rPr>
        <w:t xml:space="preserve"> </w:t>
      </w:r>
      <w:r w:rsidRPr="00D625EF">
        <w:rPr>
          <w:rFonts w:ascii="Times New Roman" w:eastAsia="Calibri" w:hAnsi="Times New Roman" w:cs="Times New Roman"/>
          <w:sz w:val="28"/>
          <w:szCs w:val="28"/>
        </w:rPr>
        <w:t>муниципального района Шенталинский</w:t>
      </w:r>
      <w:r w:rsidR="004F6EB5">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 xml:space="preserve">(далее – Администрация </w:t>
      </w:r>
      <w:r w:rsidR="004F6EB5" w:rsidRPr="004F6EB5">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 xml:space="preserve">). </w:t>
      </w:r>
    </w:p>
    <w:p w:rsidR="00D625EF" w:rsidRPr="00D625EF" w:rsidRDefault="00D625EF" w:rsidP="005903EF">
      <w:pPr>
        <w:tabs>
          <w:tab w:val="left" w:pos="1232"/>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3. В Правилах используются основные понятия, определенные в Федеральном законе «О персональных данных» (далее – Федеральный закон).</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4. Обезличивание персональных данных (далее – </w:t>
      </w:r>
      <w:proofErr w:type="spellStart"/>
      <w:r w:rsidRPr="00D625EF">
        <w:rPr>
          <w:rFonts w:ascii="Times New Roman" w:eastAsia="Calibri" w:hAnsi="Times New Roman" w:cs="Times New Roman"/>
          <w:sz w:val="28"/>
          <w:szCs w:val="28"/>
        </w:rPr>
        <w:t>ПДн</w:t>
      </w:r>
      <w:proofErr w:type="spellEnd"/>
      <w:r w:rsidRPr="00D625EF">
        <w:rPr>
          <w:rFonts w:ascii="Times New Roman" w:eastAsia="Calibri" w:hAnsi="Times New Roman" w:cs="Times New Roman"/>
          <w:sz w:val="28"/>
          <w:szCs w:val="28"/>
        </w:rPr>
        <w:t xml:space="preserve">) проводится с целью ведения статистических данных, снижения ущерба от разглашения защищаемых </w:t>
      </w:r>
      <w:proofErr w:type="spellStart"/>
      <w:r w:rsidRPr="00D625EF">
        <w:rPr>
          <w:rFonts w:ascii="Times New Roman" w:eastAsia="Calibri" w:hAnsi="Times New Roman" w:cs="Times New Roman"/>
          <w:sz w:val="28"/>
          <w:szCs w:val="28"/>
        </w:rPr>
        <w:t>ПДн</w:t>
      </w:r>
      <w:proofErr w:type="spellEnd"/>
      <w:r w:rsidRPr="00D625EF">
        <w:rPr>
          <w:rFonts w:ascii="Times New Roman" w:eastAsia="Calibri" w:hAnsi="Times New Roman" w:cs="Times New Roman"/>
          <w:sz w:val="28"/>
          <w:szCs w:val="28"/>
        </w:rPr>
        <w:t xml:space="preserve"> и снижения требований к защите информационных систем персональных данных (далее – </w:t>
      </w:r>
      <w:proofErr w:type="spellStart"/>
      <w:r w:rsidRPr="00D625EF">
        <w:rPr>
          <w:rFonts w:ascii="Times New Roman" w:eastAsia="Calibri" w:hAnsi="Times New Roman" w:cs="Times New Roman"/>
          <w:sz w:val="28"/>
          <w:szCs w:val="28"/>
        </w:rPr>
        <w:t>ИСПДн</w:t>
      </w:r>
      <w:proofErr w:type="spellEnd"/>
      <w:r w:rsidRPr="00D625EF">
        <w:rPr>
          <w:rFonts w:ascii="Times New Roman" w:eastAsia="Calibri" w:hAnsi="Times New Roman" w:cs="Times New Roman"/>
          <w:sz w:val="28"/>
          <w:szCs w:val="28"/>
        </w:rPr>
        <w:t xml:space="preserve">) Администрации </w:t>
      </w:r>
      <w:r w:rsidR="004F6EB5" w:rsidRPr="004F6EB5">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5. Способы обезличивания </w:t>
      </w:r>
      <w:proofErr w:type="spellStart"/>
      <w:r w:rsidRPr="00D625EF">
        <w:rPr>
          <w:rFonts w:ascii="Times New Roman" w:eastAsia="Calibri" w:hAnsi="Times New Roman" w:cs="Times New Roman"/>
          <w:sz w:val="28"/>
          <w:szCs w:val="28"/>
        </w:rPr>
        <w:t>ПДн</w:t>
      </w:r>
      <w:proofErr w:type="spellEnd"/>
      <w:r w:rsidRPr="00D625EF">
        <w:rPr>
          <w:rFonts w:ascii="Times New Roman" w:eastAsia="Calibri" w:hAnsi="Times New Roman" w:cs="Times New Roman"/>
          <w:sz w:val="28"/>
          <w:szCs w:val="28"/>
        </w:rPr>
        <w:t>:</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сокращение перечня обрабатываемых сведений;</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замена части сведений идентификаторами;</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замена численных значений минимальным, средним или максимальным значением (например, в случаях, когда нет необходимости обрабатывать сведения о возрасте каждого субъекта, достаточно обрабатывать данные о среднем возрасте по всей выборке или отдельным ее частям);</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понижение точности некоторых сведений (например, исключением необрабатываемых составляющих данных);</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деление сведений на части и обработка их в разных информационных системах;</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иные способы.</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6. Порядок проведения работ по обезличиванию </w:t>
      </w:r>
      <w:proofErr w:type="spellStart"/>
      <w:r w:rsidRPr="00D625EF">
        <w:rPr>
          <w:rFonts w:ascii="Times New Roman" w:eastAsia="Calibri" w:hAnsi="Times New Roman" w:cs="Times New Roman"/>
          <w:sz w:val="28"/>
          <w:szCs w:val="28"/>
        </w:rPr>
        <w:t>ПДн</w:t>
      </w:r>
      <w:proofErr w:type="spellEnd"/>
      <w:r w:rsidRPr="00D625EF">
        <w:rPr>
          <w:rFonts w:ascii="Times New Roman" w:eastAsia="Calibri" w:hAnsi="Times New Roman" w:cs="Times New Roman"/>
          <w:sz w:val="28"/>
          <w:szCs w:val="28"/>
        </w:rPr>
        <w:t>:</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lastRenderedPageBreak/>
        <w:t xml:space="preserve">перечень должностей государственных гражданских служащих, ответственных за проведение мероприятий по обезличиванию обрабатываемых </w:t>
      </w:r>
      <w:proofErr w:type="spellStart"/>
      <w:r w:rsidRPr="00D625EF">
        <w:rPr>
          <w:rFonts w:ascii="Times New Roman" w:eastAsia="Calibri" w:hAnsi="Times New Roman" w:cs="Times New Roman"/>
          <w:sz w:val="28"/>
          <w:szCs w:val="28"/>
        </w:rPr>
        <w:t>ПДн</w:t>
      </w:r>
      <w:proofErr w:type="spellEnd"/>
      <w:r w:rsidRPr="00D625EF">
        <w:rPr>
          <w:rFonts w:ascii="Times New Roman" w:eastAsia="Calibri" w:hAnsi="Times New Roman" w:cs="Times New Roman"/>
          <w:sz w:val="28"/>
          <w:szCs w:val="28"/>
        </w:rPr>
        <w:t xml:space="preserve">  в Администрации </w:t>
      </w:r>
      <w:r w:rsidR="004F6EB5" w:rsidRPr="004F6EB5">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 xml:space="preserve">, утверждается Главой </w:t>
      </w:r>
      <w:r w:rsidR="004F6EB5" w:rsidRPr="004F6EB5">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по мере необходимости ответственные по обезличиванию, готовят в письменном виде предложения по обезличиванию </w:t>
      </w:r>
      <w:proofErr w:type="spellStart"/>
      <w:r w:rsidRPr="00D625EF">
        <w:rPr>
          <w:rFonts w:ascii="Times New Roman" w:eastAsia="Calibri" w:hAnsi="Times New Roman" w:cs="Times New Roman"/>
          <w:sz w:val="28"/>
          <w:szCs w:val="28"/>
        </w:rPr>
        <w:t>ПДн</w:t>
      </w:r>
      <w:proofErr w:type="spellEnd"/>
      <w:r w:rsidRPr="00D625EF">
        <w:rPr>
          <w:rFonts w:ascii="Times New Roman" w:eastAsia="Calibri" w:hAnsi="Times New Roman" w:cs="Times New Roman"/>
          <w:sz w:val="28"/>
          <w:szCs w:val="28"/>
        </w:rPr>
        <w:t xml:space="preserve"> используемых в </w:t>
      </w:r>
      <w:proofErr w:type="spellStart"/>
      <w:r w:rsidRPr="00D625EF">
        <w:rPr>
          <w:rFonts w:ascii="Times New Roman" w:eastAsia="Calibri" w:hAnsi="Times New Roman" w:cs="Times New Roman"/>
          <w:sz w:val="28"/>
          <w:szCs w:val="28"/>
        </w:rPr>
        <w:t>ИСПДн</w:t>
      </w:r>
      <w:proofErr w:type="spellEnd"/>
      <w:r w:rsidRPr="00D625EF">
        <w:rPr>
          <w:rFonts w:ascii="Times New Roman" w:eastAsia="Calibri" w:hAnsi="Times New Roman" w:cs="Times New Roman"/>
          <w:sz w:val="28"/>
          <w:szCs w:val="28"/>
        </w:rPr>
        <w:t xml:space="preserve">, обоснование такой необходимости, способ обезличивания и  представляют эти предложения ответственному за организацию обработки персональных данных в Администрации </w:t>
      </w:r>
      <w:r w:rsidR="004F6EB5" w:rsidRPr="004F6EB5">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на основании предложений ответственных по обезличиванию Администрации </w:t>
      </w:r>
      <w:r w:rsidR="004F6EB5" w:rsidRPr="004F6EB5">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 xml:space="preserve">, ответственный принимает решение о необходимости обезличивания </w:t>
      </w:r>
      <w:proofErr w:type="spellStart"/>
      <w:r w:rsidRPr="00D625EF">
        <w:rPr>
          <w:rFonts w:ascii="Times New Roman" w:eastAsia="Calibri" w:hAnsi="Times New Roman" w:cs="Times New Roman"/>
          <w:sz w:val="28"/>
          <w:szCs w:val="28"/>
        </w:rPr>
        <w:t>ПДн</w:t>
      </w:r>
      <w:proofErr w:type="spellEnd"/>
      <w:r w:rsidRPr="00D625EF">
        <w:rPr>
          <w:rFonts w:ascii="Times New Roman" w:eastAsia="Calibri" w:hAnsi="Times New Roman" w:cs="Times New Roman"/>
          <w:sz w:val="28"/>
          <w:szCs w:val="28"/>
        </w:rPr>
        <w:t>.</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7. Порядок работы с обезличенными персональными данными:</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обезличенные </w:t>
      </w:r>
      <w:proofErr w:type="spellStart"/>
      <w:r w:rsidRPr="00D625EF">
        <w:rPr>
          <w:rFonts w:ascii="Times New Roman" w:eastAsia="Calibri" w:hAnsi="Times New Roman" w:cs="Times New Roman"/>
          <w:sz w:val="28"/>
          <w:szCs w:val="28"/>
        </w:rPr>
        <w:t>ПДн</w:t>
      </w:r>
      <w:proofErr w:type="spellEnd"/>
      <w:r w:rsidRPr="00D625EF">
        <w:rPr>
          <w:rFonts w:ascii="Times New Roman" w:eastAsia="Calibri" w:hAnsi="Times New Roman" w:cs="Times New Roman"/>
          <w:sz w:val="28"/>
          <w:szCs w:val="28"/>
        </w:rPr>
        <w:t xml:space="preserve"> могут обрабатываться с использованием и без использования средств автоматизации;</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обработка обезличенных </w:t>
      </w:r>
      <w:proofErr w:type="spellStart"/>
      <w:r w:rsidRPr="00D625EF">
        <w:rPr>
          <w:rFonts w:ascii="Times New Roman" w:eastAsia="Calibri" w:hAnsi="Times New Roman" w:cs="Times New Roman"/>
          <w:sz w:val="28"/>
          <w:szCs w:val="28"/>
        </w:rPr>
        <w:t>ПДн</w:t>
      </w:r>
      <w:proofErr w:type="spellEnd"/>
      <w:r w:rsidRPr="00D625EF">
        <w:rPr>
          <w:rFonts w:ascii="Times New Roman" w:eastAsia="Calibri" w:hAnsi="Times New Roman" w:cs="Times New Roman"/>
          <w:sz w:val="28"/>
          <w:szCs w:val="28"/>
        </w:rPr>
        <w:t xml:space="preserve"> осуществляется в соответствии с Правилами обработки персональных данных в Администрации </w:t>
      </w:r>
      <w:r w:rsidR="004F6EB5" w:rsidRPr="004F6EB5">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w:t>
      </w:r>
    </w:p>
    <w:p w:rsidR="00D625EF" w:rsidRPr="00D625EF" w:rsidRDefault="00D625EF" w:rsidP="005903EF">
      <w:pPr>
        <w:widowControl w:val="0"/>
        <w:autoSpaceDE w:val="0"/>
        <w:autoSpaceDN w:val="0"/>
        <w:adjustRightInd w:val="0"/>
        <w:spacing w:after="0"/>
        <w:ind w:firstLine="709"/>
        <w:rPr>
          <w:rFonts w:ascii="Times New Roman" w:eastAsia="Calibri" w:hAnsi="Times New Roman" w:cs="Times New Roman"/>
          <w:sz w:val="28"/>
          <w:szCs w:val="28"/>
        </w:rPr>
        <w:sectPr w:rsidR="00D625EF" w:rsidRPr="00D625EF" w:rsidSect="00F01A02">
          <w:headerReference w:type="default" r:id="rId18"/>
          <w:headerReference w:type="first" r:id="rId19"/>
          <w:pgSz w:w="11906" w:h="16838"/>
          <w:pgMar w:top="1134" w:right="1418" w:bottom="1134" w:left="1418" w:header="709" w:footer="709" w:gutter="0"/>
          <w:pgNumType w:start="1"/>
          <w:cols w:space="708"/>
          <w:titlePg/>
          <w:docGrid w:linePitch="360"/>
        </w:sectPr>
      </w:pPr>
    </w:p>
    <w:tbl>
      <w:tblPr>
        <w:tblW w:w="9576" w:type="dxa"/>
        <w:tblInd w:w="108" w:type="dxa"/>
        <w:tblLayout w:type="fixed"/>
        <w:tblLook w:val="0000" w:firstRow="0" w:lastRow="0" w:firstColumn="0" w:lastColumn="0" w:noHBand="0" w:noVBand="0"/>
      </w:tblPr>
      <w:tblGrid>
        <w:gridCol w:w="3819"/>
        <w:gridCol w:w="681"/>
        <w:gridCol w:w="5076"/>
      </w:tblGrid>
      <w:tr w:rsidR="00D625EF" w:rsidRPr="00D625EF" w:rsidTr="00F01A02">
        <w:trPr>
          <w:trHeight w:val="2322"/>
        </w:trPr>
        <w:tc>
          <w:tcPr>
            <w:tcW w:w="3819"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681"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5076"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УТВЕРЖДЕН</w:t>
            </w:r>
          </w:p>
          <w:p w:rsidR="00D625EF" w:rsidRPr="00D625EF" w:rsidRDefault="00D625EF" w:rsidP="005903EF">
            <w:pPr>
              <w:spacing w:after="0"/>
              <w:jc w:val="center"/>
              <w:rPr>
                <w:rFonts w:ascii="Times New Roman" w:eastAsia="Calibri" w:hAnsi="Times New Roman" w:cs="Times New Roman"/>
                <w:color w:val="000000"/>
                <w:sz w:val="24"/>
                <w:szCs w:val="24"/>
              </w:rPr>
            </w:pPr>
            <w:r w:rsidRPr="00D625EF">
              <w:rPr>
                <w:rFonts w:ascii="Times New Roman" w:eastAsia="Calibri" w:hAnsi="Times New Roman" w:cs="Times New Roman"/>
                <w:color w:val="000000"/>
                <w:sz w:val="24"/>
                <w:szCs w:val="24"/>
              </w:rPr>
              <w:t xml:space="preserve">постановлением Администрации </w:t>
            </w:r>
            <w:r w:rsidR="004F6EB5">
              <w:rPr>
                <w:rFonts w:ascii="Times New Roman" w:eastAsia="Calibri" w:hAnsi="Times New Roman" w:cs="Times New Roman"/>
                <w:color w:val="000000"/>
                <w:sz w:val="24"/>
                <w:szCs w:val="24"/>
              </w:rPr>
              <w:t xml:space="preserve">сельского поселения Шентала </w:t>
            </w:r>
            <w:r w:rsidRPr="00D625EF">
              <w:rPr>
                <w:rFonts w:ascii="Times New Roman" w:eastAsia="Calibri" w:hAnsi="Times New Roman" w:cs="Times New Roman"/>
                <w:color w:val="000000"/>
                <w:sz w:val="24"/>
                <w:szCs w:val="24"/>
              </w:rPr>
              <w:t>муниципального района Шенталинский</w:t>
            </w:r>
          </w:p>
          <w:p w:rsidR="00D625EF" w:rsidRPr="00D625EF" w:rsidRDefault="002D179D"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2D179D">
              <w:rPr>
                <w:rFonts w:ascii="Times New Roman" w:eastAsia="Calibri" w:hAnsi="Times New Roman" w:cs="Times New Roman"/>
                <w:color w:val="000000"/>
                <w:sz w:val="24"/>
                <w:szCs w:val="24"/>
              </w:rPr>
              <w:t>от 06.12.2013 г. № 108-п</w:t>
            </w:r>
            <w:r w:rsidRPr="00D625EF">
              <w:rPr>
                <w:rFonts w:ascii="Times New Roman" w:eastAsia="Times New Roman" w:hAnsi="Times New Roman" w:cs="Times New Roman"/>
                <w:sz w:val="28"/>
                <w:szCs w:val="28"/>
                <w:lang w:eastAsia="ru-RU"/>
              </w:rPr>
              <w:t xml:space="preserve"> </w:t>
            </w:r>
          </w:p>
        </w:tc>
      </w:tr>
    </w:tbl>
    <w:p w:rsidR="00D625EF" w:rsidRPr="00D625EF" w:rsidRDefault="00D625EF" w:rsidP="005903EF">
      <w:pPr>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p>
    <w:p w:rsidR="00D625EF" w:rsidRPr="00D625EF" w:rsidRDefault="00D625EF" w:rsidP="005903EF">
      <w:pPr>
        <w:autoSpaceDE w:val="0"/>
        <w:autoSpaceDN w:val="0"/>
        <w:adjustRightInd w:val="0"/>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Перечень</w:t>
      </w:r>
    </w:p>
    <w:p w:rsidR="00D625EF" w:rsidRPr="00D625EF" w:rsidRDefault="00D625EF" w:rsidP="005903EF">
      <w:pPr>
        <w:spacing w:after="0"/>
        <w:jc w:val="center"/>
        <w:rPr>
          <w:rFonts w:ascii="Times New Roman" w:eastAsia="Times New Roman" w:hAnsi="Times New Roman" w:cs="Times New Roman"/>
          <w:b/>
          <w:bCs/>
          <w:sz w:val="28"/>
          <w:szCs w:val="28"/>
          <w:lang w:eastAsia="ru-RU"/>
        </w:rPr>
      </w:pPr>
      <w:r w:rsidRPr="00D625EF">
        <w:rPr>
          <w:rFonts w:ascii="Times New Roman" w:eastAsia="Times New Roman" w:hAnsi="Times New Roman" w:cs="Times New Roman"/>
          <w:b/>
          <w:sz w:val="28"/>
          <w:szCs w:val="28"/>
          <w:lang w:eastAsia="ru-RU"/>
        </w:rPr>
        <w:t>персональных данных, обрабатываемых в</w:t>
      </w:r>
      <w:r w:rsidRPr="00D625EF">
        <w:rPr>
          <w:rFonts w:ascii="Times New Roman" w:eastAsia="Times New Roman" w:hAnsi="Times New Roman" w:cs="Arial"/>
          <w:b/>
          <w:sz w:val="28"/>
          <w:szCs w:val="28"/>
          <w:lang w:eastAsia="ru-RU"/>
        </w:rPr>
        <w:t xml:space="preserve"> </w:t>
      </w:r>
      <w:r w:rsidRPr="00D625EF">
        <w:rPr>
          <w:rFonts w:ascii="Times New Roman" w:eastAsia="Times New Roman" w:hAnsi="Times New Roman" w:cs="Times New Roman"/>
          <w:b/>
          <w:sz w:val="28"/>
          <w:szCs w:val="28"/>
          <w:lang w:eastAsia="ru-RU"/>
        </w:rPr>
        <w:t xml:space="preserve">Администрации </w:t>
      </w:r>
      <w:r w:rsidR="004F6EB5">
        <w:rPr>
          <w:rFonts w:ascii="Times New Roman" w:eastAsia="Times New Roman" w:hAnsi="Times New Roman" w:cs="Times New Roman"/>
          <w:b/>
          <w:sz w:val="28"/>
          <w:szCs w:val="28"/>
          <w:lang w:eastAsia="ru-RU"/>
        </w:rPr>
        <w:t xml:space="preserve">сельского поселения Шентала </w:t>
      </w:r>
      <w:r w:rsidRPr="00D625EF">
        <w:rPr>
          <w:rFonts w:ascii="Times New Roman" w:eastAsia="Times New Roman" w:hAnsi="Times New Roman" w:cs="Times New Roman"/>
          <w:b/>
          <w:sz w:val="28"/>
          <w:szCs w:val="28"/>
          <w:lang w:eastAsia="ru-RU"/>
        </w:rPr>
        <w:t>муниципального района Шенталинский</w:t>
      </w:r>
      <w:r w:rsidR="004F6EB5">
        <w:rPr>
          <w:rFonts w:ascii="Times New Roman" w:eastAsia="Times New Roman" w:hAnsi="Times New Roman" w:cs="Times New Roman"/>
          <w:b/>
          <w:sz w:val="28"/>
          <w:szCs w:val="28"/>
          <w:lang w:eastAsia="ru-RU"/>
        </w:rPr>
        <w:t xml:space="preserve"> </w:t>
      </w:r>
      <w:r w:rsidRPr="00D625EF">
        <w:rPr>
          <w:rFonts w:ascii="Times New Roman" w:eastAsia="Times New Roman" w:hAnsi="Times New Roman" w:cs="Times New Roman"/>
          <w:b/>
          <w:sz w:val="28"/>
          <w:szCs w:val="28"/>
          <w:lang w:eastAsia="ru-RU"/>
        </w:rPr>
        <w:t>в связи с реализацией трудовых отношений, а также в связи с оказанием государст</w:t>
      </w:r>
      <w:r w:rsidR="004F6EB5">
        <w:rPr>
          <w:rFonts w:ascii="Times New Roman" w:eastAsia="Times New Roman" w:hAnsi="Times New Roman" w:cs="Times New Roman"/>
          <w:b/>
          <w:sz w:val="28"/>
          <w:szCs w:val="28"/>
          <w:lang w:eastAsia="ru-RU"/>
        </w:rPr>
        <w:t xml:space="preserve">венных и муниципальных услуг и </w:t>
      </w:r>
      <w:r w:rsidRPr="00D625EF">
        <w:rPr>
          <w:rFonts w:ascii="Times New Roman" w:eastAsia="Times New Roman" w:hAnsi="Times New Roman" w:cs="Times New Roman"/>
          <w:b/>
          <w:sz w:val="28"/>
          <w:szCs w:val="28"/>
          <w:lang w:eastAsia="ru-RU"/>
        </w:rPr>
        <w:t>осуществлением муниципальных функций</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 xml:space="preserve">1. Персональные данные муниципальных служащих </w:t>
      </w:r>
      <w:r w:rsidRPr="00D625EF">
        <w:rPr>
          <w:rFonts w:ascii="Times New Roman" w:eastAsia="Times New Roman" w:hAnsi="Times New Roman" w:cs="Times New Roman"/>
          <w:sz w:val="28"/>
          <w:szCs w:val="28"/>
          <w:lang w:eastAsia="ru-RU"/>
        </w:rPr>
        <w:t xml:space="preserve">Администрации </w:t>
      </w:r>
      <w:r w:rsidR="004F6EB5" w:rsidRPr="004F6EB5">
        <w:rPr>
          <w:rFonts w:ascii="Times New Roman" w:eastAsia="Times New Roman" w:hAnsi="Times New Roman" w:cs="Times New Roman"/>
          <w:sz w:val="28"/>
          <w:szCs w:val="28"/>
          <w:lang w:eastAsia="ru-RU"/>
        </w:rPr>
        <w:t>сельского поселения Шентала</w:t>
      </w:r>
      <w:r w:rsidR="004F6EB5"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муниципального района Шенталинский (далее – </w:t>
      </w:r>
      <w:r w:rsidRPr="00D625EF">
        <w:rPr>
          <w:rFonts w:ascii="Times New Roman" w:eastAsia="Calibri" w:hAnsi="Times New Roman" w:cs="Times New Roman"/>
          <w:sz w:val="28"/>
          <w:szCs w:val="28"/>
        </w:rPr>
        <w:t xml:space="preserve">Администрация </w:t>
      </w:r>
      <w:r w:rsidR="004F6EB5" w:rsidRPr="004F6EB5">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w:t>
      </w:r>
      <w:r w:rsidRPr="00D625EF">
        <w:rPr>
          <w:rFonts w:ascii="Times New Roman" w:eastAsia="Times New Roman" w:hAnsi="Times New Roman" w:cs="Arial"/>
          <w:sz w:val="28"/>
          <w:szCs w:val="28"/>
          <w:lang w:eastAsia="ru-RU"/>
        </w:rPr>
        <w:t>:</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фамилия, имя, отчество (в том числе предыдущие в случае их изменения), пол, дата и место рождения, гражданство, фотография, домашний адрес (адрес регистрации, фактического проживания), номер телефона (либо иной вид связи);</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данные паспорта или документа, его заменяющего  (серия, номер, кем и когда выдан);</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владении иностранными языками;</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судимости, когда и за что;</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допуске к государственной тайне, оформленном за период работы, службы, учебы, его форма, номер и дата;</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w:t>
      </w:r>
      <w:r w:rsidRPr="00D625EF">
        <w:rPr>
          <w:rFonts w:ascii="Times New Roman" w:eastAsia="Calibri" w:hAnsi="Times New Roman" w:cs="Times New Roman"/>
          <w:sz w:val="28"/>
          <w:szCs w:val="28"/>
        </w:rPr>
        <w:lastRenderedPageBreak/>
        <w:t>заведениях, военную службу, работу по совместительству, предпринимательскую деятельность и т.п.);</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наличии  государственных наград, иных наград и знаков отличия, почетных званиях и поощрениях;</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близких родственниках (отец, мать, братья, сестры и дети, а также муж (жена), в том числе бывших)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организации), должности, домашнего адреса (адрес регистрации, фактического проживания);</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пребывании за границей (когда, где, с какой целью);</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отношение к воинской обязанности;</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данные о наличии заграничного паспорта  (серия, номер, кем и когда выдан);</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номер страхового свидетельства обязательного пенсионного страхования (далее – СНИЛС);</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реквизиты страхового медицинского полиса обязательного медицинского страхования;</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реквизиты свидетельства государственной регистрации актов гражданского состояния;</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идентификационный номер налогоплательщика (далее – ИНН);</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реквизитах и (или) копии иных документов, выданных на имя государственного гражданского служащего;</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материалы и результаты аттестации муниципального служащего;</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повышении квалификации, профессиональной переподготовке;</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об отпусках;</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реквизитах банковских счетов для выплаты денежного содержания и о размере денежного содержания муниципального  служащего;</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занимаемой должности;</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социальном положении (в том числе о социальных льготах);</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семейном положении;</w:t>
      </w:r>
    </w:p>
    <w:p w:rsidR="00D625EF" w:rsidRPr="00D625EF" w:rsidRDefault="00D625EF" w:rsidP="005903EF">
      <w:pPr>
        <w:autoSpaceDE w:val="0"/>
        <w:autoSpaceDN w:val="0"/>
        <w:adjustRightInd w:val="0"/>
        <w:spacing w:after="0"/>
        <w:ind w:firstLine="709"/>
        <w:rPr>
          <w:rFonts w:ascii="Times New Roman" w:eastAsia="Calibri" w:hAnsi="Times New Roman" w:cs="Times New Roman"/>
          <w:sz w:val="28"/>
          <w:szCs w:val="28"/>
          <w:lang w:eastAsia="ru-RU"/>
        </w:rPr>
      </w:pPr>
      <w:r w:rsidRPr="00D625EF">
        <w:rPr>
          <w:rFonts w:ascii="Times New Roman" w:eastAsia="Calibri" w:hAnsi="Times New Roman" w:cs="Times New Roman"/>
          <w:sz w:val="28"/>
          <w:szCs w:val="28"/>
          <w:lang w:eastAsia="ru-RU"/>
        </w:rPr>
        <w:t>сведения из заключения медицинского учреждения о наличии (отсутствии) заболевания, препятствующего прохождению  муниципальной службы;</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сведения о доходах, об имуществе, о денежных средствах, находящихся на счетах в банках и иных кредитных организациях, о ценных </w:t>
      </w:r>
      <w:r w:rsidRPr="00D625EF">
        <w:rPr>
          <w:rFonts w:ascii="Times New Roman" w:eastAsia="Calibri" w:hAnsi="Times New Roman" w:cs="Times New Roman"/>
          <w:sz w:val="28"/>
          <w:szCs w:val="28"/>
        </w:rPr>
        <w:lastRenderedPageBreak/>
        <w:t>бумагах, об обязательствах имущественного характера, прочих обязательствах муниципального служащего, его супруги (супруга), несовершеннолетних детей;</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расходах муниципального служащего, его супруги (супруга),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если сумма сделки превышает общий доход данного лица и его супруги (супруга) за три последних года, предшествующих совершению сделки;</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размерах начисленных, удержанных и оплаченных налогов, в том числе налога на доходы физических лиц;</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взносах во внебюджетные фонды Российской Федерации, в том числе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w:t>
      </w:r>
    </w:p>
    <w:p w:rsidR="00D625EF" w:rsidRPr="00D625EF" w:rsidRDefault="00D625EF" w:rsidP="005903EF">
      <w:pPr>
        <w:spacing w:after="0"/>
        <w:ind w:firstLine="709"/>
        <w:rPr>
          <w:rFonts w:ascii="Times New Roman" w:eastAsia="Calibri" w:hAnsi="Times New Roman" w:cs="Times New Roman"/>
          <w:bCs/>
          <w:sz w:val="28"/>
          <w:szCs w:val="28"/>
        </w:rPr>
      </w:pPr>
      <w:r w:rsidRPr="00D625EF">
        <w:rPr>
          <w:rFonts w:ascii="Times New Roman" w:eastAsia="Calibri" w:hAnsi="Times New Roman" w:cs="Times New Roman"/>
          <w:bCs/>
          <w:sz w:val="28"/>
          <w:szCs w:val="28"/>
        </w:rPr>
        <w:t>сведения, указанные в оригиналах и копиях приказов по личному составу и материалах к ним;</w:t>
      </w:r>
    </w:p>
    <w:p w:rsidR="00D625EF" w:rsidRPr="00D625EF" w:rsidRDefault="00D625EF" w:rsidP="005903EF">
      <w:pPr>
        <w:spacing w:after="0"/>
        <w:ind w:firstLine="709"/>
        <w:rPr>
          <w:rFonts w:ascii="Times New Roman" w:eastAsia="Calibri" w:hAnsi="Times New Roman" w:cs="Times New Roman"/>
          <w:bCs/>
          <w:sz w:val="28"/>
          <w:szCs w:val="28"/>
        </w:rPr>
      </w:pPr>
      <w:r w:rsidRPr="00D625EF">
        <w:rPr>
          <w:rFonts w:ascii="Times New Roman" w:eastAsia="Calibri" w:hAnsi="Times New Roman" w:cs="Times New Roman"/>
          <w:bCs/>
          <w:sz w:val="28"/>
          <w:szCs w:val="28"/>
        </w:rPr>
        <w:t xml:space="preserve">материалы по служебным проверкам в отношении </w:t>
      </w:r>
      <w:r w:rsidRPr="00D625EF">
        <w:rPr>
          <w:rFonts w:ascii="Times New Roman" w:eastAsia="Calibri" w:hAnsi="Times New Roman" w:cs="Times New Roman"/>
          <w:sz w:val="28"/>
          <w:szCs w:val="28"/>
        </w:rPr>
        <w:t>муниципального служащего</w:t>
      </w:r>
      <w:r w:rsidRPr="00D625EF">
        <w:rPr>
          <w:rFonts w:ascii="Times New Roman" w:eastAsia="Calibri" w:hAnsi="Times New Roman" w:cs="Times New Roman"/>
          <w:bCs/>
          <w:sz w:val="28"/>
          <w:szCs w:val="28"/>
        </w:rPr>
        <w:t>;</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bCs/>
          <w:sz w:val="28"/>
          <w:szCs w:val="28"/>
        </w:rPr>
        <w:t xml:space="preserve">сведения о временной нетрудоспособности </w:t>
      </w:r>
      <w:r w:rsidRPr="00D625EF">
        <w:rPr>
          <w:rFonts w:ascii="Times New Roman" w:eastAsia="Calibri" w:hAnsi="Times New Roman" w:cs="Times New Roman"/>
          <w:sz w:val="28"/>
          <w:szCs w:val="28"/>
        </w:rPr>
        <w:t>муниципального служащего;</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bCs/>
          <w:sz w:val="28"/>
          <w:szCs w:val="28"/>
        </w:rPr>
        <w:t xml:space="preserve">табельный номер </w:t>
      </w:r>
      <w:r w:rsidRPr="00D625EF">
        <w:rPr>
          <w:rFonts w:ascii="Times New Roman" w:eastAsia="Calibri" w:hAnsi="Times New Roman" w:cs="Times New Roman"/>
          <w:sz w:val="28"/>
          <w:szCs w:val="28"/>
        </w:rPr>
        <w:t>муниципального служащего.</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2. Персональные данные граждан, подавших материалы для участия в конкурсе на замещение вакантных должностей муниципальной службы и</w:t>
      </w:r>
      <w:r w:rsidRPr="00D625EF">
        <w:rPr>
          <w:rFonts w:ascii="Times New Roman" w:eastAsia="Calibri" w:hAnsi="Times New Roman" w:cs="Times New Roman"/>
          <w:sz w:val="28"/>
          <w:szCs w:val="28"/>
          <w:lang w:eastAsia="ru-RU"/>
        </w:rPr>
        <w:t xml:space="preserve"> о включении в кадровый резерв, а также об исключении из кадрового резерва, </w:t>
      </w:r>
      <w:r w:rsidRPr="00D625EF">
        <w:rPr>
          <w:rFonts w:ascii="Times New Roman" w:eastAsia="Calibri" w:hAnsi="Times New Roman" w:cs="Times New Roman"/>
          <w:sz w:val="28"/>
          <w:szCs w:val="28"/>
        </w:rPr>
        <w:t xml:space="preserve">а также граждан, претендующих на замещение должностей руководителей подведомственных Администрации </w:t>
      </w:r>
      <w:r w:rsidR="004F6EB5" w:rsidRPr="004F6EB5">
        <w:rPr>
          <w:rFonts w:ascii="Times New Roman" w:eastAsia="Times New Roman" w:hAnsi="Times New Roman" w:cs="Times New Roman"/>
          <w:sz w:val="28"/>
          <w:szCs w:val="28"/>
          <w:lang w:eastAsia="ru-RU"/>
        </w:rPr>
        <w:t xml:space="preserve">поселения </w:t>
      </w:r>
      <w:r w:rsidRPr="00D625EF">
        <w:rPr>
          <w:rFonts w:ascii="Times New Roman" w:eastAsia="Calibri" w:hAnsi="Times New Roman" w:cs="Times New Roman"/>
          <w:sz w:val="28"/>
          <w:szCs w:val="28"/>
        </w:rPr>
        <w:t>учреждений:</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фамилия, имя, отчество, пол, дата и место рождения, гражданство, фотография, домашний адрес (адрес регистрации, фактического проживания), номер телефона (либо иной вид связи);</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данные паспорта или документа, его заменяющего  (серия, номер, кем и когда выдан);</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w:t>
      </w:r>
      <w:r w:rsidRPr="00D625EF">
        <w:rPr>
          <w:rFonts w:ascii="Times New Roman" w:eastAsia="Calibri" w:hAnsi="Times New Roman" w:cs="Times New Roman"/>
          <w:sz w:val="28"/>
          <w:szCs w:val="28"/>
        </w:rPr>
        <w:lastRenderedPageBreak/>
        <w:t>разряда государственной службы, квалификационного разряда или классного чина муниципальной службы (кем и когда присвоены);</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владении иностранными языками;</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судимости, когда и за что;</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допуске к государственной тайне, оформленном за период работы, службы, учебы, его форма, номер и дата;</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наличии  государственных наград, иных наград и знаков отличия, почетных званиях и поощрениях;</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близких родственниках (отец, мать, братья, сестры и дети, а также муж (жена), в том числе бывших) с указанием степени родства, фамилии, имени, отчества, даты и места рождения, места работы (наименование и адрес организации), должности, домашнего адреса (адрес регистрации, фактического проживания);</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пребывании за границей (когда, где, с какой целью);</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отношение к воинской обязанности;</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данные о наличии заграничного паспорта  (серия, номер, кем и когда выдан);</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номера СНИЛС, ИНН;</w:t>
      </w:r>
    </w:p>
    <w:p w:rsidR="00D625EF" w:rsidRPr="00D625EF" w:rsidRDefault="00D625EF" w:rsidP="005903EF">
      <w:pPr>
        <w:autoSpaceDE w:val="0"/>
        <w:autoSpaceDN w:val="0"/>
        <w:adjustRightInd w:val="0"/>
        <w:spacing w:after="0"/>
        <w:ind w:firstLine="709"/>
        <w:rPr>
          <w:rFonts w:ascii="Times New Roman" w:eastAsia="Calibri" w:hAnsi="Times New Roman" w:cs="Times New Roman"/>
          <w:sz w:val="28"/>
          <w:szCs w:val="28"/>
          <w:lang w:eastAsia="ru-RU"/>
        </w:rPr>
      </w:pPr>
      <w:r w:rsidRPr="00D625EF">
        <w:rPr>
          <w:rFonts w:ascii="Times New Roman" w:eastAsia="Calibri" w:hAnsi="Times New Roman" w:cs="Times New Roman"/>
          <w:sz w:val="28"/>
          <w:szCs w:val="28"/>
          <w:lang w:eastAsia="ru-RU"/>
        </w:rPr>
        <w:t>реквизиты страхового медицинского полиса обязательного медицинского страхования;</w:t>
      </w:r>
    </w:p>
    <w:p w:rsidR="00D625EF" w:rsidRPr="00D625EF" w:rsidRDefault="00D625EF" w:rsidP="005903EF">
      <w:pPr>
        <w:autoSpaceDE w:val="0"/>
        <w:autoSpaceDN w:val="0"/>
        <w:adjustRightInd w:val="0"/>
        <w:spacing w:after="0"/>
        <w:ind w:firstLine="709"/>
        <w:rPr>
          <w:rFonts w:ascii="Times New Roman" w:eastAsia="Calibri" w:hAnsi="Times New Roman" w:cs="Times New Roman"/>
          <w:sz w:val="28"/>
          <w:szCs w:val="28"/>
          <w:lang w:eastAsia="ru-RU"/>
        </w:rPr>
      </w:pPr>
      <w:r w:rsidRPr="00D625EF">
        <w:rPr>
          <w:rFonts w:ascii="Times New Roman" w:eastAsia="Calibri" w:hAnsi="Times New Roman" w:cs="Times New Roman"/>
          <w:sz w:val="28"/>
          <w:szCs w:val="28"/>
          <w:lang w:eastAsia="ru-RU"/>
        </w:rPr>
        <w:t xml:space="preserve">сведения из заключения медицинского учреждения о наличии (отсутствии) заболевания, препятствующего поступлению на </w:t>
      </w:r>
      <w:r w:rsidRPr="00D625EF">
        <w:rPr>
          <w:rFonts w:ascii="Times New Roman" w:eastAsia="Calibri" w:hAnsi="Times New Roman" w:cs="Times New Roman"/>
          <w:sz w:val="28"/>
          <w:szCs w:val="28"/>
        </w:rPr>
        <w:t>муниципальную</w:t>
      </w:r>
      <w:r w:rsidRPr="00D625EF">
        <w:rPr>
          <w:rFonts w:ascii="Times New Roman" w:eastAsia="Calibri" w:hAnsi="Times New Roman" w:cs="Times New Roman"/>
          <w:sz w:val="28"/>
          <w:szCs w:val="28"/>
          <w:lang w:eastAsia="ru-RU"/>
        </w:rPr>
        <w:t xml:space="preserve"> службу (кроме </w:t>
      </w:r>
      <w:r w:rsidRPr="00D625EF">
        <w:rPr>
          <w:rFonts w:ascii="Times New Roman" w:eastAsia="Calibri" w:hAnsi="Times New Roman" w:cs="Times New Roman"/>
          <w:sz w:val="28"/>
          <w:szCs w:val="28"/>
        </w:rPr>
        <w:t xml:space="preserve">граждан, претендующих на замещение должностей руководителей подведомственных Администрации </w:t>
      </w:r>
      <w:r w:rsidR="004F6EB5" w:rsidRPr="004F6EB5">
        <w:rPr>
          <w:rFonts w:ascii="Times New Roman" w:eastAsia="Times New Roman" w:hAnsi="Times New Roman" w:cs="Times New Roman"/>
          <w:sz w:val="28"/>
          <w:szCs w:val="28"/>
          <w:lang w:eastAsia="ru-RU"/>
        </w:rPr>
        <w:t xml:space="preserve">поселения </w:t>
      </w:r>
      <w:r w:rsidRPr="00D625EF">
        <w:rPr>
          <w:rFonts w:ascii="Times New Roman" w:eastAsia="Calibri" w:hAnsi="Times New Roman" w:cs="Times New Roman"/>
          <w:sz w:val="28"/>
          <w:szCs w:val="28"/>
        </w:rPr>
        <w:t>учреждений).</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3. Персональные данные лиц, замещающих должности руководителей подведомственных Администрации </w:t>
      </w:r>
      <w:r w:rsidR="004F6EB5" w:rsidRPr="004F6EB5">
        <w:rPr>
          <w:rFonts w:ascii="Times New Roman" w:eastAsia="Times New Roman" w:hAnsi="Times New Roman" w:cs="Times New Roman"/>
          <w:sz w:val="28"/>
          <w:szCs w:val="28"/>
          <w:lang w:eastAsia="ru-RU"/>
        </w:rPr>
        <w:t xml:space="preserve">поселения </w:t>
      </w:r>
      <w:r w:rsidRPr="00D625EF">
        <w:rPr>
          <w:rFonts w:ascii="Times New Roman" w:eastAsia="Calibri" w:hAnsi="Times New Roman" w:cs="Times New Roman"/>
          <w:sz w:val="28"/>
          <w:szCs w:val="28"/>
        </w:rPr>
        <w:t>учреждений (далее – руководитель):</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фамилия, имя, отчество (в том числе предыдущие в случае их изменения), пол, дата и место рождения, гражданство, фотография, домашний адрес (адрес регистрации, фактического проживания), номер телефона (либо иной вид связи);</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данные паспорта или документа, его заменяющего  (серия, номер, кем и когда выдан);</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lastRenderedPageBreak/>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владении иностранными языками;</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судимости, когда и за что;</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допуске к государственной тайне, оформленном за период работы, службы, учебы, его форма, номер и дата;</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наличии  государственных наград, иных наград и знаков отличия, почетных званиях и поощрениях;</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близких родственниках (отец, мать, братья, сестры и дети, а также муж (жена), в том числе бывших)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организации), должности, домашнего адреса (адрес регистрации, фактического проживания);</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пребывании за границей (когда, где, с какой целью);</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отношение к воинской обязанности;</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данные о наличии заграничного паспорта  (серия, номер, кем и когда выдан);</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номера СНИЛС, ИНН;</w:t>
      </w:r>
    </w:p>
    <w:p w:rsidR="00D625EF" w:rsidRPr="00D625EF" w:rsidRDefault="00D625EF" w:rsidP="005903EF">
      <w:pPr>
        <w:autoSpaceDE w:val="0"/>
        <w:autoSpaceDN w:val="0"/>
        <w:adjustRightInd w:val="0"/>
        <w:spacing w:after="0"/>
        <w:ind w:firstLine="709"/>
        <w:rPr>
          <w:rFonts w:ascii="Times New Roman" w:eastAsia="Calibri" w:hAnsi="Times New Roman" w:cs="Times New Roman"/>
          <w:sz w:val="28"/>
          <w:szCs w:val="28"/>
          <w:lang w:eastAsia="ru-RU"/>
        </w:rPr>
      </w:pPr>
      <w:r w:rsidRPr="00D625EF">
        <w:rPr>
          <w:rFonts w:ascii="Times New Roman" w:eastAsia="Calibri" w:hAnsi="Times New Roman" w:cs="Times New Roman"/>
          <w:sz w:val="28"/>
          <w:szCs w:val="28"/>
          <w:lang w:eastAsia="ru-RU"/>
        </w:rPr>
        <w:t>реквизиты страхового медицинского полиса обязательного медицинского страхования;</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реквизиты свидетельства государственной регистрации актов гражданского состояния;</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реквизитах и (или) копии иных документов, выданных на имя руководителя;</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lastRenderedPageBreak/>
        <w:t>материалы и результаты аттестации руководителя;</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повышении квалификации, профессиональной переподготовке;</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об отпусках;</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реквизитах банковских счетов для выплаты заработной платы и о размере заработной платы руководителя;</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занимаемой должности;</w:t>
      </w:r>
    </w:p>
    <w:p w:rsidR="00D625EF" w:rsidRPr="00D625EF" w:rsidRDefault="00D625EF" w:rsidP="005903EF">
      <w:pPr>
        <w:tabs>
          <w:tab w:val="left" w:pos="8505"/>
        </w:tabs>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сведения о социальном положении (в </w:t>
      </w:r>
      <w:proofErr w:type="spellStart"/>
      <w:r w:rsidRPr="00D625EF">
        <w:rPr>
          <w:rFonts w:ascii="Times New Roman" w:eastAsia="Calibri" w:hAnsi="Times New Roman" w:cs="Times New Roman"/>
          <w:sz w:val="28"/>
          <w:szCs w:val="28"/>
        </w:rPr>
        <w:t>т.ч</w:t>
      </w:r>
      <w:proofErr w:type="spellEnd"/>
      <w:r w:rsidRPr="00D625EF">
        <w:rPr>
          <w:rFonts w:ascii="Times New Roman" w:eastAsia="Calibri" w:hAnsi="Times New Roman" w:cs="Times New Roman"/>
          <w:sz w:val="28"/>
          <w:szCs w:val="28"/>
        </w:rPr>
        <w:t>.  о социальных льготах);</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семейном положении;</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доходах, об имуществе, о денежных средствах, находящихся на счетах в банках и иных кредитных организациях, о ценных бумагах, об обязательствах имущественного характера, прочих обязательствах руководителя, его супруги (супруга), несовершеннолетних детей;</w:t>
      </w:r>
    </w:p>
    <w:p w:rsidR="00D625EF" w:rsidRPr="00D625EF" w:rsidRDefault="00D625EF" w:rsidP="005903EF">
      <w:pPr>
        <w:spacing w:after="0"/>
        <w:ind w:firstLine="709"/>
        <w:rPr>
          <w:rFonts w:ascii="Times New Roman" w:eastAsia="Calibri" w:hAnsi="Times New Roman" w:cs="Times New Roman"/>
          <w:bCs/>
          <w:sz w:val="28"/>
          <w:szCs w:val="28"/>
        </w:rPr>
      </w:pPr>
      <w:r w:rsidRPr="00D625EF">
        <w:rPr>
          <w:rFonts w:ascii="Times New Roman" w:eastAsia="Calibri" w:hAnsi="Times New Roman" w:cs="Times New Roman"/>
          <w:bCs/>
          <w:sz w:val="28"/>
          <w:szCs w:val="28"/>
        </w:rPr>
        <w:t>сведения, указанные в оригиналах и копиях приказов по личному составу и материалах к ним;</w:t>
      </w:r>
    </w:p>
    <w:p w:rsidR="00D625EF" w:rsidRPr="00D625EF" w:rsidRDefault="00D625EF" w:rsidP="005903EF">
      <w:pPr>
        <w:spacing w:after="0"/>
        <w:ind w:firstLine="709"/>
        <w:rPr>
          <w:rFonts w:ascii="Times New Roman" w:eastAsia="Calibri" w:hAnsi="Times New Roman" w:cs="Times New Roman"/>
          <w:bCs/>
          <w:sz w:val="28"/>
          <w:szCs w:val="28"/>
        </w:rPr>
      </w:pPr>
      <w:r w:rsidRPr="00D625EF">
        <w:rPr>
          <w:rFonts w:ascii="Times New Roman" w:eastAsia="Calibri" w:hAnsi="Times New Roman" w:cs="Times New Roman"/>
          <w:bCs/>
          <w:sz w:val="28"/>
          <w:szCs w:val="28"/>
        </w:rPr>
        <w:t>материалы по служебным проверкам в отношении руководителя;</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bCs/>
          <w:sz w:val="28"/>
          <w:szCs w:val="28"/>
        </w:rPr>
        <w:t>сведения о временной нетрудоспособности руководителя</w:t>
      </w:r>
      <w:r w:rsidRPr="00D625EF">
        <w:rPr>
          <w:rFonts w:ascii="Times New Roman" w:eastAsia="Calibri" w:hAnsi="Times New Roman" w:cs="Times New Roman"/>
          <w:sz w:val="28"/>
          <w:szCs w:val="28"/>
        </w:rPr>
        <w:t xml:space="preserve">; </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bCs/>
          <w:sz w:val="28"/>
          <w:szCs w:val="28"/>
        </w:rPr>
        <w:t>табельный номер руководителя</w:t>
      </w:r>
      <w:r w:rsidRPr="00D625EF">
        <w:rPr>
          <w:rFonts w:ascii="Times New Roman" w:eastAsia="Calibri" w:hAnsi="Times New Roman" w:cs="Times New Roman"/>
          <w:sz w:val="28"/>
          <w:szCs w:val="28"/>
        </w:rPr>
        <w:t xml:space="preserve">. </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4. Персональные данные граждан, обращающихся в Администрацию </w:t>
      </w:r>
      <w:r w:rsidR="0017351E" w:rsidRPr="004F6EB5">
        <w:rPr>
          <w:rFonts w:ascii="Times New Roman" w:eastAsia="Times New Roman" w:hAnsi="Times New Roman" w:cs="Times New Roman"/>
          <w:sz w:val="28"/>
          <w:szCs w:val="28"/>
          <w:lang w:eastAsia="ru-RU"/>
        </w:rPr>
        <w:t xml:space="preserve">поселения </w:t>
      </w:r>
      <w:r w:rsidRPr="00D625EF">
        <w:rPr>
          <w:rFonts w:ascii="Times New Roman" w:eastAsia="Calibri" w:hAnsi="Times New Roman" w:cs="Times New Roman"/>
          <w:sz w:val="28"/>
          <w:szCs w:val="28"/>
        </w:rPr>
        <w:t>и к должностным лицам в соответствии с Федеральным законом от 02.05.2006 № 59-ФЗ «О порядке рассмотрения обращений граждан Российской Федерации»:</w:t>
      </w:r>
    </w:p>
    <w:p w:rsidR="00D625EF" w:rsidRPr="00D625EF" w:rsidRDefault="00D625EF" w:rsidP="005903EF">
      <w:pPr>
        <w:spacing w:after="0"/>
        <w:ind w:firstLine="709"/>
        <w:rPr>
          <w:rFonts w:ascii="Times New Roman" w:eastAsia="Calibri" w:hAnsi="Times New Roman" w:cs="Times New Roman"/>
          <w:sz w:val="28"/>
          <w:szCs w:val="28"/>
          <w:lang w:eastAsia="ru-RU"/>
        </w:rPr>
      </w:pPr>
      <w:r w:rsidRPr="00D625EF">
        <w:rPr>
          <w:rFonts w:ascii="Times New Roman" w:eastAsia="Calibri" w:hAnsi="Times New Roman" w:cs="Times New Roman"/>
          <w:sz w:val="28"/>
          <w:szCs w:val="28"/>
          <w:lang w:eastAsia="ru-RU"/>
        </w:rPr>
        <w:t>фамилия, имя, отчество (последнее – при наличии), почтовый адрес, по которому должны быть направлены ответ или адрес электронной почты, если ответ должен быть направлен в форме электронного документа;</w:t>
      </w:r>
    </w:p>
    <w:p w:rsidR="00D625EF" w:rsidRPr="00D625EF" w:rsidRDefault="00D625EF" w:rsidP="005903EF">
      <w:pPr>
        <w:autoSpaceDE w:val="0"/>
        <w:autoSpaceDN w:val="0"/>
        <w:adjustRightInd w:val="0"/>
        <w:spacing w:after="0"/>
        <w:ind w:firstLine="709"/>
        <w:rPr>
          <w:rFonts w:ascii="Times New Roman" w:eastAsia="Calibri" w:hAnsi="Times New Roman" w:cs="Times New Roman"/>
          <w:sz w:val="28"/>
          <w:szCs w:val="28"/>
          <w:lang w:eastAsia="ru-RU"/>
        </w:rPr>
      </w:pPr>
      <w:r w:rsidRPr="00D625EF">
        <w:rPr>
          <w:rFonts w:ascii="Times New Roman" w:eastAsia="Calibri" w:hAnsi="Times New Roman" w:cs="Times New Roman"/>
          <w:sz w:val="28"/>
          <w:szCs w:val="28"/>
          <w:lang w:eastAsia="ru-RU"/>
        </w:rPr>
        <w:t>дополнительные документы и материалы по решению гражданина.</w:t>
      </w:r>
    </w:p>
    <w:p w:rsidR="00D625EF" w:rsidRPr="00D625EF" w:rsidRDefault="00D625EF" w:rsidP="005903EF">
      <w:pPr>
        <w:spacing w:after="0"/>
        <w:ind w:firstLine="709"/>
        <w:rPr>
          <w:rFonts w:ascii="Times New Roman" w:eastAsia="Calibri" w:hAnsi="Times New Roman" w:cs="Times New Roman"/>
          <w:sz w:val="28"/>
          <w:szCs w:val="28"/>
          <w:lang w:eastAsia="ru-RU"/>
        </w:rPr>
      </w:pPr>
      <w:r w:rsidRPr="00D625EF">
        <w:rPr>
          <w:rFonts w:ascii="Times New Roman" w:eastAsia="Calibri" w:hAnsi="Times New Roman" w:cs="Times New Roman"/>
          <w:sz w:val="28"/>
          <w:szCs w:val="28"/>
          <w:lang w:eastAsia="ru-RU"/>
        </w:rPr>
        <w:t>5. </w:t>
      </w:r>
      <w:r w:rsidRPr="00FB07EF">
        <w:rPr>
          <w:rFonts w:ascii="Times New Roman" w:eastAsia="Calibri" w:hAnsi="Times New Roman" w:cs="Times New Roman"/>
          <w:sz w:val="28"/>
          <w:szCs w:val="28"/>
          <w:lang w:eastAsia="ru-RU"/>
        </w:rPr>
        <w:t xml:space="preserve">Персональные данные </w:t>
      </w:r>
      <w:r w:rsidRPr="00FB07EF">
        <w:rPr>
          <w:rFonts w:ascii="Times New Roman" w:eastAsia="Calibri" w:hAnsi="Times New Roman" w:cs="Times New Roman"/>
          <w:sz w:val="28"/>
          <w:szCs w:val="28"/>
        </w:rPr>
        <w:t>муниципальных</w:t>
      </w:r>
      <w:r w:rsidRPr="00FB07EF">
        <w:rPr>
          <w:rFonts w:ascii="Times New Roman" w:eastAsia="Calibri" w:hAnsi="Times New Roman" w:cs="Times New Roman"/>
          <w:sz w:val="28"/>
          <w:szCs w:val="28"/>
          <w:lang w:eastAsia="ru-RU"/>
        </w:rPr>
        <w:t xml:space="preserve"> служащих </w:t>
      </w:r>
      <w:r w:rsidRPr="00FB07EF">
        <w:rPr>
          <w:rFonts w:ascii="Times New Roman" w:eastAsia="Calibri" w:hAnsi="Times New Roman" w:cs="Times New Roman"/>
          <w:sz w:val="28"/>
          <w:szCs w:val="28"/>
        </w:rPr>
        <w:t xml:space="preserve">Администрации </w:t>
      </w:r>
      <w:r w:rsidR="0017351E" w:rsidRPr="00FB07EF">
        <w:rPr>
          <w:rFonts w:ascii="Times New Roman" w:eastAsia="Times New Roman" w:hAnsi="Times New Roman" w:cs="Times New Roman"/>
          <w:sz w:val="28"/>
          <w:szCs w:val="28"/>
          <w:lang w:eastAsia="ru-RU"/>
        </w:rPr>
        <w:t xml:space="preserve">поселения </w:t>
      </w:r>
      <w:r w:rsidR="00FB07EF" w:rsidRPr="00FB07EF">
        <w:rPr>
          <w:rFonts w:ascii="Times New Roman" w:eastAsia="Times New Roman" w:hAnsi="Times New Roman" w:cs="Times New Roman"/>
          <w:sz w:val="28"/>
          <w:szCs w:val="28"/>
          <w:lang w:eastAsia="ru-RU"/>
        </w:rPr>
        <w:t>информационной системы</w:t>
      </w:r>
      <w:r w:rsidR="0017351E" w:rsidRPr="00FB07EF">
        <w:rPr>
          <w:rFonts w:ascii="Times New Roman" w:eastAsia="Times New Roman" w:hAnsi="Times New Roman" w:cs="Times New Roman"/>
          <w:sz w:val="28"/>
          <w:szCs w:val="28"/>
          <w:lang w:eastAsia="ru-RU"/>
        </w:rPr>
        <w:t xml:space="preserve"> «1С</w:t>
      </w:r>
      <w:r w:rsidR="00FB07EF" w:rsidRPr="00FB07EF">
        <w:rPr>
          <w:rFonts w:ascii="Times New Roman" w:eastAsia="Times New Roman" w:hAnsi="Times New Roman" w:cs="Times New Roman"/>
          <w:sz w:val="28"/>
          <w:szCs w:val="28"/>
          <w:lang w:eastAsia="ru-RU"/>
        </w:rPr>
        <w:t xml:space="preserve">: </w:t>
      </w:r>
      <w:r w:rsidRPr="00FB07EF">
        <w:rPr>
          <w:rFonts w:ascii="Times New Roman" w:eastAsia="Calibri" w:hAnsi="Times New Roman" w:cs="Times New Roman"/>
          <w:sz w:val="28"/>
          <w:szCs w:val="28"/>
        </w:rPr>
        <w:t>Зарплата и кадры</w:t>
      </w:r>
      <w:r w:rsidR="00FB07EF" w:rsidRPr="00FB07EF">
        <w:rPr>
          <w:rFonts w:ascii="Times New Roman" w:eastAsia="Calibri" w:hAnsi="Times New Roman" w:cs="Times New Roman"/>
          <w:sz w:val="28"/>
          <w:szCs w:val="28"/>
        </w:rPr>
        <w:t>»</w:t>
      </w:r>
      <w:r w:rsidRPr="00FB07EF">
        <w:rPr>
          <w:rFonts w:ascii="Times New Roman" w:eastAsia="Calibri" w:hAnsi="Times New Roman" w:cs="Times New Roman"/>
          <w:sz w:val="28"/>
          <w:szCs w:val="28"/>
          <w:lang w:eastAsia="ru-RU"/>
        </w:rPr>
        <w:t>:</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фамилия, имя, отчество, дата рождения, место рождения, серия и номер основного документа, удостоверяющего личность субъекта персональных данных, сведения о дате выдачи указанного документа и выдавшем его органе, адрес места жительства, почтовый адрес, номер телефона, ИНН, СНИЛС, табельный номер, должность, номер приказа и дата приема на работу (увольнения), номер лицевого счёта для перечисления денежного содержания и иных выплат.</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6. Персональные данные граждан, являющихся стороной гражданско-правового договора с Администрацией </w:t>
      </w:r>
      <w:r w:rsidR="00FB07EF" w:rsidRPr="00FB07EF">
        <w:rPr>
          <w:rFonts w:ascii="Times New Roman" w:eastAsia="Times New Roman" w:hAnsi="Times New Roman" w:cs="Times New Roman"/>
          <w:sz w:val="28"/>
          <w:szCs w:val="28"/>
          <w:lang w:eastAsia="ru-RU"/>
        </w:rPr>
        <w:t>поселения</w:t>
      </w:r>
      <w:r w:rsidRPr="00D625EF">
        <w:rPr>
          <w:rFonts w:ascii="Times New Roman" w:eastAsia="Calibri" w:hAnsi="Times New Roman" w:cs="Times New Roman"/>
          <w:sz w:val="28"/>
          <w:szCs w:val="28"/>
        </w:rPr>
        <w:t>:</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фамилия, имя отчество, паспортные данные, домашний адрес (адрес регистрации, фактического проживания), должность, номер телефона (либо иной вид связи), ИНН, платежные реквизиты.</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lastRenderedPageBreak/>
        <w:t xml:space="preserve">7. Персональные данные граждан, обращающихся в Администрацию </w:t>
      </w:r>
      <w:r w:rsidR="00FB07EF" w:rsidRPr="00FB07EF">
        <w:rPr>
          <w:rFonts w:ascii="Times New Roman" w:eastAsia="Times New Roman" w:hAnsi="Times New Roman" w:cs="Times New Roman"/>
          <w:sz w:val="28"/>
          <w:szCs w:val="28"/>
          <w:lang w:eastAsia="ru-RU"/>
        </w:rPr>
        <w:t xml:space="preserve">поселения </w:t>
      </w:r>
      <w:r w:rsidRPr="00D625EF">
        <w:rPr>
          <w:rFonts w:ascii="Times New Roman" w:eastAsia="Calibri" w:hAnsi="Times New Roman" w:cs="Times New Roman"/>
          <w:sz w:val="28"/>
          <w:szCs w:val="28"/>
        </w:rPr>
        <w:t>для получения государственных и муниципальных услуг и осуществлением муниципальных функций:</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фамилия, имя отчество, паспортные данные, СНИЛС, удостоверения, адрес электронной почт, контактные телефоны.</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8. Персональные данные граждан, представленных к награждению в Администрации </w:t>
      </w:r>
      <w:r w:rsidR="00FB07EF" w:rsidRPr="00FB07EF">
        <w:rPr>
          <w:rFonts w:ascii="Times New Roman" w:eastAsia="Times New Roman" w:hAnsi="Times New Roman" w:cs="Times New Roman"/>
          <w:sz w:val="28"/>
          <w:szCs w:val="28"/>
          <w:lang w:eastAsia="ru-RU"/>
        </w:rPr>
        <w:t xml:space="preserve">поселения </w:t>
      </w:r>
      <w:r w:rsidRPr="00D625EF">
        <w:rPr>
          <w:rFonts w:ascii="Times New Roman" w:eastAsia="Calibri" w:hAnsi="Times New Roman" w:cs="Times New Roman"/>
          <w:sz w:val="28"/>
          <w:szCs w:val="28"/>
        </w:rPr>
        <w:t>или наградами Самарской области:</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фамилия, имя, отчество, пол, дата и место рождения, гражданство, домашний адрес (адрес регистрации, фактического проживания), номер телефона (либо иной вид связи), должность;</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информация о трудовом стаже, стаже непосредственно в организации, которая ходатайствует о награждении;</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данные о ранее полученных наградах и поощрениях.</w:t>
      </w:r>
    </w:p>
    <w:p w:rsidR="00D625EF" w:rsidRPr="00D625EF" w:rsidRDefault="00D625EF" w:rsidP="005903EF">
      <w:pPr>
        <w:widowControl w:val="0"/>
        <w:autoSpaceDE w:val="0"/>
        <w:autoSpaceDN w:val="0"/>
        <w:adjustRightInd w:val="0"/>
        <w:spacing w:after="0"/>
        <w:rPr>
          <w:rFonts w:ascii="Times New Roman" w:eastAsia="Times New Roman" w:hAnsi="Times New Roman" w:cs="Arial"/>
          <w:i/>
          <w:sz w:val="24"/>
          <w:szCs w:val="24"/>
          <w:lang w:eastAsia="ru-RU"/>
        </w:rPr>
      </w:pPr>
    </w:p>
    <w:p w:rsidR="00D625EF" w:rsidRPr="00D625EF" w:rsidRDefault="00D625EF" w:rsidP="005903EF">
      <w:pPr>
        <w:widowControl w:val="0"/>
        <w:autoSpaceDE w:val="0"/>
        <w:autoSpaceDN w:val="0"/>
        <w:adjustRightInd w:val="0"/>
        <w:spacing w:after="0"/>
        <w:rPr>
          <w:rFonts w:ascii="Times New Roman" w:eastAsia="Times New Roman" w:hAnsi="Times New Roman" w:cs="Arial"/>
          <w:i/>
          <w:sz w:val="24"/>
          <w:szCs w:val="24"/>
          <w:lang w:eastAsia="ru-RU"/>
        </w:rPr>
        <w:sectPr w:rsidR="00D625EF" w:rsidRPr="00D625EF" w:rsidSect="00F01A02">
          <w:headerReference w:type="default" r:id="rId20"/>
          <w:pgSz w:w="11906" w:h="16838"/>
          <w:pgMar w:top="1134" w:right="851" w:bottom="1134" w:left="1701" w:header="720" w:footer="720" w:gutter="0"/>
          <w:pgNumType w:start="1"/>
          <w:cols w:space="720"/>
          <w:noEndnote/>
          <w:titlePg/>
          <w:docGrid w:linePitch="326"/>
        </w:sectPr>
      </w:pPr>
    </w:p>
    <w:tbl>
      <w:tblPr>
        <w:tblW w:w="9214" w:type="dxa"/>
        <w:tblInd w:w="108" w:type="dxa"/>
        <w:tblLayout w:type="fixed"/>
        <w:tblLook w:val="0000" w:firstRow="0" w:lastRow="0" w:firstColumn="0" w:lastColumn="0" w:noHBand="0" w:noVBand="0"/>
      </w:tblPr>
      <w:tblGrid>
        <w:gridCol w:w="3819"/>
        <w:gridCol w:w="681"/>
        <w:gridCol w:w="4714"/>
      </w:tblGrid>
      <w:tr w:rsidR="00D625EF" w:rsidRPr="00D625EF" w:rsidTr="00F01A02">
        <w:trPr>
          <w:trHeight w:val="1843"/>
        </w:trPr>
        <w:tc>
          <w:tcPr>
            <w:tcW w:w="3819" w:type="dxa"/>
          </w:tcPr>
          <w:p w:rsidR="00D625EF" w:rsidRPr="00D625EF" w:rsidRDefault="00D625EF" w:rsidP="005903EF">
            <w:pPr>
              <w:spacing w:after="0"/>
              <w:jc w:val="center"/>
              <w:rPr>
                <w:rFonts w:ascii="Times New Roman" w:eastAsia="Calibri" w:hAnsi="Times New Roman" w:cs="Times New Roman"/>
                <w:color w:val="000000"/>
                <w:sz w:val="28"/>
                <w:szCs w:val="28"/>
              </w:rPr>
            </w:pPr>
          </w:p>
        </w:tc>
        <w:tc>
          <w:tcPr>
            <w:tcW w:w="681" w:type="dxa"/>
          </w:tcPr>
          <w:p w:rsidR="00D625EF" w:rsidRPr="00D625EF" w:rsidRDefault="00D625EF" w:rsidP="005903EF">
            <w:pPr>
              <w:spacing w:after="0"/>
              <w:jc w:val="center"/>
              <w:rPr>
                <w:rFonts w:ascii="Times New Roman" w:eastAsia="Calibri" w:hAnsi="Times New Roman" w:cs="Times New Roman"/>
                <w:color w:val="000000"/>
                <w:sz w:val="28"/>
                <w:szCs w:val="28"/>
              </w:rPr>
            </w:pPr>
          </w:p>
        </w:tc>
        <w:tc>
          <w:tcPr>
            <w:tcW w:w="4714"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УТВЕРЖДЕН</w:t>
            </w:r>
          </w:p>
          <w:p w:rsidR="00D625EF" w:rsidRPr="00D625EF" w:rsidRDefault="00D625EF" w:rsidP="005903EF">
            <w:pPr>
              <w:spacing w:after="0"/>
              <w:jc w:val="center"/>
              <w:rPr>
                <w:rFonts w:ascii="Times New Roman" w:eastAsia="Calibri" w:hAnsi="Times New Roman" w:cs="Times New Roman"/>
                <w:color w:val="000000"/>
                <w:sz w:val="24"/>
                <w:szCs w:val="24"/>
              </w:rPr>
            </w:pPr>
            <w:r w:rsidRPr="00D625EF">
              <w:rPr>
                <w:rFonts w:ascii="Times New Roman" w:eastAsia="Calibri" w:hAnsi="Times New Roman" w:cs="Times New Roman"/>
                <w:color w:val="000000"/>
                <w:sz w:val="24"/>
                <w:szCs w:val="24"/>
              </w:rPr>
              <w:t>постановлением Администрации</w:t>
            </w:r>
            <w:r w:rsidR="00FB07EF">
              <w:rPr>
                <w:rFonts w:ascii="Times New Roman" w:eastAsia="Calibri" w:hAnsi="Times New Roman" w:cs="Times New Roman"/>
                <w:color w:val="000000"/>
                <w:sz w:val="24"/>
                <w:szCs w:val="24"/>
              </w:rPr>
              <w:t xml:space="preserve"> сельского поселения Шентала</w:t>
            </w:r>
            <w:r w:rsidRPr="00D625EF">
              <w:rPr>
                <w:rFonts w:ascii="Times New Roman" w:eastAsia="Calibri" w:hAnsi="Times New Roman" w:cs="Times New Roman"/>
                <w:color w:val="000000"/>
                <w:sz w:val="24"/>
                <w:szCs w:val="24"/>
              </w:rPr>
              <w:t xml:space="preserve"> муниципального района Шенталинский</w:t>
            </w:r>
          </w:p>
          <w:p w:rsidR="00D625EF" w:rsidRPr="00D625EF" w:rsidRDefault="002D179D" w:rsidP="005903EF">
            <w:pPr>
              <w:spacing w:after="0"/>
              <w:jc w:val="center"/>
              <w:rPr>
                <w:rFonts w:ascii="Times New Roman" w:eastAsia="Calibri" w:hAnsi="Times New Roman" w:cs="Times New Roman"/>
                <w:color w:val="000000"/>
                <w:sz w:val="28"/>
                <w:szCs w:val="28"/>
              </w:rPr>
            </w:pPr>
            <w:r w:rsidRPr="002D179D">
              <w:rPr>
                <w:rFonts w:ascii="Times New Roman" w:eastAsia="Calibri" w:hAnsi="Times New Roman" w:cs="Times New Roman"/>
                <w:color w:val="000000"/>
                <w:sz w:val="24"/>
                <w:szCs w:val="24"/>
              </w:rPr>
              <w:t>от 06.12.2013 г. № 108-п</w:t>
            </w:r>
            <w:r w:rsidRPr="00D625EF">
              <w:rPr>
                <w:rFonts w:ascii="Times New Roman" w:eastAsia="Calibri" w:hAnsi="Times New Roman" w:cs="Times New Roman"/>
                <w:color w:val="000000"/>
                <w:sz w:val="28"/>
                <w:szCs w:val="28"/>
              </w:rPr>
              <w:t xml:space="preserve"> </w:t>
            </w:r>
          </w:p>
        </w:tc>
      </w:tr>
    </w:tbl>
    <w:p w:rsidR="00D625EF" w:rsidRPr="00D625EF" w:rsidRDefault="00D625EF" w:rsidP="005903EF">
      <w:pPr>
        <w:spacing w:after="0"/>
        <w:jc w:val="center"/>
        <w:rPr>
          <w:rFonts w:ascii="Times New Roman" w:eastAsia="Calibri" w:hAnsi="Times New Roman" w:cs="Times New Roman"/>
          <w:b/>
          <w:sz w:val="28"/>
          <w:szCs w:val="28"/>
        </w:rPr>
      </w:pPr>
    </w:p>
    <w:p w:rsidR="00D625EF" w:rsidRPr="00D625EF" w:rsidRDefault="00D625EF" w:rsidP="005903EF">
      <w:pPr>
        <w:spacing w:after="0"/>
        <w:jc w:val="center"/>
        <w:rPr>
          <w:rFonts w:ascii="Times New Roman" w:eastAsia="Calibri" w:hAnsi="Times New Roman" w:cs="Times New Roman"/>
          <w:b/>
          <w:sz w:val="28"/>
          <w:szCs w:val="28"/>
        </w:rPr>
      </w:pPr>
    </w:p>
    <w:p w:rsidR="00D625EF" w:rsidRPr="00D625EF" w:rsidRDefault="00D625EF" w:rsidP="005903EF">
      <w:pPr>
        <w:autoSpaceDE w:val="0"/>
        <w:autoSpaceDN w:val="0"/>
        <w:adjustRightInd w:val="0"/>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Перечень</w:t>
      </w:r>
    </w:p>
    <w:p w:rsidR="00D625EF" w:rsidRPr="00D625EF" w:rsidRDefault="00D625EF" w:rsidP="005903EF">
      <w:pPr>
        <w:autoSpaceDE w:val="0"/>
        <w:autoSpaceDN w:val="0"/>
        <w:adjustRightInd w:val="0"/>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 xml:space="preserve">должностей </w:t>
      </w:r>
      <w:r w:rsidRPr="00D625EF">
        <w:rPr>
          <w:rFonts w:ascii="Times New Roman" w:eastAsia="Calibri" w:hAnsi="Times New Roman" w:cs="Times New Roman"/>
          <w:b/>
          <w:sz w:val="28"/>
          <w:szCs w:val="28"/>
        </w:rPr>
        <w:t>муниципальных</w:t>
      </w:r>
      <w:r w:rsidRPr="00D625EF">
        <w:rPr>
          <w:rFonts w:ascii="Times New Roman" w:eastAsia="Times New Roman" w:hAnsi="Times New Roman" w:cs="Times New Roman"/>
          <w:b/>
          <w:sz w:val="28"/>
          <w:szCs w:val="28"/>
          <w:lang w:eastAsia="ru-RU"/>
        </w:rPr>
        <w:t xml:space="preserve"> служащих </w:t>
      </w:r>
    </w:p>
    <w:p w:rsidR="00D625EF" w:rsidRPr="00D625EF" w:rsidRDefault="00D625EF" w:rsidP="005903EF">
      <w:pPr>
        <w:spacing w:after="0"/>
        <w:jc w:val="center"/>
        <w:rPr>
          <w:rFonts w:ascii="Times New Roman" w:eastAsia="Times New Roman" w:hAnsi="Times New Roman" w:cs="Arial"/>
          <w:b/>
          <w:sz w:val="28"/>
          <w:szCs w:val="28"/>
          <w:lang w:eastAsia="ru-RU"/>
        </w:rPr>
      </w:pPr>
      <w:r w:rsidRPr="00D625EF">
        <w:rPr>
          <w:rFonts w:ascii="Times New Roman" w:eastAsia="Calibri" w:hAnsi="Times New Roman" w:cs="Times New Roman"/>
          <w:b/>
          <w:sz w:val="28"/>
          <w:szCs w:val="28"/>
        </w:rPr>
        <w:t xml:space="preserve">Администрации </w:t>
      </w:r>
      <w:r w:rsidR="00FB07EF">
        <w:rPr>
          <w:rFonts w:ascii="Times New Roman" w:eastAsia="Calibri" w:hAnsi="Times New Roman" w:cs="Times New Roman"/>
          <w:b/>
          <w:sz w:val="28"/>
          <w:szCs w:val="28"/>
        </w:rPr>
        <w:t xml:space="preserve">сельского поселения Шентала </w:t>
      </w:r>
      <w:r w:rsidRPr="00D625EF">
        <w:rPr>
          <w:rFonts w:ascii="Times New Roman" w:eastAsia="Calibri" w:hAnsi="Times New Roman" w:cs="Times New Roman"/>
          <w:b/>
          <w:sz w:val="28"/>
          <w:szCs w:val="28"/>
        </w:rPr>
        <w:t>муниципального района Шенталинский,</w:t>
      </w:r>
      <w:r w:rsidR="00FB07EF">
        <w:rPr>
          <w:rFonts w:ascii="Times New Roman" w:eastAsia="Calibri" w:hAnsi="Times New Roman" w:cs="Times New Roman"/>
          <w:b/>
          <w:sz w:val="28"/>
          <w:szCs w:val="28"/>
        </w:rPr>
        <w:t xml:space="preserve"> </w:t>
      </w:r>
      <w:r w:rsidRPr="00D625EF">
        <w:rPr>
          <w:rFonts w:ascii="Times New Roman" w:eastAsia="Times New Roman" w:hAnsi="Times New Roman" w:cs="Arial"/>
          <w:b/>
          <w:sz w:val="28"/>
          <w:szCs w:val="28"/>
          <w:lang w:eastAsia="ru-RU"/>
        </w:rPr>
        <w:t>ответственных за проведение мероприятий по обезличиванию обрабатываемых персональных данных</w:t>
      </w:r>
    </w:p>
    <w:p w:rsidR="00D625EF" w:rsidRPr="00D625EF" w:rsidRDefault="00D625EF" w:rsidP="005903EF">
      <w:pPr>
        <w:spacing w:after="0"/>
        <w:jc w:val="center"/>
        <w:rPr>
          <w:rFonts w:ascii="Calibri" w:eastAsia="Calibri" w:hAnsi="Calibri" w:cs="Times New Roman"/>
          <w:b/>
          <w:szCs w:val="28"/>
        </w:rPr>
      </w:pPr>
    </w:p>
    <w:p w:rsidR="00D625EF" w:rsidRPr="00D625EF" w:rsidRDefault="00D625EF" w:rsidP="005903EF">
      <w:pPr>
        <w:spacing w:after="0"/>
        <w:jc w:val="left"/>
        <w:rPr>
          <w:rFonts w:ascii="Times New Roman" w:eastAsia="Calibri" w:hAnsi="Times New Roman" w:cs="Times New Roman"/>
          <w:sz w:val="28"/>
          <w:szCs w:val="28"/>
        </w:rPr>
      </w:pPr>
    </w:p>
    <w:p w:rsidR="0066205B" w:rsidRPr="0066205B" w:rsidRDefault="0066205B" w:rsidP="005903EF">
      <w:pPr>
        <w:pStyle w:val="a4"/>
        <w:numPr>
          <w:ilvl w:val="0"/>
          <w:numId w:val="26"/>
        </w:numPr>
        <w:spacing w:after="0"/>
        <w:rPr>
          <w:rFonts w:ascii="Times New Roman" w:hAnsi="Times New Roman"/>
          <w:sz w:val="28"/>
          <w:szCs w:val="28"/>
        </w:rPr>
      </w:pPr>
      <w:r w:rsidRPr="0066205B">
        <w:rPr>
          <w:rFonts w:ascii="Times New Roman" w:hAnsi="Times New Roman"/>
          <w:sz w:val="28"/>
          <w:szCs w:val="28"/>
        </w:rPr>
        <w:t xml:space="preserve">Глава поселения </w:t>
      </w:r>
    </w:p>
    <w:p w:rsidR="0066205B" w:rsidRDefault="0066205B" w:rsidP="005903EF">
      <w:pPr>
        <w:pStyle w:val="a4"/>
        <w:numPr>
          <w:ilvl w:val="0"/>
          <w:numId w:val="26"/>
        </w:numPr>
        <w:spacing w:after="0"/>
        <w:rPr>
          <w:rFonts w:ascii="Times New Roman" w:hAnsi="Times New Roman"/>
          <w:sz w:val="28"/>
          <w:szCs w:val="28"/>
        </w:rPr>
      </w:pPr>
      <w:r>
        <w:rPr>
          <w:rFonts w:ascii="Times New Roman" w:hAnsi="Times New Roman"/>
          <w:sz w:val="28"/>
          <w:szCs w:val="28"/>
        </w:rPr>
        <w:t>Заместитель Главы поселения</w:t>
      </w:r>
    </w:p>
    <w:p w:rsidR="0066205B" w:rsidRDefault="00C36F7C" w:rsidP="005903EF">
      <w:pPr>
        <w:pStyle w:val="a4"/>
        <w:numPr>
          <w:ilvl w:val="0"/>
          <w:numId w:val="26"/>
        </w:numPr>
        <w:spacing w:after="0"/>
        <w:rPr>
          <w:rFonts w:ascii="Times New Roman" w:hAnsi="Times New Roman"/>
          <w:sz w:val="28"/>
          <w:szCs w:val="28"/>
        </w:rPr>
      </w:pPr>
      <w:r>
        <w:rPr>
          <w:rFonts w:ascii="Times New Roman" w:hAnsi="Times New Roman"/>
          <w:sz w:val="28"/>
          <w:szCs w:val="28"/>
        </w:rPr>
        <w:t>Начальник отдела (главный бухгалтер)</w:t>
      </w:r>
    </w:p>
    <w:p w:rsidR="00C36F7C" w:rsidRDefault="00C36F7C" w:rsidP="005903EF">
      <w:pPr>
        <w:pStyle w:val="a4"/>
        <w:numPr>
          <w:ilvl w:val="0"/>
          <w:numId w:val="26"/>
        </w:numPr>
        <w:spacing w:after="0"/>
        <w:rPr>
          <w:rFonts w:ascii="Times New Roman" w:hAnsi="Times New Roman"/>
          <w:sz w:val="28"/>
          <w:szCs w:val="28"/>
        </w:rPr>
      </w:pPr>
      <w:r w:rsidRPr="00C36F7C">
        <w:rPr>
          <w:rFonts w:ascii="Times New Roman" w:hAnsi="Times New Roman"/>
          <w:sz w:val="28"/>
          <w:szCs w:val="28"/>
        </w:rPr>
        <w:t>Ведущий специалист по имущественным и земельным вопросам</w:t>
      </w:r>
    </w:p>
    <w:p w:rsidR="00C36F7C" w:rsidRPr="00C36F7C" w:rsidRDefault="00C36F7C" w:rsidP="005903EF">
      <w:pPr>
        <w:pStyle w:val="a4"/>
        <w:numPr>
          <w:ilvl w:val="0"/>
          <w:numId w:val="26"/>
        </w:numPr>
        <w:spacing w:after="0"/>
        <w:rPr>
          <w:rFonts w:ascii="Times New Roman" w:hAnsi="Times New Roman"/>
          <w:sz w:val="28"/>
          <w:szCs w:val="28"/>
        </w:rPr>
      </w:pPr>
      <w:r w:rsidRPr="00C36F7C">
        <w:rPr>
          <w:rFonts w:ascii="Times New Roman" w:hAnsi="Times New Roman"/>
          <w:sz w:val="28"/>
          <w:szCs w:val="28"/>
        </w:rPr>
        <w:t>Ведущий специалист по правовым вопросам (юрисконсульт)</w:t>
      </w:r>
    </w:p>
    <w:p w:rsidR="00C36F7C" w:rsidRPr="00C36F7C" w:rsidRDefault="00C36F7C" w:rsidP="005903EF">
      <w:pPr>
        <w:pStyle w:val="a4"/>
        <w:numPr>
          <w:ilvl w:val="0"/>
          <w:numId w:val="26"/>
        </w:numPr>
        <w:spacing w:after="0"/>
        <w:rPr>
          <w:rFonts w:ascii="Times New Roman" w:hAnsi="Times New Roman"/>
          <w:sz w:val="28"/>
          <w:szCs w:val="28"/>
        </w:rPr>
      </w:pPr>
      <w:r w:rsidRPr="00C36F7C">
        <w:rPr>
          <w:rFonts w:ascii="Times New Roman" w:eastAsia="Times New Roman" w:hAnsi="Times New Roman"/>
          <w:sz w:val="28"/>
          <w:szCs w:val="28"/>
          <w:lang w:eastAsia="ru-RU"/>
        </w:rPr>
        <w:t>Ведущий специалист по строительству и благоустройству</w:t>
      </w:r>
    </w:p>
    <w:p w:rsidR="00C36F7C" w:rsidRPr="00C36F7C" w:rsidRDefault="00C36F7C" w:rsidP="005903EF">
      <w:pPr>
        <w:pStyle w:val="a4"/>
        <w:numPr>
          <w:ilvl w:val="0"/>
          <w:numId w:val="26"/>
        </w:numPr>
        <w:spacing w:after="0"/>
        <w:rPr>
          <w:rFonts w:ascii="Times New Roman" w:hAnsi="Times New Roman"/>
          <w:sz w:val="28"/>
          <w:szCs w:val="28"/>
        </w:rPr>
      </w:pPr>
      <w:r w:rsidRPr="00C36F7C">
        <w:rPr>
          <w:rFonts w:ascii="Times New Roman" w:hAnsi="Times New Roman"/>
          <w:sz w:val="28"/>
          <w:szCs w:val="28"/>
        </w:rPr>
        <w:t>Специалист по общим вопросам и работе с населением</w:t>
      </w:r>
    </w:p>
    <w:p w:rsidR="00D625EF" w:rsidRPr="00D625EF" w:rsidRDefault="00D625EF" w:rsidP="005903EF">
      <w:pPr>
        <w:spacing w:after="0"/>
        <w:rPr>
          <w:rFonts w:ascii="Times New Roman" w:eastAsia="Calibri" w:hAnsi="Times New Roman" w:cs="Times New Roman"/>
          <w:sz w:val="28"/>
          <w:szCs w:val="28"/>
        </w:rPr>
      </w:pPr>
    </w:p>
    <w:p w:rsidR="00D625EF" w:rsidRPr="00D625EF" w:rsidRDefault="00D625EF" w:rsidP="005903EF">
      <w:pPr>
        <w:spacing w:after="0"/>
        <w:rPr>
          <w:rFonts w:ascii="Times New Roman" w:eastAsia="Calibri" w:hAnsi="Times New Roman" w:cs="Times New Roman"/>
          <w:sz w:val="28"/>
          <w:szCs w:val="28"/>
        </w:rPr>
        <w:sectPr w:rsidR="00D625EF" w:rsidRPr="00D625EF" w:rsidSect="00F01A02">
          <w:headerReference w:type="default" r:id="rId21"/>
          <w:pgSz w:w="11906" w:h="16838"/>
          <w:pgMar w:top="1134" w:right="1418" w:bottom="1134" w:left="1418" w:header="709" w:footer="709" w:gutter="0"/>
          <w:cols w:space="708"/>
          <w:titlePg/>
          <w:docGrid w:linePitch="360"/>
        </w:sectPr>
      </w:pPr>
    </w:p>
    <w:tbl>
      <w:tblPr>
        <w:tblW w:w="9576" w:type="dxa"/>
        <w:tblInd w:w="108" w:type="dxa"/>
        <w:tblLayout w:type="fixed"/>
        <w:tblLook w:val="0000" w:firstRow="0" w:lastRow="0" w:firstColumn="0" w:lastColumn="0" w:noHBand="0" w:noVBand="0"/>
      </w:tblPr>
      <w:tblGrid>
        <w:gridCol w:w="3819"/>
        <w:gridCol w:w="681"/>
        <w:gridCol w:w="5076"/>
      </w:tblGrid>
      <w:tr w:rsidR="00D625EF" w:rsidRPr="00D625EF" w:rsidTr="00F01A02">
        <w:trPr>
          <w:trHeight w:val="2322"/>
        </w:trPr>
        <w:tc>
          <w:tcPr>
            <w:tcW w:w="3819"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681"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5076"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УТВЕРЖДЕН</w:t>
            </w:r>
          </w:p>
          <w:p w:rsidR="00D625EF" w:rsidRPr="00D625EF" w:rsidRDefault="00D625EF" w:rsidP="005903EF">
            <w:pPr>
              <w:spacing w:after="0"/>
              <w:jc w:val="center"/>
              <w:rPr>
                <w:rFonts w:ascii="Times New Roman" w:eastAsia="Calibri" w:hAnsi="Times New Roman" w:cs="Times New Roman"/>
                <w:color w:val="000000"/>
                <w:sz w:val="24"/>
                <w:szCs w:val="24"/>
              </w:rPr>
            </w:pPr>
            <w:r w:rsidRPr="00D625EF">
              <w:rPr>
                <w:rFonts w:ascii="Times New Roman" w:eastAsia="Calibri" w:hAnsi="Times New Roman" w:cs="Times New Roman"/>
                <w:color w:val="000000"/>
                <w:sz w:val="24"/>
                <w:szCs w:val="24"/>
              </w:rPr>
              <w:t>постановлением Администрации</w:t>
            </w:r>
            <w:r w:rsidR="00C36F7C">
              <w:rPr>
                <w:rFonts w:ascii="Times New Roman" w:eastAsia="Calibri" w:hAnsi="Times New Roman" w:cs="Times New Roman"/>
                <w:color w:val="000000"/>
                <w:sz w:val="24"/>
                <w:szCs w:val="24"/>
              </w:rPr>
              <w:t xml:space="preserve"> сельского поселения Шентала</w:t>
            </w:r>
            <w:r w:rsidRPr="00D625EF">
              <w:rPr>
                <w:rFonts w:ascii="Times New Roman" w:eastAsia="Calibri" w:hAnsi="Times New Roman" w:cs="Times New Roman"/>
                <w:color w:val="000000"/>
                <w:sz w:val="24"/>
                <w:szCs w:val="24"/>
              </w:rPr>
              <w:t xml:space="preserve"> муниципального района Шенталинский</w:t>
            </w:r>
          </w:p>
          <w:p w:rsidR="00D625EF" w:rsidRPr="00D625EF" w:rsidRDefault="002D179D"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2D179D">
              <w:rPr>
                <w:rFonts w:ascii="Times New Roman" w:eastAsia="Calibri" w:hAnsi="Times New Roman" w:cs="Times New Roman"/>
                <w:color w:val="000000"/>
                <w:sz w:val="24"/>
                <w:szCs w:val="24"/>
              </w:rPr>
              <w:t>от 06.12.2013 г. № 108-п</w:t>
            </w:r>
            <w:r w:rsidRPr="00D625EF">
              <w:rPr>
                <w:rFonts w:ascii="Times New Roman" w:eastAsia="Times New Roman" w:hAnsi="Times New Roman" w:cs="Times New Roman"/>
                <w:sz w:val="28"/>
                <w:szCs w:val="28"/>
                <w:lang w:eastAsia="ru-RU"/>
              </w:rPr>
              <w:t xml:space="preserve"> </w:t>
            </w:r>
          </w:p>
        </w:tc>
      </w:tr>
    </w:tbl>
    <w:p w:rsidR="00D625EF" w:rsidRPr="00D625EF" w:rsidRDefault="00D625EF" w:rsidP="005903EF">
      <w:pPr>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p>
    <w:p w:rsidR="00D625EF" w:rsidRPr="00D625EF" w:rsidRDefault="00D625EF" w:rsidP="005903EF">
      <w:pPr>
        <w:autoSpaceDE w:val="0"/>
        <w:autoSpaceDN w:val="0"/>
        <w:adjustRightInd w:val="0"/>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Перечень</w:t>
      </w:r>
    </w:p>
    <w:p w:rsidR="00D625EF" w:rsidRPr="00D625EF" w:rsidRDefault="00D625EF" w:rsidP="005903EF">
      <w:pPr>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 xml:space="preserve">должностей </w:t>
      </w:r>
      <w:r w:rsidRPr="00D625EF">
        <w:rPr>
          <w:rFonts w:ascii="Times New Roman" w:eastAsia="Calibri" w:hAnsi="Times New Roman" w:cs="Times New Roman"/>
          <w:b/>
          <w:sz w:val="28"/>
          <w:szCs w:val="28"/>
        </w:rPr>
        <w:t>муниципальных</w:t>
      </w:r>
      <w:r w:rsidRPr="00D625EF">
        <w:rPr>
          <w:rFonts w:ascii="Times New Roman" w:eastAsia="Times New Roman" w:hAnsi="Times New Roman" w:cs="Times New Roman"/>
          <w:b/>
          <w:sz w:val="28"/>
          <w:szCs w:val="28"/>
          <w:lang w:eastAsia="ru-RU"/>
        </w:rPr>
        <w:t xml:space="preserve"> служащих</w:t>
      </w:r>
    </w:p>
    <w:p w:rsidR="00D625EF" w:rsidRPr="00D625EF" w:rsidRDefault="00D625EF" w:rsidP="005903EF">
      <w:pPr>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 xml:space="preserve"> Администрации </w:t>
      </w:r>
      <w:r w:rsidR="00C36F7C">
        <w:rPr>
          <w:rFonts w:ascii="Times New Roman" w:eastAsia="Times New Roman" w:hAnsi="Times New Roman" w:cs="Times New Roman"/>
          <w:b/>
          <w:sz w:val="28"/>
          <w:szCs w:val="28"/>
          <w:lang w:eastAsia="ru-RU"/>
        </w:rPr>
        <w:t xml:space="preserve">сельского поселения Шентала </w:t>
      </w:r>
      <w:r w:rsidRPr="00D625EF">
        <w:rPr>
          <w:rFonts w:ascii="Times New Roman" w:eastAsia="Times New Roman" w:hAnsi="Times New Roman" w:cs="Times New Roman"/>
          <w:b/>
          <w:sz w:val="28"/>
          <w:szCs w:val="28"/>
          <w:lang w:eastAsia="ru-RU"/>
        </w:rPr>
        <w:t>муниципального района Шенталинский,</w:t>
      </w:r>
      <w:r w:rsidR="00C36F7C">
        <w:rPr>
          <w:rFonts w:ascii="Times New Roman" w:eastAsia="Times New Roman" w:hAnsi="Times New Roman" w:cs="Times New Roman"/>
          <w:b/>
          <w:sz w:val="28"/>
          <w:szCs w:val="28"/>
          <w:lang w:eastAsia="ru-RU"/>
        </w:rPr>
        <w:t xml:space="preserve"> </w:t>
      </w:r>
      <w:r w:rsidRPr="00D625EF">
        <w:rPr>
          <w:rFonts w:ascii="Times New Roman" w:eastAsia="Times New Roman" w:hAnsi="Times New Roman" w:cs="Times New Roman"/>
          <w:b/>
          <w:sz w:val="28"/>
          <w:szCs w:val="28"/>
          <w:lang w:eastAsia="ru-RU"/>
        </w:rPr>
        <w:t>замещение которых предусматривает осуществление обработки персональных данных либо осуществление доступа                                                    к персональным данным</w:t>
      </w:r>
    </w:p>
    <w:p w:rsidR="00D625EF" w:rsidRPr="00D625EF" w:rsidRDefault="00D625EF" w:rsidP="005903EF">
      <w:pPr>
        <w:spacing w:after="0"/>
        <w:jc w:val="center"/>
        <w:rPr>
          <w:rFonts w:ascii="Times New Roman" w:eastAsia="Times New Roman" w:hAnsi="Times New Roman" w:cs="Times New Roman"/>
          <w:sz w:val="28"/>
          <w:szCs w:val="28"/>
          <w:lang w:eastAsia="ru-RU"/>
        </w:rPr>
      </w:pPr>
    </w:p>
    <w:p w:rsidR="00C36F7C" w:rsidRPr="0066205B" w:rsidRDefault="00C36F7C" w:rsidP="005903EF">
      <w:pPr>
        <w:pStyle w:val="a4"/>
        <w:numPr>
          <w:ilvl w:val="0"/>
          <w:numId w:val="27"/>
        </w:numPr>
        <w:spacing w:after="0"/>
        <w:rPr>
          <w:rFonts w:ascii="Times New Roman" w:hAnsi="Times New Roman"/>
          <w:sz w:val="28"/>
          <w:szCs w:val="28"/>
        </w:rPr>
      </w:pPr>
      <w:r w:rsidRPr="0066205B">
        <w:rPr>
          <w:rFonts w:ascii="Times New Roman" w:hAnsi="Times New Roman"/>
          <w:sz w:val="28"/>
          <w:szCs w:val="28"/>
        </w:rPr>
        <w:t xml:space="preserve">Глава поселения </w:t>
      </w:r>
    </w:p>
    <w:p w:rsidR="00C36F7C" w:rsidRDefault="00C36F7C" w:rsidP="005903EF">
      <w:pPr>
        <w:pStyle w:val="a4"/>
        <w:numPr>
          <w:ilvl w:val="0"/>
          <w:numId w:val="27"/>
        </w:numPr>
        <w:spacing w:after="0"/>
        <w:rPr>
          <w:rFonts w:ascii="Times New Roman" w:hAnsi="Times New Roman"/>
          <w:sz w:val="28"/>
          <w:szCs w:val="28"/>
        </w:rPr>
      </w:pPr>
      <w:r>
        <w:rPr>
          <w:rFonts w:ascii="Times New Roman" w:hAnsi="Times New Roman"/>
          <w:sz w:val="28"/>
          <w:szCs w:val="28"/>
        </w:rPr>
        <w:t>Заместитель Главы поселения</w:t>
      </w:r>
    </w:p>
    <w:p w:rsidR="00C36F7C" w:rsidRDefault="00C36F7C" w:rsidP="005903EF">
      <w:pPr>
        <w:pStyle w:val="a4"/>
        <w:numPr>
          <w:ilvl w:val="0"/>
          <w:numId w:val="27"/>
        </w:numPr>
        <w:spacing w:after="0"/>
        <w:rPr>
          <w:rFonts w:ascii="Times New Roman" w:hAnsi="Times New Roman"/>
          <w:sz w:val="28"/>
          <w:szCs w:val="28"/>
        </w:rPr>
      </w:pPr>
      <w:r>
        <w:rPr>
          <w:rFonts w:ascii="Times New Roman" w:hAnsi="Times New Roman"/>
          <w:sz w:val="28"/>
          <w:szCs w:val="28"/>
        </w:rPr>
        <w:t>Начальник отдела (главный бухгалтер)</w:t>
      </w:r>
    </w:p>
    <w:p w:rsidR="00C36F7C" w:rsidRDefault="00C36F7C" w:rsidP="005903EF">
      <w:pPr>
        <w:pStyle w:val="a4"/>
        <w:numPr>
          <w:ilvl w:val="0"/>
          <w:numId w:val="27"/>
        </w:numPr>
        <w:spacing w:after="0"/>
        <w:rPr>
          <w:rFonts w:ascii="Times New Roman" w:hAnsi="Times New Roman"/>
          <w:sz w:val="28"/>
          <w:szCs w:val="28"/>
        </w:rPr>
      </w:pPr>
      <w:r w:rsidRPr="00C36F7C">
        <w:rPr>
          <w:rFonts w:ascii="Times New Roman" w:hAnsi="Times New Roman"/>
          <w:sz w:val="28"/>
          <w:szCs w:val="28"/>
        </w:rPr>
        <w:t>Ведущий специалист по имущественным и земельным вопросам</w:t>
      </w:r>
    </w:p>
    <w:p w:rsidR="00C36F7C" w:rsidRPr="00C36F7C" w:rsidRDefault="00C36F7C" w:rsidP="005903EF">
      <w:pPr>
        <w:pStyle w:val="a4"/>
        <w:numPr>
          <w:ilvl w:val="0"/>
          <w:numId w:val="27"/>
        </w:numPr>
        <w:spacing w:after="0"/>
        <w:rPr>
          <w:rFonts w:ascii="Times New Roman" w:hAnsi="Times New Roman"/>
          <w:sz w:val="28"/>
          <w:szCs w:val="28"/>
        </w:rPr>
      </w:pPr>
      <w:r w:rsidRPr="00C36F7C">
        <w:rPr>
          <w:rFonts w:ascii="Times New Roman" w:hAnsi="Times New Roman"/>
          <w:sz w:val="28"/>
          <w:szCs w:val="28"/>
        </w:rPr>
        <w:t>Ведущий специалист по правовым вопросам (юрисконсульт)</w:t>
      </w:r>
    </w:p>
    <w:p w:rsidR="00C36F7C" w:rsidRPr="00C36F7C" w:rsidRDefault="00C36F7C" w:rsidP="005903EF">
      <w:pPr>
        <w:pStyle w:val="a4"/>
        <w:numPr>
          <w:ilvl w:val="0"/>
          <w:numId w:val="27"/>
        </w:numPr>
        <w:spacing w:after="0"/>
        <w:rPr>
          <w:rFonts w:ascii="Times New Roman" w:hAnsi="Times New Roman"/>
          <w:sz w:val="28"/>
          <w:szCs w:val="28"/>
        </w:rPr>
      </w:pPr>
      <w:r w:rsidRPr="00C36F7C">
        <w:rPr>
          <w:rFonts w:ascii="Times New Roman" w:eastAsia="Times New Roman" w:hAnsi="Times New Roman"/>
          <w:sz w:val="28"/>
          <w:szCs w:val="28"/>
          <w:lang w:eastAsia="ru-RU"/>
        </w:rPr>
        <w:t>Ведущий специалист по строительству и благоустройству</w:t>
      </w:r>
    </w:p>
    <w:p w:rsidR="00C36F7C" w:rsidRPr="00C36F7C" w:rsidRDefault="00C36F7C" w:rsidP="005903EF">
      <w:pPr>
        <w:pStyle w:val="a4"/>
        <w:numPr>
          <w:ilvl w:val="0"/>
          <w:numId w:val="27"/>
        </w:numPr>
        <w:spacing w:after="0"/>
        <w:rPr>
          <w:rFonts w:ascii="Times New Roman" w:hAnsi="Times New Roman"/>
          <w:sz w:val="28"/>
          <w:szCs w:val="28"/>
        </w:rPr>
      </w:pPr>
      <w:r w:rsidRPr="00C36F7C">
        <w:rPr>
          <w:rFonts w:ascii="Times New Roman" w:hAnsi="Times New Roman"/>
          <w:sz w:val="28"/>
          <w:szCs w:val="28"/>
        </w:rPr>
        <w:t>Специалист по общим вопросам и работе с населением</w:t>
      </w:r>
    </w:p>
    <w:p w:rsidR="00D625EF" w:rsidRPr="00D625EF" w:rsidRDefault="00D625EF" w:rsidP="005903EF">
      <w:pPr>
        <w:spacing w:after="0"/>
        <w:jc w:val="center"/>
        <w:rPr>
          <w:rFonts w:ascii="Times New Roman" w:eastAsia="Times New Roman" w:hAnsi="Times New Roman" w:cs="Times New Roman"/>
          <w:sz w:val="28"/>
          <w:szCs w:val="28"/>
          <w:lang w:eastAsia="ru-RU"/>
        </w:rPr>
      </w:pPr>
    </w:p>
    <w:p w:rsidR="00D625EF" w:rsidRPr="00D625EF" w:rsidRDefault="00D625EF" w:rsidP="005903EF">
      <w:pPr>
        <w:tabs>
          <w:tab w:val="left" w:pos="284"/>
        </w:tabs>
        <w:spacing w:after="0"/>
        <w:rPr>
          <w:rFonts w:ascii="Times New Roman" w:eastAsia="Calibri" w:hAnsi="Times New Roman" w:cs="Times New Roman"/>
          <w:sz w:val="28"/>
          <w:szCs w:val="28"/>
        </w:rPr>
      </w:pPr>
    </w:p>
    <w:p w:rsidR="00D625EF" w:rsidRPr="00D625EF" w:rsidRDefault="00D625EF" w:rsidP="005903EF">
      <w:pPr>
        <w:tabs>
          <w:tab w:val="left" w:pos="284"/>
        </w:tabs>
        <w:spacing w:after="0"/>
        <w:ind w:firstLine="709"/>
        <w:jc w:val="left"/>
        <w:rPr>
          <w:rFonts w:ascii="Times New Roman" w:eastAsia="Calibri" w:hAnsi="Times New Roman" w:cs="Times New Roman"/>
          <w:sz w:val="28"/>
          <w:szCs w:val="28"/>
        </w:rPr>
      </w:pPr>
    </w:p>
    <w:p w:rsidR="00D625EF" w:rsidRPr="00D625EF" w:rsidRDefault="00D625EF" w:rsidP="005903EF">
      <w:pPr>
        <w:tabs>
          <w:tab w:val="left" w:pos="2543"/>
        </w:tabs>
        <w:jc w:val="left"/>
        <w:rPr>
          <w:rFonts w:ascii="Times New Roman" w:eastAsia="Calibri" w:hAnsi="Times New Roman" w:cs="Times New Roman"/>
          <w:sz w:val="28"/>
          <w:szCs w:val="28"/>
        </w:rPr>
      </w:pPr>
    </w:p>
    <w:p w:rsidR="00D625EF" w:rsidRPr="00D625EF" w:rsidRDefault="00D625EF" w:rsidP="005903EF">
      <w:pPr>
        <w:tabs>
          <w:tab w:val="left" w:pos="2543"/>
        </w:tabs>
        <w:jc w:val="left"/>
        <w:rPr>
          <w:rFonts w:ascii="Times New Roman" w:eastAsia="Calibri" w:hAnsi="Times New Roman" w:cs="Times New Roman"/>
          <w:sz w:val="28"/>
          <w:szCs w:val="28"/>
        </w:rPr>
        <w:sectPr w:rsidR="00D625EF" w:rsidRPr="00D625EF" w:rsidSect="00F01A02">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1134" w:left="1701" w:header="720" w:footer="720" w:gutter="0"/>
          <w:pgNumType w:start="1"/>
          <w:cols w:space="720"/>
          <w:noEndnote/>
          <w:titlePg/>
          <w:docGrid w:linePitch="326"/>
        </w:sectPr>
      </w:pPr>
    </w:p>
    <w:tbl>
      <w:tblPr>
        <w:tblW w:w="9576" w:type="dxa"/>
        <w:tblInd w:w="108" w:type="dxa"/>
        <w:tblLayout w:type="fixed"/>
        <w:tblLook w:val="0000" w:firstRow="0" w:lastRow="0" w:firstColumn="0" w:lastColumn="0" w:noHBand="0" w:noVBand="0"/>
      </w:tblPr>
      <w:tblGrid>
        <w:gridCol w:w="3819"/>
        <w:gridCol w:w="681"/>
        <w:gridCol w:w="5076"/>
      </w:tblGrid>
      <w:tr w:rsidR="00D625EF" w:rsidRPr="00D625EF" w:rsidTr="00F01A02">
        <w:trPr>
          <w:trHeight w:val="2322"/>
        </w:trPr>
        <w:tc>
          <w:tcPr>
            <w:tcW w:w="3819" w:type="dxa"/>
          </w:tcPr>
          <w:p w:rsidR="00D625EF" w:rsidRPr="00D625EF" w:rsidRDefault="00D625EF" w:rsidP="005903EF">
            <w:pPr>
              <w:jc w:val="center"/>
              <w:rPr>
                <w:rFonts w:ascii="Times New Roman" w:eastAsia="Calibri" w:hAnsi="Times New Roman" w:cs="Times New Roman"/>
                <w:sz w:val="28"/>
                <w:szCs w:val="28"/>
              </w:rPr>
            </w:pPr>
          </w:p>
        </w:tc>
        <w:tc>
          <w:tcPr>
            <w:tcW w:w="681" w:type="dxa"/>
          </w:tcPr>
          <w:p w:rsidR="00D625EF" w:rsidRPr="00D625EF" w:rsidRDefault="00D625EF" w:rsidP="005903EF">
            <w:pPr>
              <w:jc w:val="center"/>
              <w:rPr>
                <w:rFonts w:ascii="Times New Roman" w:eastAsia="Calibri" w:hAnsi="Times New Roman" w:cs="Times New Roman"/>
                <w:sz w:val="28"/>
                <w:szCs w:val="28"/>
              </w:rPr>
            </w:pPr>
          </w:p>
        </w:tc>
        <w:tc>
          <w:tcPr>
            <w:tcW w:w="5076"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УТВЕРЖДЕНА</w:t>
            </w:r>
          </w:p>
          <w:p w:rsidR="00D625EF" w:rsidRPr="00D625EF" w:rsidRDefault="00D625EF" w:rsidP="005903EF">
            <w:pPr>
              <w:spacing w:after="0"/>
              <w:jc w:val="center"/>
              <w:rPr>
                <w:rFonts w:ascii="Times New Roman" w:eastAsia="Calibri" w:hAnsi="Times New Roman" w:cs="Times New Roman"/>
                <w:color w:val="000000"/>
                <w:sz w:val="24"/>
                <w:szCs w:val="24"/>
              </w:rPr>
            </w:pPr>
            <w:r w:rsidRPr="00D625EF">
              <w:rPr>
                <w:rFonts w:ascii="Times New Roman" w:eastAsia="Calibri" w:hAnsi="Times New Roman" w:cs="Times New Roman"/>
                <w:color w:val="000000"/>
                <w:sz w:val="24"/>
                <w:szCs w:val="24"/>
              </w:rPr>
              <w:t xml:space="preserve">постановлением Администрации </w:t>
            </w:r>
            <w:r w:rsidR="00C36F7C">
              <w:rPr>
                <w:rFonts w:ascii="Times New Roman" w:eastAsia="Calibri" w:hAnsi="Times New Roman" w:cs="Times New Roman"/>
                <w:color w:val="000000"/>
                <w:sz w:val="24"/>
                <w:szCs w:val="24"/>
              </w:rPr>
              <w:t xml:space="preserve">сельского поселения Шентала </w:t>
            </w:r>
            <w:r w:rsidRPr="00D625EF">
              <w:rPr>
                <w:rFonts w:ascii="Times New Roman" w:eastAsia="Calibri" w:hAnsi="Times New Roman" w:cs="Times New Roman"/>
                <w:color w:val="000000"/>
                <w:sz w:val="24"/>
                <w:szCs w:val="24"/>
              </w:rPr>
              <w:t>муниципального района Шенталинский</w:t>
            </w:r>
          </w:p>
          <w:p w:rsidR="00D625EF" w:rsidRPr="00D625EF" w:rsidRDefault="002D179D" w:rsidP="005903EF">
            <w:pPr>
              <w:jc w:val="center"/>
              <w:rPr>
                <w:rFonts w:ascii="Times New Roman" w:eastAsia="Calibri" w:hAnsi="Times New Roman" w:cs="Times New Roman"/>
                <w:sz w:val="28"/>
                <w:szCs w:val="28"/>
              </w:rPr>
            </w:pPr>
            <w:r w:rsidRPr="002D179D">
              <w:rPr>
                <w:rFonts w:ascii="Times New Roman" w:eastAsia="Calibri" w:hAnsi="Times New Roman" w:cs="Times New Roman"/>
                <w:color w:val="000000"/>
                <w:sz w:val="24"/>
                <w:szCs w:val="24"/>
              </w:rPr>
              <w:t>от 06.12.2013 г. № 108-п</w:t>
            </w:r>
            <w:r w:rsidRPr="00D625EF">
              <w:rPr>
                <w:rFonts w:ascii="Times New Roman" w:eastAsia="Calibri" w:hAnsi="Times New Roman" w:cs="Times New Roman"/>
                <w:sz w:val="28"/>
                <w:szCs w:val="28"/>
              </w:rPr>
              <w:t xml:space="preserve"> </w:t>
            </w:r>
          </w:p>
        </w:tc>
      </w:tr>
    </w:tbl>
    <w:p w:rsidR="00D625EF" w:rsidRPr="00D625EF" w:rsidRDefault="00D625EF" w:rsidP="005903EF">
      <w:pPr>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Должностная инструкция</w:t>
      </w:r>
    </w:p>
    <w:p w:rsidR="00D625EF" w:rsidRPr="00D625EF" w:rsidRDefault="00D625EF" w:rsidP="005903EF">
      <w:pPr>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 xml:space="preserve">ответственного за организацию обработки персональных данных  </w:t>
      </w:r>
    </w:p>
    <w:p w:rsidR="00D625EF" w:rsidRPr="00D625EF" w:rsidRDefault="00D625EF" w:rsidP="005903EF">
      <w:pPr>
        <w:jc w:val="center"/>
        <w:rPr>
          <w:rFonts w:ascii="Times New Roman" w:eastAsia="Calibri" w:hAnsi="Times New Roman" w:cs="Times New Roman"/>
          <w:b/>
          <w:sz w:val="28"/>
          <w:szCs w:val="28"/>
        </w:rPr>
      </w:pPr>
      <w:r w:rsidRPr="00D625EF">
        <w:rPr>
          <w:rFonts w:ascii="Times New Roman" w:eastAsia="Calibri" w:hAnsi="Times New Roman" w:cs="Times New Roman"/>
          <w:b/>
          <w:sz w:val="28"/>
          <w:szCs w:val="28"/>
        </w:rPr>
        <w:t xml:space="preserve">в Администрации </w:t>
      </w:r>
      <w:r w:rsidR="00C36F7C">
        <w:rPr>
          <w:rFonts w:ascii="Times New Roman" w:eastAsia="Calibri" w:hAnsi="Times New Roman" w:cs="Times New Roman"/>
          <w:b/>
          <w:sz w:val="28"/>
          <w:szCs w:val="28"/>
        </w:rPr>
        <w:t xml:space="preserve">сельского поселения Шентала </w:t>
      </w:r>
      <w:r w:rsidRPr="00D625EF">
        <w:rPr>
          <w:rFonts w:ascii="Times New Roman" w:eastAsia="Calibri" w:hAnsi="Times New Roman" w:cs="Times New Roman"/>
          <w:b/>
          <w:sz w:val="28"/>
          <w:szCs w:val="28"/>
        </w:rPr>
        <w:t xml:space="preserve">муниципального района Шенталинский  </w:t>
      </w:r>
    </w:p>
    <w:p w:rsidR="00D625EF" w:rsidRPr="00D625EF" w:rsidRDefault="00D625EF" w:rsidP="005903EF">
      <w:pPr>
        <w:jc w:val="center"/>
        <w:rPr>
          <w:rFonts w:ascii="Times New Roman" w:eastAsia="Calibri" w:hAnsi="Times New Roman" w:cs="Times New Roman"/>
          <w:bCs/>
          <w:sz w:val="28"/>
          <w:szCs w:val="28"/>
        </w:rPr>
      </w:pPr>
    </w:p>
    <w:p w:rsidR="00D625EF" w:rsidRPr="00D625EF" w:rsidRDefault="00D625EF" w:rsidP="005903EF">
      <w:pPr>
        <w:spacing w:after="0"/>
        <w:ind w:firstLine="708"/>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1. Должностная инструкция ответственного за организацию обработки персональных данных в Администрации </w:t>
      </w:r>
      <w:r w:rsidR="00C36F7C" w:rsidRPr="00C36F7C">
        <w:rPr>
          <w:rFonts w:ascii="Times New Roman" w:eastAsia="Calibri" w:hAnsi="Times New Roman" w:cs="Times New Roman"/>
          <w:sz w:val="28"/>
          <w:szCs w:val="28"/>
        </w:rPr>
        <w:t xml:space="preserve">сельского поселения Шентала </w:t>
      </w:r>
      <w:r w:rsidRPr="00C36F7C">
        <w:rPr>
          <w:rFonts w:ascii="Times New Roman" w:eastAsia="Calibri" w:hAnsi="Times New Roman" w:cs="Times New Roman"/>
          <w:sz w:val="28"/>
          <w:szCs w:val="28"/>
        </w:rPr>
        <w:t>муниципальн</w:t>
      </w:r>
      <w:r w:rsidRPr="00D625EF">
        <w:rPr>
          <w:rFonts w:ascii="Times New Roman" w:eastAsia="Calibri" w:hAnsi="Times New Roman" w:cs="Times New Roman"/>
          <w:sz w:val="28"/>
          <w:szCs w:val="28"/>
        </w:rPr>
        <w:t xml:space="preserve">ого района Шенталинский (далее – ответственный) разработана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2. Ответственный должен руководствоваться в своей деятельности Федеральным </w:t>
      </w:r>
      <w:hyperlink r:id="rId28" w:history="1">
        <w:r w:rsidRPr="00D625EF">
          <w:rPr>
            <w:rFonts w:ascii="Times New Roman" w:eastAsia="Calibri" w:hAnsi="Times New Roman" w:cs="Times New Roman"/>
            <w:sz w:val="28"/>
            <w:szCs w:val="28"/>
          </w:rPr>
          <w:t>законом</w:t>
        </w:r>
      </w:hyperlink>
      <w:r w:rsidRPr="00D625EF">
        <w:rPr>
          <w:rFonts w:ascii="Times New Roman" w:eastAsia="Calibri" w:hAnsi="Times New Roman" w:cs="Times New Roman"/>
          <w:sz w:val="28"/>
          <w:szCs w:val="28"/>
        </w:rPr>
        <w:t xml:space="preserve"> от 27.07.2006 N 152-ФЗ «О персональных данных», нормативными правовыми актами в области защиты персональных данных, локальными актами Администрации </w:t>
      </w:r>
      <w:r w:rsidR="00C36F7C" w:rsidRPr="00C36F7C">
        <w:rPr>
          <w:rFonts w:ascii="Times New Roman" w:eastAsia="Calibri" w:hAnsi="Times New Roman" w:cs="Times New Roman"/>
          <w:sz w:val="28"/>
          <w:szCs w:val="28"/>
        </w:rPr>
        <w:t xml:space="preserve">поселения </w:t>
      </w:r>
      <w:r w:rsidRPr="00D625EF">
        <w:rPr>
          <w:rFonts w:ascii="Times New Roman" w:eastAsia="Calibri" w:hAnsi="Times New Roman" w:cs="Times New Roman"/>
          <w:sz w:val="28"/>
          <w:szCs w:val="28"/>
        </w:rPr>
        <w:t>по вопросам обработки персональных данных, настоящей должностной инструкцией.</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3. Ответственный обязан:</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осуществлять внутренний контроль в Администрации </w:t>
      </w:r>
      <w:r w:rsidR="00C36F7C" w:rsidRPr="00C36F7C">
        <w:rPr>
          <w:rFonts w:ascii="Times New Roman" w:eastAsia="Calibri" w:hAnsi="Times New Roman" w:cs="Times New Roman"/>
          <w:sz w:val="28"/>
          <w:szCs w:val="28"/>
        </w:rPr>
        <w:t xml:space="preserve">поселения </w:t>
      </w:r>
      <w:r w:rsidRPr="00D625EF">
        <w:rPr>
          <w:rFonts w:ascii="Times New Roman" w:eastAsia="Calibri" w:hAnsi="Times New Roman" w:cs="Times New Roman"/>
          <w:sz w:val="28"/>
          <w:szCs w:val="28"/>
        </w:rPr>
        <w:t xml:space="preserve">за соблюдением требований законодательства Российской Федерации при обработке персональных данных, в том числе требований к защите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Администрации </w:t>
      </w:r>
      <w:r w:rsidR="00C36F7C" w:rsidRPr="00C36F7C">
        <w:rPr>
          <w:rFonts w:ascii="Times New Roman" w:eastAsia="Calibri" w:hAnsi="Times New Roman" w:cs="Times New Roman"/>
          <w:sz w:val="28"/>
          <w:szCs w:val="28"/>
        </w:rPr>
        <w:t>поселения</w:t>
      </w:r>
      <w:r w:rsidR="00C36F7C">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 xml:space="preserve">утверждёнными распоряжением Главы </w:t>
      </w:r>
      <w:r w:rsidR="00C36F7C" w:rsidRPr="00C36F7C">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доводить до сведения сотрудников Администрации </w:t>
      </w:r>
      <w:r w:rsidR="00C36F7C" w:rsidRPr="00C36F7C">
        <w:rPr>
          <w:rFonts w:ascii="Times New Roman" w:eastAsia="Calibri" w:hAnsi="Times New Roman" w:cs="Times New Roman"/>
          <w:sz w:val="28"/>
          <w:szCs w:val="28"/>
        </w:rPr>
        <w:t>поселения</w:t>
      </w:r>
      <w:r w:rsidR="00C36F7C"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625EF" w:rsidRPr="00D625EF" w:rsidRDefault="00D625EF" w:rsidP="005903EF">
      <w:pPr>
        <w:spacing w:after="0"/>
        <w:ind w:firstLine="708"/>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организовывать прием и обработку запросов субъектов персональных данных или их представителей и осуществлять контроль за приемом и обработкой таких запросов в соответствии с Правилами рассмотрения запросов субъектов персональных данных или их представителей в Администрации </w:t>
      </w:r>
      <w:r w:rsidR="00C36F7C" w:rsidRPr="00C36F7C">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 xml:space="preserve">, утвержденными </w:t>
      </w:r>
      <w:r w:rsidR="00D51372">
        <w:rPr>
          <w:rFonts w:ascii="Times New Roman" w:eastAsia="Calibri" w:hAnsi="Times New Roman" w:cs="Times New Roman"/>
          <w:sz w:val="28"/>
          <w:szCs w:val="28"/>
        </w:rPr>
        <w:t>распоряжением</w:t>
      </w:r>
      <w:r w:rsidRPr="00D625EF">
        <w:rPr>
          <w:rFonts w:ascii="Times New Roman" w:eastAsia="Calibri" w:hAnsi="Times New Roman" w:cs="Times New Roman"/>
          <w:sz w:val="28"/>
          <w:szCs w:val="28"/>
        </w:rPr>
        <w:t>;</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lastRenderedPageBreak/>
        <w:t xml:space="preserve">информировать Главу </w:t>
      </w:r>
      <w:r w:rsidR="00652255" w:rsidRPr="00C36F7C">
        <w:rPr>
          <w:rFonts w:ascii="Times New Roman" w:eastAsia="Calibri" w:hAnsi="Times New Roman" w:cs="Times New Roman"/>
          <w:sz w:val="28"/>
          <w:szCs w:val="28"/>
        </w:rPr>
        <w:t>поселения</w:t>
      </w:r>
      <w:r w:rsidR="00652255" w:rsidRPr="00D625EF">
        <w:rPr>
          <w:rFonts w:ascii="Times New Roman" w:eastAsia="Calibri" w:hAnsi="Times New Roman" w:cs="Times New Roman"/>
          <w:sz w:val="28"/>
          <w:szCs w:val="28"/>
        </w:rPr>
        <w:t xml:space="preserve"> </w:t>
      </w:r>
      <w:r w:rsidRPr="00D625EF">
        <w:rPr>
          <w:rFonts w:ascii="Times New Roman" w:eastAsia="Calibri" w:hAnsi="Times New Roman" w:cs="Times New Roman"/>
          <w:sz w:val="28"/>
          <w:szCs w:val="28"/>
        </w:rPr>
        <w:t>о фактах нарушения порядка обращения с персональными данными, о попытках несанкционированного доступа к ним</w:t>
      </w:r>
      <w:r w:rsidR="00D51372">
        <w:rPr>
          <w:rFonts w:ascii="Times New Roman" w:eastAsia="Calibri" w:hAnsi="Times New Roman" w:cs="Times New Roman"/>
          <w:sz w:val="28"/>
          <w:szCs w:val="28"/>
        </w:rPr>
        <w:t>.</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4. Ответственный имеет право проводить мероприятия согласно Правилам осуществления внутреннего контроля соответствия обработки персональных данных требованиям к защите персональных данных в Администрации </w:t>
      </w:r>
      <w:r w:rsidR="00652255" w:rsidRPr="00C36F7C">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 xml:space="preserve">, утверждённым </w:t>
      </w:r>
      <w:r w:rsidR="00652255">
        <w:rPr>
          <w:rFonts w:ascii="Times New Roman" w:eastAsia="Calibri" w:hAnsi="Times New Roman" w:cs="Times New Roman"/>
          <w:sz w:val="28"/>
          <w:szCs w:val="28"/>
        </w:rPr>
        <w:t>распоряжением</w:t>
      </w:r>
      <w:r w:rsidRPr="00D625EF">
        <w:rPr>
          <w:rFonts w:ascii="Times New Roman" w:eastAsia="Calibri" w:hAnsi="Times New Roman" w:cs="Times New Roman"/>
          <w:sz w:val="28"/>
          <w:szCs w:val="28"/>
        </w:rPr>
        <w:t>.</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5. Ответственный несет ответственность:</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за неисполнение или ненадлежащее исполнение возложенных на него обязанностей, определяемых настоящей должностной инструкцией;</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за действия или бездействие, ведущие к нарушению прав и законных интересов граждан;</w:t>
      </w:r>
    </w:p>
    <w:p w:rsidR="00D625EF" w:rsidRPr="00D625EF" w:rsidRDefault="00D625EF" w:rsidP="005903EF">
      <w:pPr>
        <w:spacing w:after="0"/>
        <w:ind w:firstLine="709"/>
        <w:rPr>
          <w:rFonts w:ascii="Times New Roman" w:eastAsia="Calibri" w:hAnsi="Times New Roman" w:cs="Times New Roman"/>
          <w:sz w:val="28"/>
          <w:szCs w:val="28"/>
        </w:rPr>
      </w:pPr>
      <w:r w:rsidRPr="00D625EF">
        <w:rPr>
          <w:rFonts w:ascii="Times New Roman" w:eastAsia="Calibri" w:hAnsi="Times New Roman" w:cs="Times New Roman"/>
          <w:sz w:val="28"/>
          <w:szCs w:val="28"/>
        </w:rPr>
        <w:t xml:space="preserve">за несвоевременное рассмотрение, а также нарушение установленных правил рассмотрения запросов субъектов персональных данных или их представителей в Администрации </w:t>
      </w:r>
      <w:r w:rsidR="00B105CF" w:rsidRPr="00C36F7C">
        <w:rPr>
          <w:rFonts w:ascii="Times New Roman" w:eastAsia="Calibri" w:hAnsi="Times New Roman" w:cs="Times New Roman"/>
          <w:sz w:val="28"/>
          <w:szCs w:val="28"/>
        </w:rPr>
        <w:t>поселения</w:t>
      </w:r>
      <w:r w:rsidRPr="00D625EF">
        <w:rPr>
          <w:rFonts w:ascii="Times New Roman" w:eastAsia="Calibri" w:hAnsi="Times New Roman" w:cs="Times New Roman"/>
          <w:sz w:val="28"/>
          <w:szCs w:val="28"/>
        </w:rPr>
        <w:t>.</w:t>
      </w:r>
    </w:p>
    <w:p w:rsidR="00D625EF" w:rsidRPr="00D625EF" w:rsidRDefault="00D625EF" w:rsidP="005903EF">
      <w:pPr>
        <w:spacing w:after="0"/>
        <w:ind w:firstLine="709"/>
        <w:rPr>
          <w:rFonts w:ascii="Times New Roman" w:eastAsia="Calibri" w:hAnsi="Times New Roman" w:cs="Times New Roman"/>
          <w:sz w:val="20"/>
          <w:szCs w:val="20"/>
        </w:rPr>
      </w:pPr>
    </w:p>
    <w:p w:rsidR="00D625EF" w:rsidRPr="00D625EF" w:rsidRDefault="00D625EF" w:rsidP="005903EF">
      <w:pPr>
        <w:spacing w:after="0"/>
        <w:ind w:firstLine="709"/>
        <w:rPr>
          <w:rFonts w:ascii="Times New Roman" w:eastAsia="Calibri" w:hAnsi="Times New Roman" w:cs="Times New Roman"/>
          <w:sz w:val="20"/>
          <w:szCs w:val="20"/>
        </w:rPr>
      </w:pPr>
    </w:p>
    <w:p w:rsidR="00D625EF" w:rsidRPr="00D625EF" w:rsidRDefault="00D625EF" w:rsidP="005903EF">
      <w:pPr>
        <w:rPr>
          <w:rFonts w:ascii="Times New Roman" w:eastAsia="Calibri" w:hAnsi="Times New Roman" w:cs="Times New Roman"/>
          <w:sz w:val="20"/>
          <w:szCs w:val="20"/>
        </w:rPr>
        <w:sectPr w:rsidR="00D625EF" w:rsidRPr="00D625EF" w:rsidSect="00F01A02">
          <w:headerReference w:type="default" r:id="rId29"/>
          <w:headerReference w:type="first" r:id="rId30"/>
          <w:pgSz w:w="11906" w:h="16838"/>
          <w:pgMar w:top="1134" w:right="1361" w:bottom="567" w:left="1361" w:header="709" w:footer="709" w:gutter="0"/>
          <w:pgNumType w:start="1"/>
          <w:cols w:space="708"/>
          <w:titlePg/>
          <w:docGrid w:linePitch="360"/>
        </w:sectPr>
      </w:pPr>
    </w:p>
    <w:tbl>
      <w:tblPr>
        <w:tblW w:w="9576" w:type="dxa"/>
        <w:tblInd w:w="108" w:type="dxa"/>
        <w:tblLayout w:type="fixed"/>
        <w:tblLook w:val="0000" w:firstRow="0" w:lastRow="0" w:firstColumn="0" w:lastColumn="0" w:noHBand="0" w:noVBand="0"/>
      </w:tblPr>
      <w:tblGrid>
        <w:gridCol w:w="3819"/>
        <w:gridCol w:w="681"/>
        <w:gridCol w:w="5076"/>
      </w:tblGrid>
      <w:tr w:rsidR="00D625EF" w:rsidRPr="00D625EF" w:rsidTr="00F01A02">
        <w:trPr>
          <w:trHeight w:val="2322"/>
        </w:trPr>
        <w:tc>
          <w:tcPr>
            <w:tcW w:w="3819"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681"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5076"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УТВЕРЖДЕНО</w:t>
            </w:r>
          </w:p>
          <w:p w:rsidR="00D625EF" w:rsidRPr="00D625EF" w:rsidRDefault="00D625EF" w:rsidP="005903EF">
            <w:pPr>
              <w:spacing w:after="0"/>
              <w:jc w:val="center"/>
              <w:rPr>
                <w:rFonts w:ascii="Times New Roman" w:eastAsia="Calibri" w:hAnsi="Times New Roman" w:cs="Times New Roman"/>
                <w:color w:val="000000"/>
                <w:sz w:val="24"/>
                <w:szCs w:val="24"/>
              </w:rPr>
            </w:pPr>
            <w:r w:rsidRPr="00D625EF">
              <w:rPr>
                <w:rFonts w:ascii="Times New Roman" w:eastAsia="Calibri" w:hAnsi="Times New Roman" w:cs="Times New Roman"/>
                <w:color w:val="000000"/>
                <w:sz w:val="24"/>
                <w:szCs w:val="24"/>
              </w:rPr>
              <w:t xml:space="preserve">постановлением Администрации </w:t>
            </w:r>
            <w:r w:rsidR="00B105CF">
              <w:rPr>
                <w:rFonts w:ascii="Times New Roman" w:eastAsia="Calibri" w:hAnsi="Times New Roman" w:cs="Times New Roman"/>
                <w:color w:val="000000"/>
                <w:sz w:val="24"/>
                <w:szCs w:val="24"/>
              </w:rPr>
              <w:t xml:space="preserve">сельского поселения Шентала </w:t>
            </w:r>
            <w:r w:rsidRPr="00D625EF">
              <w:rPr>
                <w:rFonts w:ascii="Times New Roman" w:eastAsia="Calibri" w:hAnsi="Times New Roman" w:cs="Times New Roman"/>
                <w:color w:val="000000"/>
                <w:sz w:val="24"/>
                <w:szCs w:val="24"/>
              </w:rPr>
              <w:t>муниципального района Шенталинский</w:t>
            </w:r>
          </w:p>
          <w:p w:rsidR="00D625EF" w:rsidRPr="00D625EF" w:rsidRDefault="002D179D"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2D179D">
              <w:rPr>
                <w:rFonts w:ascii="Times New Roman" w:eastAsia="Calibri" w:hAnsi="Times New Roman" w:cs="Times New Roman"/>
                <w:color w:val="000000"/>
                <w:sz w:val="24"/>
                <w:szCs w:val="24"/>
              </w:rPr>
              <w:t>от 06.12.2013 г. № 108-п</w:t>
            </w:r>
            <w:r w:rsidRPr="00D625EF">
              <w:rPr>
                <w:rFonts w:ascii="Times New Roman" w:eastAsia="Times New Roman" w:hAnsi="Times New Roman" w:cs="Times New Roman"/>
                <w:sz w:val="28"/>
                <w:szCs w:val="28"/>
                <w:lang w:eastAsia="ru-RU"/>
              </w:rPr>
              <w:t xml:space="preserve"> </w:t>
            </w:r>
          </w:p>
        </w:tc>
      </w:tr>
    </w:tbl>
    <w:p w:rsidR="00D625EF" w:rsidRPr="00D625EF" w:rsidRDefault="00D625EF" w:rsidP="005903EF">
      <w:pPr>
        <w:autoSpaceDE w:val="0"/>
        <w:autoSpaceDN w:val="0"/>
        <w:adjustRightInd w:val="0"/>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 xml:space="preserve">Обязательство </w:t>
      </w:r>
      <w:r w:rsidRPr="00D625EF">
        <w:rPr>
          <w:rFonts w:ascii="Times New Roman" w:eastAsia="Calibri" w:hAnsi="Times New Roman" w:cs="Times New Roman"/>
          <w:b/>
          <w:sz w:val="28"/>
          <w:szCs w:val="28"/>
        </w:rPr>
        <w:t>муниципального</w:t>
      </w:r>
      <w:r w:rsidRPr="00D625EF">
        <w:rPr>
          <w:rFonts w:ascii="Times New Roman" w:eastAsia="Times New Roman" w:hAnsi="Times New Roman" w:cs="Times New Roman"/>
          <w:b/>
          <w:sz w:val="28"/>
          <w:szCs w:val="28"/>
          <w:lang w:eastAsia="ru-RU"/>
        </w:rPr>
        <w:t xml:space="preserve"> служащего</w:t>
      </w:r>
    </w:p>
    <w:p w:rsidR="00D625EF" w:rsidRPr="00D625EF" w:rsidRDefault="00D625EF" w:rsidP="005903EF">
      <w:pPr>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 xml:space="preserve">Администрации </w:t>
      </w:r>
      <w:r w:rsidR="00CD1C1C">
        <w:rPr>
          <w:rFonts w:ascii="Times New Roman" w:eastAsia="Times New Roman" w:hAnsi="Times New Roman" w:cs="Times New Roman"/>
          <w:b/>
          <w:sz w:val="28"/>
          <w:szCs w:val="28"/>
          <w:lang w:eastAsia="ru-RU"/>
        </w:rPr>
        <w:t xml:space="preserve">сельского поселения Шентала </w:t>
      </w:r>
      <w:r w:rsidRPr="00D625EF">
        <w:rPr>
          <w:rFonts w:ascii="Times New Roman" w:eastAsia="Times New Roman" w:hAnsi="Times New Roman" w:cs="Times New Roman"/>
          <w:b/>
          <w:sz w:val="28"/>
          <w:szCs w:val="28"/>
          <w:lang w:eastAsia="ru-RU"/>
        </w:rPr>
        <w:t>муниципального района Шенталинский,</w:t>
      </w:r>
      <w:r w:rsidR="00CD1C1C">
        <w:rPr>
          <w:rFonts w:ascii="Times New Roman" w:eastAsia="Times New Roman" w:hAnsi="Times New Roman" w:cs="Times New Roman"/>
          <w:b/>
          <w:sz w:val="28"/>
          <w:szCs w:val="28"/>
          <w:lang w:eastAsia="ru-RU"/>
        </w:rPr>
        <w:t xml:space="preserve"> </w:t>
      </w:r>
      <w:r w:rsidRPr="00D625EF">
        <w:rPr>
          <w:rFonts w:ascii="Times New Roman" w:eastAsia="Times New Roman" w:hAnsi="Times New Roman" w:cs="Times New Roman"/>
          <w:b/>
          <w:sz w:val="28"/>
          <w:szCs w:val="28"/>
          <w:lang w:eastAsia="ru-RU"/>
        </w:rPr>
        <w:t>непосредственно осуществляющего обработку персональных данных, в случае расторжения с ним трудового договора (контракта) и прекращения обработки персональных данных, ставших известными ему в связи с исполнением должностных обязанностей</w:t>
      </w:r>
    </w:p>
    <w:p w:rsidR="00D625EF" w:rsidRPr="00D625EF" w:rsidRDefault="00D625EF" w:rsidP="005903EF">
      <w:pPr>
        <w:spacing w:after="0"/>
        <w:jc w:val="center"/>
        <w:rPr>
          <w:rFonts w:ascii="Times New Roman" w:eastAsia="Times New Roman" w:hAnsi="Times New Roman" w:cs="Times New Roman"/>
          <w:bCs/>
          <w:sz w:val="28"/>
          <w:szCs w:val="28"/>
          <w:lang w:eastAsia="ru-RU"/>
        </w:rPr>
      </w:pPr>
    </w:p>
    <w:p w:rsidR="00D625EF" w:rsidRPr="00D625EF" w:rsidRDefault="00D625EF" w:rsidP="005903EF">
      <w:pPr>
        <w:widowControl w:val="0"/>
        <w:autoSpaceDE w:val="0"/>
        <w:autoSpaceDN w:val="0"/>
        <w:adjustRightInd w:val="0"/>
        <w:spacing w:after="0"/>
        <w:rPr>
          <w:rFonts w:ascii="Times New Roman" w:eastAsia="Times New Roman" w:hAnsi="Times New Roman" w:cs="Arial"/>
          <w:spacing w:val="-4"/>
          <w:sz w:val="28"/>
          <w:szCs w:val="28"/>
          <w:lang w:eastAsia="ru-RU"/>
        </w:rPr>
      </w:pPr>
    </w:p>
    <w:p w:rsidR="00D625EF" w:rsidRPr="00D625EF" w:rsidRDefault="00D625EF" w:rsidP="005903EF">
      <w:pPr>
        <w:widowControl w:val="0"/>
        <w:autoSpaceDE w:val="0"/>
        <w:autoSpaceDN w:val="0"/>
        <w:adjustRightInd w:val="0"/>
        <w:spacing w:after="0"/>
        <w:rPr>
          <w:rFonts w:ascii="Times New Roman" w:eastAsia="Times New Roman" w:hAnsi="Times New Roman" w:cs="Arial"/>
          <w:spacing w:val="-4"/>
          <w:sz w:val="28"/>
          <w:szCs w:val="28"/>
          <w:lang w:eastAsia="ru-RU"/>
        </w:rPr>
      </w:pPr>
      <w:r w:rsidRPr="00D625EF">
        <w:rPr>
          <w:rFonts w:ascii="Times New Roman" w:eastAsia="Times New Roman" w:hAnsi="Times New Roman" w:cs="Arial"/>
          <w:spacing w:val="-4"/>
          <w:sz w:val="28"/>
          <w:szCs w:val="28"/>
          <w:lang w:eastAsia="ru-RU"/>
        </w:rPr>
        <w:t xml:space="preserve">Я, _____________________________________,    являясь   </w:t>
      </w:r>
      <w:r w:rsidRPr="00D625EF">
        <w:rPr>
          <w:rFonts w:ascii="Times New Roman" w:eastAsia="Calibri" w:hAnsi="Times New Roman" w:cs="Times New Roman"/>
          <w:sz w:val="28"/>
          <w:szCs w:val="28"/>
        </w:rPr>
        <w:t>муниципальным</w:t>
      </w:r>
    </w:p>
    <w:p w:rsidR="00D625EF" w:rsidRPr="00D625EF" w:rsidRDefault="00D625EF" w:rsidP="005903EF">
      <w:pPr>
        <w:widowControl w:val="0"/>
        <w:autoSpaceDE w:val="0"/>
        <w:autoSpaceDN w:val="0"/>
        <w:adjustRightInd w:val="0"/>
        <w:spacing w:after="0"/>
        <w:rPr>
          <w:rFonts w:ascii="Times New Roman" w:eastAsia="Times New Roman" w:hAnsi="Times New Roman" w:cs="Arial"/>
          <w:spacing w:val="-4"/>
          <w:sz w:val="18"/>
          <w:szCs w:val="18"/>
          <w:lang w:eastAsia="ru-RU"/>
        </w:rPr>
      </w:pPr>
      <w:r w:rsidRPr="00D625EF">
        <w:rPr>
          <w:rFonts w:ascii="Times New Roman" w:eastAsia="Times New Roman" w:hAnsi="Times New Roman" w:cs="Arial"/>
          <w:spacing w:val="-4"/>
          <w:sz w:val="18"/>
          <w:szCs w:val="18"/>
          <w:lang w:eastAsia="ru-RU"/>
        </w:rPr>
        <w:t xml:space="preserve">                                                   фамилия, имя, отчество</w:t>
      </w:r>
    </w:p>
    <w:p w:rsidR="00D625EF" w:rsidRPr="00D625EF" w:rsidRDefault="00D625EF" w:rsidP="005903EF">
      <w:pPr>
        <w:widowControl w:val="0"/>
        <w:autoSpaceDE w:val="0"/>
        <w:autoSpaceDN w:val="0"/>
        <w:adjustRightInd w:val="0"/>
        <w:spacing w:after="0"/>
        <w:rPr>
          <w:rFonts w:ascii="Times New Roman" w:eastAsia="Times New Roman" w:hAnsi="Times New Roman" w:cs="Arial"/>
          <w:spacing w:val="-4"/>
          <w:sz w:val="28"/>
          <w:szCs w:val="28"/>
          <w:lang w:eastAsia="ru-RU"/>
        </w:rPr>
      </w:pPr>
      <w:r w:rsidRPr="00D625EF">
        <w:rPr>
          <w:rFonts w:ascii="Times New Roman" w:eastAsia="Times New Roman" w:hAnsi="Times New Roman" w:cs="Arial"/>
          <w:spacing w:val="-4"/>
          <w:sz w:val="28"/>
          <w:szCs w:val="28"/>
          <w:lang w:eastAsia="ru-RU"/>
        </w:rPr>
        <w:t xml:space="preserve">служащим </w:t>
      </w:r>
      <w:r w:rsidRPr="00D625EF">
        <w:rPr>
          <w:rFonts w:ascii="Times New Roman" w:eastAsia="Times New Roman" w:hAnsi="Times New Roman" w:cs="Times New Roman"/>
          <w:sz w:val="28"/>
          <w:szCs w:val="28"/>
          <w:lang w:eastAsia="ru-RU"/>
        </w:rPr>
        <w:t xml:space="preserve">Администрации </w:t>
      </w:r>
      <w:r w:rsidR="00CD1C1C">
        <w:rPr>
          <w:rFonts w:ascii="Times New Roman" w:eastAsia="Times New Roman" w:hAnsi="Times New Roman" w:cs="Times New Roman"/>
          <w:sz w:val="28"/>
          <w:szCs w:val="28"/>
          <w:lang w:eastAsia="ru-RU"/>
        </w:rPr>
        <w:t xml:space="preserve">сельского поселения Шентала </w:t>
      </w:r>
      <w:r w:rsidRPr="00D625EF">
        <w:rPr>
          <w:rFonts w:ascii="Times New Roman" w:eastAsia="Times New Roman" w:hAnsi="Times New Roman" w:cs="Times New Roman"/>
          <w:sz w:val="28"/>
          <w:szCs w:val="28"/>
          <w:lang w:eastAsia="ru-RU"/>
        </w:rPr>
        <w:t>муниципал</w:t>
      </w:r>
      <w:r w:rsidR="00CD1C1C">
        <w:rPr>
          <w:rFonts w:ascii="Times New Roman" w:eastAsia="Times New Roman" w:hAnsi="Times New Roman" w:cs="Times New Roman"/>
          <w:sz w:val="28"/>
          <w:szCs w:val="28"/>
          <w:lang w:eastAsia="ru-RU"/>
        </w:rPr>
        <w:t>ьного района Шенталинский</w:t>
      </w:r>
      <w:r w:rsidRPr="00D625EF">
        <w:rPr>
          <w:rFonts w:ascii="Times New Roman" w:eastAsia="Times New Roman" w:hAnsi="Times New Roman" w:cs="Times New Roman"/>
          <w:sz w:val="28"/>
          <w:szCs w:val="28"/>
          <w:lang w:eastAsia="ru-RU"/>
        </w:rPr>
        <w:t xml:space="preserve"> и непосредственно</w:t>
      </w:r>
      <w:r w:rsidRPr="00D625EF">
        <w:rPr>
          <w:rFonts w:ascii="Times New Roman" w:eastAsia="Times New Roman" w:hAnsi="Times New Roman" w:cs="Arial"/>
          <w:spacing w:val="-4"/>
          <w:sz w:val="28"/>
          <w:szCs w:val="28"/>
          <w:lang w:eastAsia="ru-RU"/>
        </w:rPr>
        <w:t xml:space="preserve"> осуществляя обработку персональных данных ознакомлен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w:t>
      </w:r>
      <w:r w:rsidRPr="00D625EF">
        <w:rPr>
          <w:rFonts w:ascii="Times New Roman" w:eastAsia="Times New Roman" w:hAnsi="Times New Roman" w:cs="Times New Roman"/>
          <w:sz w:val="20"/>
          <w:szCs w:val="20"/>
          <w:lang w:eastAsia="ru-RU"/>
        </w:rPr>
        <w:t xml:space="preserve">   </w:t>
      </w:r>
      <w:r w:rsidRPr="00D625EF">
        <w:rPr>
          <w:rFonts w:ascii="Times New Roman" w:eastAsia="Times New Roman" w:hAnsi="Times New Roman" w:cs="Times New Roman"/>
          <w:sz w:val="28"/>
          <w:szCs w:val="28"/>
          <w:lang w:eastAsia="ru-RU"/>
        </w:rPr>
        <w:t xml:space="preserve">Администрацией </w:t>
      </w:r>
      <w:r w:rsidR="00CD1C1C">
        <w:rPr>
          <w:rFonts w:ascii="Times New Roman" w:eastAsia="Times New Roman" w:hAnsi="Times New Roman" w:cs="Times New Roman"/>
          <w:sz w:val="28"/>
          <w:szCs w:val="28"/>
          <w:lang w:eastAsia="ru-RU"/>
        </w:rPr>
        <w:t xml:space="preserve">поселения </w:t>
      </w:r>
      <w:r w:rsidRPr="00D625EF">
        <w:rPr>
          <w:rFonts w:ascii="Times New Roman" w:eastAsia="Times New Roman" w:hAnsi="Times New Roman" w:cs="Times New Roman"/>
          <w:sz w:val="28"/>
          <w:szCs w:val="28"/>
          <w:lang w:eastAsia="ru-RU"/>
        </w:rPr>
        <w:t>со мной трудового договора (контракта), прекратить</w:t>
      </w:r>
      <w:r w:rsidRPr="00D625EF">
        <w:rPr>
          <w:rFonts w:ascii="Times New Roman" w:eastAsia="Times New Roman" w:hAnsi="Times New Roman" w:cs="Arial"/>
          <w:spacing w:val="-4"/>
          <w:sz w:val="28"/>
          <w:szCs w:val="28"/>
          <w:lang w:eastAsia="ru-RU"/>
        </w:rPr>
        <w:t xml:space="preserve"> обработку персональных данных, ставших мне известными в связи с исполнением должностных обязанностей.</w:t>
      </w:r>
      <w:r w:rsidRPr="00D625EF">
        <w:rPr>
          <w:rFonts w:ascii="Times New Roman" w:eastAsia="Times New Roman" w:hAnsi="Times New Roman" w:cs="Times New Roman"/>
          <w:sz w:val="20"/>
          <w:szCs w:val="20"/>
          <w:lang w:eastAsia="ru-RU"/>
        </w:rPr>
        <w:t xml:space="preserve">                                                           </w:t>
      </w:r>
    </w:p>
    <w:p w:rsidR="00D625EF" w:rsidRPr="00D625EF" w:rsidRDefault="00D625EF" w:rsidP="005903EF">
      <w:pPr>
        <w:widowControl w:val="0"/>
        <w:autoSpaceDE w:val="0"/>
        <w:autoSpaceDN w:val="0"/>
        <w:adjustRightInd w:val="0"/>
        <w:spacing w:after="0"/>
        <w:ind w:firstLine="708"/>
        <w:rPr>
          <w:rFonts w:ascii="Times New Roman" w:eastAsia="Times New Roman" w:hAnsi="Times New Roman" w:cs="Arial"/>
          <w:spacing w:val="-4"/>
          <w:sz w:val="28"/>
          <w:szCs w:val="28"/>
          <w:lang w:eastAsia="ru-RU"/>
        </w:rPr>
      </w:pPr>
      <w:r w:rsidRPr="00D625EF">
        <w:rPr>
          <w:rFonts w:ascii="Times New Roman" w:eastAsia="Times New Roman" w:hAnsi="Times New Roman" w:cs="Arial"/>
          <w:spacing w:val="-4"/>
          <w:sz w:val="28"/>
          <w:szCs w:val="28"/>
          <w:lang w:eastAsia="ru-RU"/>
        </w:rPr>
        <w:t>Я ознакомлен(а)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передачи информации о гражданах (персональных данных).</w:t>
      </w:r>
    </w:p>
    <w:p w:rsidR="00D625EF" w:rsidRPr="00D625EF" w:rsidRDefault="00D625EF" w:rsidP="005903EF">
      <w:pPr>
        <w:widowControl w:val="0"/>
        <w:autoSpaceDE w:val="0"/>
        <w:autoSpaceDN w:val="0"/>
        <w:adjustRightInd w:val="0"/>
        <w:spacing w:after="0"/>
        <w:rPr>
          <w:rFonts w:ascii="Times New Roman" w:eastAsia="Times New Roman" w:hAnsi="Times New Roman" w:cs="Arial"/>
          <w:bCs/>
          <w:sz w:val="28"/>
          <w:szCs w:val="28"/>
          <w:shd w:val="clear" w:color="auto" w:fill="FFFFFF"/>
          <w:lang w:eastAsia="ru-RU"/>
        </w:rPr>
      </w:pPr>
      <w:r w:rsidRPr="00D625EF">
        <w:rPr>
          <w:rFonts w:ascii="Times New Roman" w:eastAsia="Times New Roman" w:hAnsi="Times New Roman" w:cs="Arial"/>
          <w:bCs/>
          <w:sz w:val="28"/>
          <w:szCs w:val="28"/>
          <w:shd w:val="clear" w:color="auto" w:fill="FFFFFF"/>
          <w:lang w:eastAsia="ru-RU"/>
        </w:rPr>
        <w:t>_________________   ________________________________</w:t>
      </w:r>
    </w:p>
    <w:p w:rsidR="00D625EF" w:rsidRPr="00D625EF" w:rsidRDefault="00D625EF" w:rsidP="005903EF">
      <w:pPr>
        <w:widowControl w:val="0"/>
        <w:autoSpaceDE w:val="0"/>
        <w:autoSpaceDN w:val="0"/>
        <w:adjustRightInd w:val="0"/>
        <w:spacing w:after="0"/>
        <w:rPr>
          <w:rFonts w:ascii="Times New Roman" w:eastAsia="Times New Roman" w:hAnsi="Times New Roman" w:cs="Arial"/>
          <w:bCs/>
          <w:spacing w:val="-4"/>
          <w:sz w:val="24"/>
          <w:szCs w:val="24"/>
          <w:lang w:eastAsia="ru-RU"/>
        </w:rPr>
      </w:pPr>
      <w:r w:rsidRPr="00D625EF">
        <w:rPr>
          <w:rFonts w:ascii="Times New Roman" w:eastAsia="Times New Roman" w:hAnsi="Times New Roman" w:cs="Arial"/>
          <w:bCs/>
          <w:spacing w:val="-4"/>
          <w:sz w:val="24"/>
          <w:szCs w:val="24"/>
          <w:lang w:eastAsia="ru-RU"/>
        </w:rPr>
        <w:t xml:space="preserve">              подпись                                         фамилия, имя, отчество</w:t>
      </w:r>
    </w:p>
    <w:p w:rsidR="00D625EF" w:rsidRPr="00D625EF" w:rsidRDefault="00D625EF" w:rsidP="005903EF">
      <w:pPr>
        <w:widowControl w:val="0"/>
        <w:autoSpaceDE w:val="0"/>
        <w:autoSpaceDN w:val="0"/>
        <w:adjustRightInd w:val="0"/>
        <w:spacing w:after="0"/>
        <w:rPr>
          <w:rFonts w:ascii="Times New Roman" w:eastAsia="Times New Roman" w:hAnsi="Times New Roman" w:cs="Arial"/>
          <w:bCs/>
          <w:spacing w:val="-4"/>
          <w:sz w:val="24"/>
          <w:szCs w:val="24"/>
          <w:lang w:eastAsia="ru-RU"/>
        </w:rPr>
      </w:pPr>
    </w:p>
    <w:p w:rsidR="00D625EF" w:rsidRPr="00D625EF" w:rsidRDefault="00D625EF" w:rsidP="005903EF">
      <w:pPr>
        <w:widowControl w:val="0"/>
        <w:autoSpaceDE w:val="0"/>
        <w:autoSpaceDN w:val="0"/>
        <w:adjustRightInd w:val="0"/>
        <w:spacing w:after="0"/>
        <w:rPr>
          <w:rFonts w:ascii="Times New Roman" w:eastAsia="Times New Roman" w:hAnsi="Times New Roman" w:cs="Arial"/>
          <w:bCs/>
          <w:spacing w:val="-4"/>
          <w:sz w:val="24"/>
          <w:szCs w:val="24"/>
          <w:lang w:eastAsia="ru-RU"/>
        </w:rPr>
      </w:pPr>
      <w:r w:rsidRPr="00D625EF">
        <w:rPr>
          <w:rFonts w:ascii="Times New Roman" w:eastAsia="Times New Roman" w:hAnsi="Times New Roman" w:cs="Arial"/>
          <w:bCs/>
          <w:spacing w:val="-4"/>
          <w:sz w:val="24"/>
          <w:szCs w:val="24"/>
          <w:lang w:eastAsia="ru-RU"/>
        </w:rPr>
        <w:t>____________________   ______________________________________</w:t>
      </w:r>
    </w:p>
    <w:p w:rsidR="00D625EF" w:rsidRPr="00D625EF" w:rsidRDefault="00D625EF" w:rsidP="005903EF">
      <w:pPr>
        <w:widowControl w:val="0"/>
        <w:autoSpaceDE w:val="0"/>
        <w:autoSpaceDN w:val="0"/>
        <w:adjustRightInd w:val="0"/>
        <w:spacing w:after="0"/>
        <w:rPr>
          <w:rFonts w:ascii="Times New Roman" w:eastAsia="Times New Roman" w:hAnsi="Times New Roman" w:cs="Arial"/>
          <w:bCs/>
          <w:spacing w:val="-4"/>
          <w:sz w:val="24"/>
          <w:szCs w:val="24"/>
          <w:lang w:eastAsia="ru-RU"/>
        </w:rPr>
      </w:pPr>
      <w:r w:rsidRPr="00D625EF">
        <w:rPr>
          <w:rFonts w:ascii="Times New Roman" w:eastAsia="Times New Roman" w:hAnsi="Times New Roman" w:cs="Arial"/>
          <w:bCs/>
          <w:spacing w:val="-4"/>
          <w:sz w:val="24"/>
          <w:szCs w:val="24"/>
          <w:lang w:eastAsia="ru-RU"/>
        </w:rPr>
        <w:t xml:space="preserve">   паспортные данные                                        адрес регистрации</w:t>
      </w:r>
    </w:p>
    <w:p w:rsidR="00D625EF" w:rsidRPr="00D625EF" w:rsidRDefault="00D625EF" w:rsidP="005903EF">
      <w:pPr>
        <w:widowControl w:val="0"/>
        <w:autoSpaceDE w:val="0"/>
        <w:autoSpaceDN w:val="0"/>
        <w:adjustRightInd w:val="0"/>
        <w:spacing w:after="0"/>
        <w:rPr>
          <w:rFonts w:ascii="Times New Roman" w:eastAsia="Times New Roman" w:hAnsi="Times New Roman" w:cs="Arial"/>
          <w:bCs/>
          <w:spacing w:val="-4"/>
          <w:sz w:val="24"/>
          <w:szCs w:val="24"/>
          <w:lang w:eastAsia="ru-RU"/>
        </w:rPr>
      </w:pPr>
    </w:p>
    <w:p w:rsidR="00D625EF" w:rsidRPr="00D625EF" w:rsidRDefault="00D625EF" w:rsidP="005903EF">
      <w:pPr>
        <w:widowControl w:val="0"/>
        <w:autoSpaceDE w:val="0"/>
        <w:autoSpaceDN w:val="0"/>
        <w:adjustRightInd w:val="0"/>
        <w:spacing w:after="0"/>
        <w:rPr>
          <w:rFonts w:ascii="Times New Roman" w:eastAsia="Times New Roman" w:hAnsi="Times New Roman" w:cs="Arial"/>
          <w:bCs/>
          <w:spacing w:val="-4"/>
          <w:sz w:val="24"/>
          <w:szCs w:val="24"/>
          <w:lang w:eastAsia="ru-RU"/>
        </w:rPr>
      </w:pPr>
      <w:r w:rsidRPr="00D625EF">
        <w:rPr>
          <w:rFonts w:ascii="Times New Roman" w:eastAsia="Times New Roman" w:hAnsi="Times New Roman" w:cs="Arial"/>
          <w:bCs/>
          <w:spacing w:val="-4"/>
          <w:sz w:val="24"/>
          <w:szCs w:val="24"/>
          <w:lang w:eastAsia="ru-RU"/>
        </w:rPr>
        <w:t>____________________</w:t>
      </w:r>
    </w:p>
    <w:p w:rsidR="00D625EF" w:rsidRPr="00D625EF" w:rsidRDefault="00D625EF" w:rsidP="005903EF">
      <w:pPr>
        <w:widowControl w:val="0"/>
        <w:autoSpaceDE w:val="0"/>
        <w:autoSpaceDN w:val="0"/>
        <w:adjustRightInd w:val="0"/>
        <w:spacing w:after="0"/>
        <w:rPr>
          <w:rFonts w:ascii="Times New Roman" w:eastAsia="Times New Roman" w:hAnsi="Times New Roman" w:cs="Arial"/>
          <w:bCs/>
          <w:spacing w:val="-4"/>
          <w:sz w:val="24"/>
          <w:szCs w:val="24"/>
          <w:lang w:eastAsia="ru-RU"/>
        </w:rPr>
        <w:sectPr w:rsidR="00D625EF" w:rsidRPr="00D625EF" w:rsidSect="00F01A02">
          <w:headerReference w:type="first" r:id="rId31"/>
          <w:pgSz w:w="11906" w:h="16838"/>
          <w:pgMar w:top="284" w:right="851" w:bottom="1134" w:left="1701" w:header="720" w:footer="720" w:gutter="0"/>
          <w:pgNumType w:start="1"/>
          <w:cols w:space="720"/>
          <w:noEndnote/>
          <w:titlePg/>
          <w:docGrid w:linePitch="326"/>
        </w:sectPr>
      </w:pPr>
      <w:r w:rsidRPr="00D625EF">
        <w:rPr>
          <w:rFonts w:ascii="Times New Roman" w:eastAsia="Times New Roman" w:hAnsi="Times New Roman" w:cs="Arial"/>
          <w:bCs/>
          <w:spacing w:val="-4"/>
          <w:sz w:val="24"/>
          <w:szCs w:val="24"/>
          <w:lang w:eastAsia="ru-RU"/>
        </w:rPr>
        <w:t xml:space="preserve">                  дата</w:t>
      </w:r>
    </w:p>
    <w:tbl>
      <w:tblPr>
        <w:tblW w:w="0" w:type="auto"/>
        <w:tblLook w:val="04A0" w:firstRow="1" w:lastRow="0" w:firstColumn="1" w:lastColumn="0" w:noHBand="0" w:noVBand="1"/>
      </w:tblPr>
      <w:tblGrid>
        <w:gridCol w:w="5068"/>
        <w:gridCol w:w="5069"/>
      </w:tblGrid>
      <w:tr w:rsidR="00D625EF" w:rsidRPr="00D625EF" w:rsidTr="00F01A02">
        <w:tc>
          <w:tcPr>
            <w:tcW w:w="5068"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5069"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r>
      <w:tr w:rsidR="00D625EF" w:rsidRPr="00D625EF" w:rsidTr="00F01A02">
        <w:tc>
          <w:tcPr>
            <w:tcW w:w="5068" w:type="dxa"/>
          </w:tcPr>
          <w:p w:rsidR="00D625EF" w:rsidRPr="00D625EF" w:rsidRDefault="00D625EF" w:rsidP="005903EF">
            <w:pPr>
              <w:widowControl w:val="0"/>
              <w:autoSpaceDE w:val="0"/>
              <w:autoSpaceDN w:val="0"/>
              <w:adjustRightInd w:val="0"/>
              <w:spacing w:after="0"/>
              <w:jc w:val="left"/>
              <w:rPr>
                <w:rFonts w:ascii="Times New Roman" w:eastAsia="Times New Roman" w:hAnsi="Times New Roman" w:cs="Times New Roman"/>
                <w:sz w:val="24"/>
                <w:szCs w:val="24"/>
                <w:lang w:eastAsia="ru-RU"/>
              </w:rPr>
            </w:pPr>
          </w:p>
        </w:tc>
        <w:tc>
          <w:tcPr>
            <w:tcW w:w="5069" w:type="dxa"/>
          </w:tcPr>
          <w:p w:rsidR="00D625EF" w:rsidRPr="00D625EF" w:rsidRDefault="00D625EF" w:rsidP="005903EF">
            <w:pPr>
              <w:widowControl w:val="0"/>
              <w:autoSpaceDE w:val="0"/>
              <w:autoSpaceDN w:val="0"/>
              <w:adjustRightInd w:val="0"/>
              <w:spacing w:after="0"/>
              <w:jc w:val="left"/>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 xml:space="preserve">Главе </w:t>
            </w:r>
            <w:r w:rsidR="00CD1C1C">
              <w:rPr>
                <w:rFonts w:ascii="Times New Roman" w:eastAsia="Times New Roman" w:hAnsi="Times New Roman" w:cs="Times New Roman"/>
                <w:sz w:val="24"/>
                <w:szCs w:val="24"/>
                <w:lang w:eastAsia="ru-RU"/>
              </w:rPr>
              <w:t xml:space="preserve">сельского поселения Шентала </w:t>
            </w:r>
            <w:r w:rsidRPr="00D625EF">
              <w:rPr>
                <w:rFonts w:ascii="Times New Roman" w:eastAsia="Times New Roman" w:hAnsi="Times New Roman" w:cs="Times New Roman"/>
                <w:sz w:val="24"/>
                <w:szCs w:val="24"/>
                <w:lang w:eastAsia="ru-RU"/>
              </w:rPr>
              <w:t>муниципального района Шенталинский</w:t>
            </w:r>
          </w:p>
          <w:p w:rsidR="00D625EF" w:rsidRPr="00D625EF" w:rsidRDefault="00D625EF" w:rsidP="005903EF">
            <w:pPr>
              <w:widowControl w:val="0"/>
              <w:autoSpaceDE w:val="0"/>
              <w:autoSpaceDN w:val="0"/>
              <w:adjustRightInd w:val="0"/>
              <w:spacing w:after="0"/>
              <w:jc w:val="left"/>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________________________________________</w:t>
            </w:r>
          </w:p>
          <w:p w:rsidR="00D625EF" w:rsidRPr="00D625EF" w:rsidRDefault="00D625EF" w:rsidP="005903EF">
            <w:pPr>
              <w:widowControl w:val="0"/>
              <w:autoSpaceDE w:val="0"/>
              <w:autoSpaceDN w:val="0"/>
              <w:adjustRightInd w:val="0"/>
              <w:spacing w:after="0"/>
              <w:jc w:val="left"/>
              <w:rPr>
                <w:rFonts w:ascii="Times New Roman" w:eastAsia="Times New Roman" w:hAnsi="Times New Roman" w:cs="Times New Roman"/>
                <w:sz w:val="18"/>
                <w:szCs w:val="18"/>
                <w:lang w:eastAsia="ru-RU"/>
              </w:rPr>
            </w:pPr>
            <w:r w:rsidRPr="00D625EF">
              <w:rPr>
                <w:rFonts w:ascii="Times New Roman" w:eastAsia="Times New Roman" w:hAnsi="Times New Roman" w:cs="Times New Roman"/>
                <w:sz w:val="18"/>
                <w:szCs w:val="18"/>
                <w:lang w:eastAsia="ru-RU"/>
              </w:rPr>
              <w:t xml:space="preserve">                                       ФИО руководителя</w:t>
            </w:r>
          </w:p>
          <w:p w:rsidR="00D625EF" w:rsidRPr="00D625EF" w:rsidRDefault="00D625EF" w:rsidP="005903EF">
            <w:pPr>
              <w:widowControl w:val="0"/>
              <w:autoSpaceDE w:val="0"/>
              <w:autoSpaceDN w:val="0"/>
              <w:adjustRightInd w:val="0"/>
              <w:spacing w:after="0"/>
              <w:jc w:val="left"/>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 xml:space="preserve">446910, Самарская область, ст. Шентала,                 </w:t>
            </w:r>
            <w:r w:rsidR="00CD1C1C">
              <w:rPr>
                <w:rFonts w:ascii="Times New Roman" w:eastAsia="Times New Roman" w:hAnsi="Times New Roman" w:cs="Times New Roman"/>
                <w:sz w:val="24"/>
                <w:szCs w:val="24"/>
                <w:lang w:eastAsia="ru-RU"/>
              </w:rPr>
              <w:t xml:space="preserve">             ул. Вокзальная</w:t>
            </w:r>
            <w:r w:rsidRPr="00D625EF">
              <w:rPr>
                <w:rFonts w:ascii="Times New Roman" w:eastAsia="Times New Roman" w:hAnsi="Times New Roman" w:cs="Times New Roman"/>
                <w:sz w:val="24"/>
                <w:szCs w:val="24"/>
                <w:lang w:eastAsia="ru-RU"/>
              </w:rPr>
              <w:t>,</w:t>
            </w:r>
            <w:r w:rsidR="00CD1C1C">
              <w:rPr>
                <w:rFonts w:ascii="Times New Roman" w:eastAsia="Times New Roman" w:hAnsi="Times New Roman" w:cs="Times New Roman"/>
                <w:sz w:val="24"/>
                <w:szCs w:val="24"/>
                <w:lang w:eastAsia="ru-RU"/>
              </w:rPr>
              <w:t xml:space="preserve"> 20</w:t>
            </w:r>
            <w:r w:rsidRPr="00D625EF">
              <w:rPr>
                <w:rFonts w:ascii="Times New Roman" w:eastAsia="Times New Roman" w:hAnsi="Times New Roman" w:cs="Times New Roman"/>
                <w:sz w:val="24"/>
                <w:szCs w:val="24"/>
                <w:lang w:eastAsia="ru-RU"/>
              </w:rPr>
              <w:t>________________________</w:t>
            </w:r>
          </w:p>
          <w:p w:rsidR="00D625EF" w:rsidRPr="00D625EF" w:rsidRDefault="00D625EF" w:rsidP="005903EF">
            <w:pPr>
              <w:widowControl w:val="0"/>
              <w:autoSpaceDE w:val="0"/>
              <w:autoSpaceDN w:val="0"/>
              <w:adjustRightInd w:val="0"/>
              <w:spacing w:after="0"/>
              <w:jc w:val="left"/>
              <w:rPr>
                <w:rFonts w:ascii="Times New Roman" w:eastAsia="Times New Roman" w:hAnsi="Times New Roman" w:cs="Times New Roman"/>
                <w:sz w:val="18"/>
                <w:szCs w:val="18"/>
                <w:lang w:eastAsia="ru-RU"/>
              </w:rPr>
            </w:pPr>
            <w:r w:rsidRPr="00D625EF">
              <w:rPr>
                <w:rFonts w:ascii="Times New Roman" w:eastAsia="Times New Roman" w:hAnsi="Times New Roman" w:cs="Times New Roman"/>
                <w:sz w:val="18"/>
                <w:szCs w:val="18"/>
                <w:lang w:eastAsia="ru-RU"/>
              </w:rPr>
              <w:t xml:space="preserve">                                       адрес  организации</w:t>
            </w:r>
          </w:p>
          <w:p w:rsidR="00D625EF" w:rsidRPr="00D625EF" w:rsidRDefault="00D625EF" w:rsidP="005903EF">
            <w:pPr>
              <w:widowControl w:val="0"/>
              <w:autoSpaceDE w:val="0"/>
              <w:autoSpaceDN w:val="0"/>
              <w:adjustRightInd w:val="0"/>
              <w:spacing w:after="0"/>
              <w:jc w:val="left"/>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от _____________________________________</w:t>
            </w:r>
          </w:p>
          <w:p w:rsidR="00D625EF" w:rsidRPr="00D625EF" w:rsidRDefault="00D625EF" w:rsidP="005903EF">
            <w:pPr>
              <w:widowControl w:val="0"/>
              <w:autoSpaceDE w:val="0"/>
              <w:autoSpaceDN w:val="0"/>
              <w:adjustRightInd w:val="0"/>
              <w:spacing w:after="0"/>
              <w:jc w:val="left"/>
              <w:rPr>
                <w:rFonts w:ascii="Times New Roman" w:eastAsia="Times New Roman" w:hAnsi="Times New Roman" w:cs="Times New Roman"/>
                <w:sz w:val="18"/>
                <w:szCs w:val="18"/>
                <w:lang w:eastAsia="ru-RU"/>
              </w:rPr>
            </w:pPr>
            <w:r w:rsidRPr="00D625EF">
              <w:rPr>
                <w:rFonts w:ascii="Times New Roman" w:eastAsia="Times New Roman" w:hAnsi="Times New Roman" w:cs="Times New Roman"/>
                <w:sz w:val="24"/>
                <w:szCs w:val="24"/>
                <w:lang w:eastAsia="ru-RU"/>
              </w:rPr>
              <w:t xml:space="preserve">             </w:t>
            </w:r>
            <w:r w:rsidRPr="00D625EF">
              <w:rPr>
                <w:rFonts w:ascii="Times New Roman" w:eastAsia="Times New Roman" w:hAnsi="Times New Roman" w:cs="Times New Roman"/>
                <w:sz w:val="18"/>
                <w:szCs w:val="18"/>
                <w:lang w:eastAsia="ru-RU"/>
              </w:rPr>
              <w:t>ФИО субъекта персональных данных</w:t>
            </w:r>
          </w:p>
          <w:p w:rsidR="00D625EF" w:rsidRPr="00D625EF" w:rsidRDefault="00D625EF" w:rsidP="005903EF">
            <w:pPr>
              <w:widowControl w:val="0"/>
              <w:autoSpaceDE w:val="0"/>
              <w:autoSpaceDN w:val="0"/>
              <w:adjustRightInd w:val="0"/>
              <w:spacing w:after="0"/>
              <w:jc w:val="left"/>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зарегистрированного  по адресу ____________</w:t>
            </w:r>
          </w:p>
          <w:p w:rsidR="00D625EF" w:rsidRPr="00D625EF" w:rsidRDefault="00D625EF" w:rsidP="005903EF">
            <w:pPr>
              <w:widowControl w:val="0"/>
              <w:autoSpaceDE w:val="0"/>
              <w:autoSpaceDN w:val="0"/>
              <w:adjustRightInd w:val="0"/>
              <w:spacing w:after="0"/>
              <w:jc w:val="left"/>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________________________________________</w:t>
            </w:r>
          </w:p>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18"/>
                <w:szCs w:val="18"/>
                <w:lang w:eastAsia="ru-RU"/>
              </w:rPr>
            </w:pPr>
            <w:r w:rsidRPr="00D625EF">
              <w:rPr>
                <w:rFonts w:ascii="Times New Roman" w:eastAsia="Times New Roman" w:hAnsi="Times New Roman" w:cs="Times New Roman"/>
                <w:sz w:val="18"/>
                <w:szCs w:val="18"/>
                <w:lang w:eastAsia="ru-RU"/>
              </w:rPr>
              <w:t>адрес регистрации указывается с почтовым индексом</w:t>
            </w:r>
          </w:p>
          <w:p w:rsidR="00D625EF" w:rsidRPr="00D625EF" w:rsidRDefault="00D625EF" w:rsidP="005903EF">
            <w:pPr>
              <w:widowControl w:val="0"/>
              <w:autoSpaceDE w:val="0"/>
              <w:autoSpaceDN w:val="0"/>
              <w:adjustRightInd w:val="0"/>
              <w:spacing w:after="0"/>
              <w:jc w:val="left"/>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паспорт_________________________________</w:t>
            </w:r>
          </w:p>
          <w:p w:rsidR="00D625EF" w:rsidRPr="00D625EF" w:rsidRDefault="00D625EF" w:rsidP="005903EF">
            <w:pPr>
              <w:widowControl w:val="0"/>
              <w:autoSpaceDE w:val="0"/>
              <w:autoSpaceDN w:val="0"/>
              <w:adjustRightInd w:val="0"/>
              <w:spacing w:after="0"/>
              <w:jc w:val="left"/>
              <w:rPr>
                <w:rFonts w:ascii="Times New Roman" w:eastAsia="Times New Roman" w:hAnsi="Times New Roman" w:cs="Times New Roman"/>
                <w:sz w:val="18"/>
                <w:szCs w:val="18"/>
                <w:lang w:eastAsia="ru-RU"/>
              </w:rPr>
            </w:pPr>
            <w:r w:rsidRPr="00D625EF">
              <w:rPr>
                <w:rFonts w:ascii="Times New Roman" w:eastAsia="Times New Roman" w:hAnsi="Times New Roman" w:cs="Times New Roman"/>
                <w:sz w:val="24"/>
                <w:szCs w:val="24"/>
                <w:lang w:eastAsia="ru-RU"/>
              </w:rPr>
              <w:t xml:space="preserve">                        </w:t>
            </w:r>
            <w:r w:rsidRPr="00D625EF">
              <w:rPr>
                <w:rFonts w:ascii="Times New Roman" w:eastAsia="Times New Roman" w:hAnsi="Times New Roman" w:cs="Times New Roman"/>
                <w:sz w:val="18"/>
                <w:szCs w:val="18"/>
                <w:lang w:eastAsia="ru-RU"/>
              </w:rPr>
              <w:t>серия и номер паспорта</w:t>
            </w:r>
          </w:p>
          <w:p w:rsidR="00D625EF" w:rsidRPr="00D625EF" w:rsidRDefault="00D625EF" w:rsidP="005903EF">
            <w:pPr>
              <w:widowControl w:val="0"/>
              <w:autoSpaceDE w:val="0"/>
              <w:autoSpaceDN w:val="0"/>
              <w:adjustRightInd w:val="0"/>
              <w:spacing w:after="0"/>
              <w:jc w:val="left"/>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выдан __________________________________</w:t>
            </w:r>
          </w:p>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18"/>
                <w:szCs w:val="18"/>
                <w:lang w:eastAsia="ru-RU"/>
              </w:rPr>
            </w:pPr>
            <w:r w:rsidRPr="00D625EF">
              <w:rPr>
                <w:rFonts w:ascii="Times New Roman" w:eastAsia="Times New Roman" w:hAnsi="Times New Roman" w:cs="Times New Roman"/>
                <w:sz w:val="18"/>
                <w:szCs w:val="18"/>
                <w:lang w:eastAsia="ru-RU"/>
              </w:rPr>
              <w:t xml:space="preserve">           дата выдачи и наименование органа, </w:t>
            </w:r>
          </w:p>
          <w:p w:rsidR="00D625EF" w:rsidRPr="00D625EF" w:rsidRDefault="00D625EF" w:rsidP="005903EF">
            <w:pPr>
              <w:widowControl w:val="0"/>
              <w:autoSpaceDE w:val="0"/>
              <w:autoSpaceDN w:val="0"/>
              <w:adjustRightInd w:val="0"/>
              <w:spacing w:after="0"/>
              <w:jc w:val="left"/>
              <w:rPr>
                <w:rFonts w:ascii="Times New Roman" w:eastAsia="Times New Roman" w:hAnsi="Times New Roman" w:cs="Times New Roman"/>
                <w:sz w:val="18"/>
                <w:szCs w:val="18"/>
                <w:lang w:eastAsia="ru-RU"/>
              </w:rPr>
            </w:pPr>
            <w:r w:rsidRPr="00D625EF">
              <w:rPr>
                <w:rFonts w:ascii="Times New Roman" w:eastAsia="Times New Roman" w:hAnsi="Times New Roman" w:cs="Times New Roman"/>
                <w:sz w:val="18"/>
                <w:szCs w:val="18"/>
                <w:lang w:eastAsia="ru-RU"/>
              </w:rPr>
              <w:t>_____________________________________________________</w:t>
            </w:r>
          </w:p>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18"/>
                <w:szCs w:val="18"/>
                <w:lang w:eastAsia="ru-RU"/>
              </w:rPr>
            </w:pPr>
            <w:r w:rsidRPr="00D625EF">
              <w:rPr>
                <w:rFonts w:ascii="Times New Roman" w:eastAsia="Times New Roman" w:hAnsi="Times New Roman" w:cs="Times New Roman"/>
                <w:sz w:val="18"/>
                <w:szCs w:val="18"/>
                <w:lang w:eastAsia="ru-RU"/>
              </w:rPr>
              <w:t>выдавшего документ</w:t>
            </w:r>
          </w:p>
        </w:tc>
      </w:tr>
    </w:tbl>
    <w:p w:rsidR="00D625EF" w:rsidRPr="00D625EF" w:rsidRDefault="00D625EF" w:rsidP="005903EF">
      <w:pPr>
        <w:widowControl w:val="0"/>
        <w:autoSpaceDE w:val="0"/>
        <w:autoSpaceDN w:val="0"/>
        <w:adjustRightInd w:val="0"/>
        <w:spacing w:after="0"/>
        <w:jc w:val="left"/>
        <w:rPr>
          <w:rFonts w:ascii="Times New Roman" w:eastAsia="Times New Roman" w:hAnsi="Times New Roman" w:cs="Times New Roman"/>
          <w:sz w:val="24"/>
          <w:szCs w:val="24"/>
          <w:lang w:eastAsia="ru-RU"/>
        </w:rPr>
      </w:pPr>
    </w:p>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СОГЛАСИЕ</w:t>
      </w:r>
    </w:p>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на обработку персональных данных</w:t>
      </w:r>
    </w:p>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D625EF" w:rsidRPr="00D625EF" w:rsidRDefault="00D625EF" w:rsidP="005903EF">
      <w:pPr>
        <w:widowControl w:val="0"/>
        <w:autoSpaceDE w:val="0"/>
        <w:autoSpaceDN w:val="0"/>
        <w:adjustRightInd w:val="0"/>
        <w:spacing w:after="0"/>
        <w:jc w:val="left"/>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Я, ____________________________________________________________________</w:t>
      </w:r>
    </w:p>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D625EF">
        <w:rPr>
          <w:rFonts w:ascii="Times New Roman" w:eastAsia="Times New Roman" w:hAnsi="Times New Roman" w:cs="Times New Roman"/>
          <w:sz w:val="20"/>
          <w:szCs w:val="20"/>
          <w:lang w:eastAsia="ru-RU"/>
        </w:rPr>
        <w:t>фамилия, имя, отчество полностью</w:t>
      </w:r>
    </w:p>
    <w:p w:rsidR="00D625EF" w:rsidRPr="00D625EF" w:rsidRDefault="00D625EF" w:rsidP="005903EF">
      <w:pPr>
        <w:widowControl w:val="0"/>
        <w:autoSpaceDE w:val="0"/>
        <w:autoSpaceDN w:val="0"/>
        <w:adjustRightInd w:val="0"/>
        <w:spacing w:after="0"/>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sz w:val="28"/>
          <w:szCs w:val="28"/>
          <w:lang w:eastAsia="ru-RU"/>
        </w:rPr>
        <w:t>в соответствии со статьей 9 Федерального закона от 27 июня 2006 года № 152-ФЗ «О защите персональных данных»</w:t>
      </w:r>
    </w:p>
    <w:p w:rsidR="00D625EF" w:rsidRPr="00D625EF" w:rsidRDefault="00D625EF" w:rsidP="005903EF">
      <w:pPr>
        <w:widowControl w:val="0"/>
        <w:autoSpaceDE w:val="0"/>
        <w:autoSpaceDN w:val="0"/>
        <w:adjustRightInd w:val="0"/>
        <w:spacing w:after="0"/>
        <w:rPr>
          <w:rFonts w:ascii="Times New Roman" w:eastAsia="Times New Roman" w:hAnsi="Times New Roman" w:cs="Times New Roman"/>
          <w:sz w:val="28"/>
          <w:szCs w:val="28"/>
          <w:lang w:eastAsia="ru-RU"/>
        </w:rPr>
      </w:pPr>
      <w:r w:rsidRPr="00D625EF">
        <w:rPr>
          <w:rFonts w:ascii="Times New Roman" w:eastAsia="Times New Roman" w:hAnsi="Times New Roman" w:cs="Times New Roman"/>
          <w:b/>
          <w:sz w:val="28"/>
          <w:szCs w:val="28"/>
          <w:lang w:eastAsia="ru-RU"/>
        </w:rPr>
        <w:t xml:space="preserve">даю согласие </w:t>
      </w:r>
      <w:r w:rsidRPr="00D625EF">
        <w:rPr>
          <w:rFonts w:ascii="Times New Roman" w:eastAsia="Times New Roman" w:hAnsi="Times New Roman" w:cs="Times New Roman"/>
          <w:sz w:val="28"/>
          <w:szCs w:val="28"/>
          <w:lang w:eastAsia="ru-RU"/>
        </w:rPr>
        <w:t>______________________________________________________</w:t>
      </w:r>
    </w:p>
    <w:p w:rsidR="00D625EF" w:rsidRPr="00D625EF" w:rsidRDefault="00D625EF" w:rsidP="005903EF">
      <w:pPr>
        <w:widowControl w:val="0"/>
        <w:autoSpaceDE w:val="0"/>
        <w:autoSpaceDN w:val="0"/>
        <w:adjustRightInd w:val="0"/>
        <w:spacing w:after="0"/>
        <w:rPr>
          <w:rFonts w:ascii="Times New Roman" w:eastAsia="Times New Roman" w:hAnsi="Times New Roman" w:cs="Times New Roman"/>
          <w:sz w:val="20"/>
          <w:szCs w:val="20"/>
          <w:lang w:eastAsia="ru-RU"/>
        </w:rPr>
      </w:pPr>
      <w:r w:rsidRPr="00D625EF">
        <w:rPr>
          <w:rFonts w:ascii="Times New Roman" w:eastAsia="Times New Roman" w:hAnsi="Times New Roman" w:cs="Times New Roman"/>
          <w:sz w:val="20"/>
          <w:szCs w:val="20"/>
          <w:lang w:eastAsia="ru-RU"/>
        </w:rPr>
        <w:t xml:space="preserve">                                                                                   (наименование органа)</w:t>
      </w:r>
    </w:p>
    <w:p w:rsidR="00D625EF" w:rsidRPr="00D625EF" w:rsidRDefault="00D625EF" w:rsidP="005903EF">
      <w:pPr>
        <w:widowControl w:val="0"/>
        <w:autoSpaceDE w:val="0"/>
        <w:autoSpaceDN w:val="0"/>
        <w:adjustRightInd w:val="0"/>
        <w:spacing w:after="0"/>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пунктом 3 части 1 статьи 3 Федерального закона от 27 июня 2006 года № 152-ФЗ «О персональных данных», со сведениями, предоставленными мною в соответствии с Положением о персональных данных государственного гражданского служащего Российской Федерации и ведении его личного дела (далее – Положение), утвержденным Указом Президента РФ от 30.05.2005 № 609, в целях обеспечения соблюдения действующего трудового законодательства, законодательства о </w:t>
      </w:r>
      <w:r w:rsidRPr="00D625EF">
        <w:rPr>
          <w:rFonts w:ascii="Times New Roman" w:eastAsia="Calibri" w:hAnsi="Times New Roman" w:cs="Times New Roman"/>
          <w:sz w:val="28"/>
          <w:szCs w:val="28"/>
        </w:rPr>
        <w:t>муниципальной</w:t>
      </w:r>
      <w:r w:rsidRPr="00D625EF">
        <w:rPr>
          <w:rFonts w:ascii="Times New Roman" w:eastAsia="Times New Roman" w:hAnsi="Times New Roman" w:cs="Times New Roman"/>
          <w:sz w:val="28"/>
          <w:szCs w:val="28"/>
          <w:lang w:eastAsia="ru-RU"/>
        </w:rPr>
        <w:t xml:space="preserve"> службе Российской Федерации и противодействия коррупции, содействия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w:t>
      </w:r>
    </w:p>
    <w:p w:rsidR="00D625EF" w:rsidRPr="00D625EF" w:rsidRDefault="00D625EF" w:rsidP="005903EF">
      <w:pPr>
        <w:widowControl w:val="0"/>
        <w:autoSpaceDE w:val="0"/>
        <w:autoSpaceDN w:val="0"/>
        <w:adjustRightInd w:val="0"/>
        <w:spacing w:after="0"/>
        <w:ind w:firstLine="708"/>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Настоящее согласие дается на срок действия трудового договора (контракта) и срок, предусмотренный статьей 23 Положения.</w:t>
      </w:r>
    </w:p>
    <w:p w:rsidR="00D625EF" w:rsidRPr="00D625EF" w:rsidRDefault="00D625EF" w:rsidP="005903EF">
      <w:pPr>
        <w:widowControl w:val="0"/>
        <w:autoSpaceDE w:val="0"/>
        <w:autoSpaceDN w:val="0"/>
        <w:adjustRightInd w:val="0"/>
        <w:spacing w:after="0"/>
        <w:ind w:firstLine="708"/>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Подтверждаю, что ознакомлен(на) с Положением, права и обязанности в области защиты персональных данных мне разъяснены.</w:t>
      </w:r>
    </w:p>
    <w:p w:rsidR="00D625EF" w:rsidRPr="00D625EF" w:rsidRDefault="00D625EF" w:rsidP="005903EF">
      <w:pPr>
        <w:widowControl w:val="0"/>
        <w:autoSpaceDE w:val="0"/>
        <w:autoSpaceDN w:val="0"/>
        <w:adjustRightInd w:val="0"/>
        <w:spacing w:after="0"/>
        <w:rPr>
          <w:rFonts w:ascii="Times New Roman" w:eastAsia="Times New Roman" w:hAnsi="Times New Roman" w:cs="Times New Roman"/>
          <w:sz w:val="24"/>
          <w:szCs w:val="24"/>
          <w:lang w:eastAsia="ru-RU"/>
        </w:rPr>
      </w:pPr>
    </w:p>
    <w:p w:rsidR="00D625EF" w:rsidRPr="00D625EF" w:rsidRDefault="00D625EF" w:rsidP="005903EF">
      <w:pPr>
        <w:widowControl w:val="0"/>
        <w:autoSpaceDE w:val="0"/>
        <w:autoSpaceDN w:val="0"/>
        <w:adjustRightInd w:val="0"/>
        <w:spacing w:after="0"/>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_______________________                                            «___»___________ ______ г.</w:t>
      </w:r>
    </w:p>
    <w:p w:rsidR="00D625EF" w:rsidRPr="00D625EF" w:rsidRDefault="00D625EF" w:rsidP="005903EF">
      <w:pPr>
        <w:widowControl w:val="0"/>
        <w:autoSpaceDE w:val="0"/>
        <w:autoSpaceDN w:val="0"/>
        <w:adjustRightInd w:val="0"/>
        <w:spacing w:after="0"/>
        <w:rPr>
          <w:rFonts w:ascii="Times New Roman" w:eastAsia="Times New Roman" w:hAnsi="Times New Roman" w:cs="Times New Roman"/>
          <w:sz w:val="18"/>
          <w:szCs w:val="18"/>
          <w:lang w:eastAsia="ru-RU"/>
        </w:rPr>
      </w:pPr>
      <w:r w:rsidRPr="00D625EF">
        <w:rPr>
          <w:rFonts w:ascii="Times New Roman" w:eastAsia="Times New Roman" w:hAnsi="Times New Roman" w:cs="Times New Roman"/>
          <w:sz w:val="18"/>
          <w:szCs w:val="18"/>
          <w:lang w:eastAsia="ru-RU"/>
        </w:rPr>
        <w:t xml:space="preserve">              подпись</w:t>
      </w:r>
    </w:p>
    <w:p w:rsidR="00D625EF" w:rsidRPr="00D625EF" w:rsidRDefault="00D625EF" w:rsidP="005903EF">
      <w:pPr>
        <w:widowControl w:val="0"/>
        <w:autoSpaceDE w:val="0"/>
        <w:autoSpaceDN w:val="0"/>
        <w:adjustRightInd w:val="0"/>
        <w:spacing w:after="0"/>
        <w:rPr>
          <w:rFonts w:ascii="Times New Roman" w:eastAsia="Times New Roman" w:hAnsi="Times New Roman" w:cs="Times New Roman"/>
          <w:sz w:val="18"/>
          <w:szCs w:val="18"/>
          <w:lang w:eastAsia="ru-RU"/>
        </w:rPr>
        <w:sectPr w:rsidR="00D625EF" w:rsidRPr="00D625EF" w:rsidSect="00F01A02">
          <w:headerReference w:type="even" r:id="rId32"/>
          <w:headerReference w:type="default" r:id="rId33"/>
          <w:footerReference w:type="even" r:id="rId34"/>
          <w:footerReference w:type="default" r:id="rId35"/>
          <w:headerReference w:type="first" r:id="rId36"/>
          <w:footerReference w:type="first" r:id="rId37"/>
          <w:pgSz w:w="11906" w:h="16838"/>
          <w:pgMar w:top="743" w:right="851" w:bottom="567" w:left="1134" w:header="421" w:footer="449" w:gutter="0"/>
          <w:cols w:space="708"/>
          <w:docGrid w:linePitch="360"/>
        </w:sectPr>
      </w:pPr>
    </w:p>
    <w:tbl>
      <w:tblPr>
        <w:tblW w:w="9576" w:type="dxa"/>
        <w:tblInd w:w="108" w:type="dxa"/>
        <w:tblLayout w:type="fixed"/>
        <w:tblLook w:val="0000" w:firstRow="0" w:lastRow="0" w:firstColumn="0" w:lastColumn="0" w:noHBand="0" w:noVBand="0"/>
      </w:tblPr>
      <w:tblGrid>
        <w:gridCol w:w="3819"/>
        <w:gridCol w:w="681"/>
        <w:gridCol w:w="5076"/>
      </w:tblGrid>
      <w:tr w:rsidR="00D625EF" w:rsidRPr="00D625EF" w:rsidTr="00F01A02">
        <w:trPr>
          <w:trHeight w:val="1726"/>
        </w:trPr>
        <w:tc>
          <w:tcPr>
            <w:tcW w:w="3819"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681"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5076"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УТВЕРЖДЕНА</w:t>
            </w:r>
          </w:p>
          <w:p w:rsidR="00D625EF" w:rsidRPr="00D625EF" w:rsidRDefault="00D625EF" w:rsidP="005903EF">
            <w:pPr>
              <w:spacing w:after="0"/>
              <w:jc w:val="center"/>
              <w:rPr>
                <w:rFonts w:ascii="Times New Roman" w:eastAsia="Calibri" w:hAnsi="Times New Roman" w:cs="Times New Roman"/>
                <w:color w:val="000000"/>
                <w:sz w:val="24"/>
                <w:szCs w:val="24"/>
              </w:rPr>
            </w:pPr>
            <w:r w:rsidRPr="00D625EF">
              <w:rPr>
                <w:rFonts w:ascii="Times New Roman" w:eastAsia="Calibri" w:hAnsi="Times New Roman" w:cs="Times New Roman"/>
                <w:color w:val="000000"/>
                <w:sz w:val="24"/>
                <w:szCs w:val="24"/>
              </w:rPr>
              <w:t xml:space="preserve">постановлением Администрации </w:t>
            </w:r>
            <w:r w:rsidR="00CD1C1C">
              <w:rPr>
                <w:rFonts w:ascii="Times New Roman" w:eastAsia="Calibri" w:hAnsi="Times New Roman" w:cs="Times New Roman"/>
                <w:color w:val="000000"/>
                <w:sz w:val="24"/>
                <w:szCs w:val="24"/>
              </w:rPr>
              <w:t xml:space="preserve">сельского поселения Шентала </w:t>
            </w:r>
            <w:r w:rsidRPr="00D625EF">
              <w:rPr>
                <w:rFonts w:ascii="Times New Roman" w:eastAsia="Calibri" w:hAnsi="Times New Roman" w:cs="Times New Roman"/>
                <w:color w:val="000000"/>
                <w:sz w:val="24"/>
                <w:szCs w:val="24"/>
              </w:rPr>
              <w:t>муниципального района Шенталинский</w:t>
            </w:r>
          </w:p>
          <w:p w:rsidR="00D625EF" w:rsidRPr="00D625EF" w:rsidRDefault="002D179D"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2D179D">
              <w:rPr>
                <w:rFonts w:ascii="Times New Roman" w:eastAsia="Calibri" w:hAnsi="Times New Roman" w:cs="Times New Roman"/>
                <w:color w:val="000000"/>
                <w:sz w:val="24"/>
                <w:szCs w:val="24"/>
              </w:rPr>
              <w:t>от 06.12.2013 г. № 108-п</w:t>
            </w:r>
            <w:r w:rsidRPr="00D625EF">
              <w:rPr>
                <w:rFonts w:ascii="Times New Roman" w:eastAsia="Times New Roman" w:hAnsi="Times New Roman" w:cs="Times New Roman"/>
                <w:sz w:val="28"/>
                <w:szCs w:val="28"/>
                <w:lang w:eastAsia="ru-RU"/>
              </w:rPr>
              <w:t xml:space="preserve"> </w:t>
            </w:r>
          </w:p>
        </w:tc>
      </w:tr>
    </w:tbl>
    <w:p w:rsidR="00D625EF" w:rsidRPr="00D625EF" w:rsidRDefault="00D625EF" w:rsidP="005903EF">
      <w:pPr>
        <w:autoSpaceDE w:val="0"/>
        <w:autoSpaceDN w:val="0"/>
        <w:adjustRightInd w:val="0"/>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Форма</w:t>
      </w:r>
    </w:p>
    <w:p w:rsidR="00D625EF" w:rsidRPr="00D625EF" w:rsidRDefault="00D625EF" w:rsidP="005903EF">
      <w:pPr>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 xml:space="preserve">разъяснения субъекту персональных данных юридических последствий отказа предоставить свои персональные данные </w:t>
      </w:r>
      <w:r w:rsidRPr="00D625EF">
        <w:rPr>
          <w:rFonts w:ascii="Times New Roman" w:eastAsia="Times New Roman" w:hAnsi="Times New Roman" w:cs="Arial"/>
          <w:b/>
          <w:sz w:val="28"/>
          <w:szCs w:val="28"/>
          <w:lang w:eastAsia="ru-RU"/>
        </w:rPr>
        <w:t xml:space="preserve">в связи с поступлением или прохождением </w:t>
      </w:r>
      <w:r w:rsidRPr="00D625EF">
        <w:rPr>
          <w:rFonts w:ascii="Times New Roman" w:eastAsia="Calibri" w:hAnsi="Times New Roman" w:cs="Times New Roman"/>
          <w:b/>
          <w:sz w:val="28"/>
          <w:szCs w:val="28"/>
        </w:rPr>
        <w:t>муниципальной</w:t>
      </w:r>
      <w:r w:rsidRPr="00D625EF">
        <w:rPr>
          <w:rFonts w:ascii="Times New Roman" w:eastAsia="Times New Roman" w:hAnsi="Times New Roman" w:cs="Arial"/>
          <w:b/>
          <w:sz w:val="28"/>
          <w:szCs w:val="28"/>
          <w:lang w:eastAsia="ru-RU"/>
        </w:rPr>
        <w:t xml:space="preserve"> службы</w:t>
      </w:r>
      <w:r w:rsidR="00CD1C1C">
        <w:rPr>
          <w:rFonts w:ascii="Times New Roman" w:eastAsia="Times New Roman" w:hAnsi="Times New Roman" w:cs="Times New Roman"/>
          <w:b/>
          <w:sz w:val="28"/>
          <w:szCs w:val="28"/>
          <w:lang w:eastAsia="ru-RU"/>
        </w:rPr>
        <w:t xml:space="preserve"> в </w:t>
      </w:r>
      <w:r w:rsidRPr="00D625EF">
        <w:rPr>
          <w:rFonts w:ascii="Times New Roman" w:eastAsia="Times New Roman" w:hAnsi="Times New Roman" w:cs="Times New Roman"/>
          <w:b/>
          <w:sz w:val="28"/>
          <w:szCs w:val="28"/>
          <w:lang w:eastAsia="ru-RU"/>
        </w:rPr>
        <w:t xml:space="preserve">Администрации </w:t>
      </w:r>
      <w:r w:rsidR="00CD1C1C">
        <w:rPr>
          <w:rFonts w:ascii="Times New Roman" w:eastAsia="Times New Roman" w:hAnsi="Times New Roman" w:cs="Times New Roman"/>
          <w:b/>
          <w:sz w:val="28"/>
          <w:szCs w:val="28"/>
          <w:lang w:eastAsia="ru-RU"/>
        </w:rPr>
        <w:t xml:space="preserve">сельского поселения Шентала </w:t>
      </w:r>
      <w:r w:rsidRPr="00D625EF">
        <w:rPr>
          <w:rFonts w:ascii="Times New Roman" w:eastAsia="Times New Roman" w:hAnsi="Times New Roman" w:cs="Times New Roman"/>
          <w:b/>
          <w:sz w:val="28"/>
          <w:szCs w:val="28"/>
          <w:lang w:eastAsia="ru-RU"/>
        </w:rPr>
        <w:t xml:space="preserve">муниципального района Шенталинский </w:t>
      </w:r>
    </w:p>
    <w:p w:rsidR="00D625EF" w:rsidRPr="00D625EF" w:rsidRDefault="00D625EF" w:rsidP="005903EF">
      <w:pPr>
        <w:autoSpaceDE w:val="0"/>
        <w:autoSpaceDN w:val="0"/>
        <w:adjustRightInd w:val="0"/>
        <w:spacing w:after="0"/>
        <w:jc w:val="center"/>
        <w:rPr>
          <w:rFonts w:ascii="Times New Roman" w:eastAsia="Times New Roman" w:hAnsi="Times New Roman" w:cs="Times New Roman"/>
          <w:sz w:val="28"/>
          <w:szCs w:val="28"/>
          <w:lang w:eastAsia="ru-RU"/>
        </w:rPr>
      </w:pPr>
    </w:p>
    <w:p w:rsidR="00D625EF" w:rsidRPr="00D625EF" w:rsidRDefault="00D625EF" w:rsidP="005903EF">
      <w:pPr>
        <w:widowControl w:val="0"/>
        <w:autoSpaceDE w:val="0"/>
        <w:autoSpaceDN w:val="0"/>
        <w:adjustRightInd w:val="0"/>
        <w:spacing w:after="0"/>
        <w:ind w:firstLine="708"/>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 xml:space="preserve">В соответствии с требованиями Федерального закона Российской Федерации от 27.06.2006 №152-ФЗ «О персональных данных» уведомляем Вас, что обязанность предоставления Вами персональных данных </w:t>
      </w:r>
      <w:r w:rsidRPr="00D625EF">
        <w:rPr>
          <w:rFonts w:ascii="Times New Roman" w:eastAsia="Times New Roman" w:hAnsi="Times New Roman" w:cs="Times New Roman"/>
          <w:sz w:val="28"/>
          <w:szCs w:val="28"/>
          <w:lang w:eastAsia="ru-RU"/>
        </w:rPr>
        <w:t xml:space="preserve">Администрации </w:t>
      </w:r>
      <w:r w:rsidR="00CD1C1C">
        <w:rPr>
          <w:rFonts w:ascii="Times New Roman" w:eastAsia="Times New Roman" w:hAnsi="Times New Roman" w:cs="Times New Roman"/>
          <w:sz w:val="28"/>
          <w:szCs w:val="28"/>
          <w:lang w:eastAsia="ru-RU"/>
        </w:rPr>
        <w:t xml:space="preserve">сельского поселения Шентала </w:t>
      </w:r>
      <w:r w:rsidRPr="00D625EF">
        <w:rPr>
          <w:rFonts w:ascii="Times New Roman" w:eastAsia="Times New Roman" w:hAnsi="Times New Roman" w:cs="Times New Roman"/>
          <w:sz w:val="28"/>
          <w:szCs w:val="28"/>
          <w:lang w:eastAsia="ru-RU"/>
        </w:rPr>
        <w:t>муниципального района Шенталинский установлена статьями 16, 29, 30</w:t>
      </w:r>
      <w:r w:rsidRPr="00D625EF">
        <w:rPr>
          <w:rFonts w:ascii="Times New Roman" w:eastAsia="Times New Roman" w:hAnsi="Times New Roman" w:cs="Arial"/>
          <w:sz w:val="28"/>
          <w:szCs w:val="28"/>
          <w:lang w:eastAsia="ru-RU"/>
        </w:rPr>
        <w:t xml:space="preserve"> Федерального закона от 02.03.2007 № 25-ФЗ «О муниципальной службе в Российской Федерации», а также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30.05.2005 № 609, Законом Самарской области от 09.10.2007 № 96-ГД «О муниципальной службе Самарской области» в связи с поступлением или прохождением муниципальной службы.</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Без представления Вами обязательных для заключения трудового договора (контракта) сведений, трудовой договор (контракт) не может быть заключен.</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На основании пункта 11 части 1 статьи 77 Трудового кодекса Российской Федерации от 30.12.2001 № 197-ФЗ трудовой договор (контракт) прекращается вследствие нарушения установленных обязательных правил его заключения, если это нарушение исключает возможность замещения должности муниципальной службы.</w:t>
      </w:r>
    </w:p>
    <w:p w:rsidR="00D625EF" w:rsidRPr="00D625EF" w:rsidRDefault="00D625EF" w:rsidP="005903EF">
      <w:pPr>
        <w:widowControl w:val="0"/>
        <w:autoSpaceDE w:val="0"/>
        <w:autoSpaceDN w:val="0"/>
        <w:adjustRightInd w:val="0"/>
        <w:spacing w:after="0"/>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«___» _________ 20__ г. ______      _______________________________</w:t>
      </w:r>
    </w:p>
    <w:p w:rsidR="00D625EF" w:rsidRPr="00D625EF" w:rsidRDefault="00D625EF" w:rsidP="005903EF">
      <w:pPr>
        <w:widowControl w:val="0"/>
        <w:autoSpaceDE w:val="0"/>
        <w:autoSpaceDN w:val="0"/>
        <w:adjustRightInd w:val="0"/>
        <w:spacing w:after="0"/>
        <w:rPr>
          <w:rFonts w:ascii="Times New Roman" w:eastAsia="Times New Roman" w:hAnsi="Times New Roman" w:cs="Arial"/>
          <w:sz w:val="18"/>
          <w:szCs w:val="18"/>
          <w:lang w:eastAsia="ru-RU"/>
        </w:rPr>
      </w:pPr>
      <w:r w:rsidRPr="00D625EF">
        <w:rPr>
          <w:rFonts w:ascii="Times New Roman" w:eastAsia="Times New Roman" w:hAnsi="Times New Roman" w:cs="Arial"/>
          <w:sz w:val="18"/>
          <w:szCs w:val="18"/>
          <w:lang w:eastAsia="ru-RU"/>
        </w:rPr>
        <w:t xml:space="preserve">                                                                          Подпись                    Фамилия Имя Отчество получившего разъяснение</w:t>
      </w:r>
    </w:p>
    <w:p w:rsidR="00D625EF" w:rsidRPr="00D625EF" w:rsidRDefault="00D625EF" w:rsidP="005903EF">
      <w:pPr>
        <w:widowControl w:val="0"/>
        <w:autoSpaceDE w:val="0"/>
        <w:autoSpaceDN w:val="0"/>
        <w:adjustRightInd w:val="0"/>
        <w:spacing w:after="0"/>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«___» _________ 20__ г. ______     _______________________________</w:t>
      </w:r>
    </w:p>
    <w:p w:rsidR="00D625EF" w:rsidRPr="00D625EF" w:rsidRDefault="00D625EF" w:rsidP="005903EF">
      <w:pPr>
        <w:widowControl w:val="0"/>
        <w:autoSpaceDE w:val="0"/>
        <w:autoSpaceDN w:val="0"/>
        <w:adjustRightInd w:val="0"/>
        <w:spacing w:after="0"/>
        <w:rPr>
          <w:rFonts w:ascii="Times New Roman" w:eastAsia="Times New Roman" w:hAnsi="Times New Roman" w:cs="Arial"/>
          <w:spacing w:val="-4"/>
          <w:sz w:val="28"/>
          <w:szCs w:val="28"/>
          <w:lang w:eastAsia="ru-RU"/>
        </w:rPr>
      </w:pPr>
      <w:r w:rsidRPr="00D625EF">
        <w:rPr>
          <w:rFonts w:ascii="Times New Roman" w:eastAsia="Times New Roman" w:hAnsi="Times New Roman" w:cs="Arial"/>
          <w:sz w:val="18"/>
          <w:szCs w:val="18"/>
          <w:lang w:eastAsia="ru-RU"/>
        </w:rPr>
        <w:t xml:space="preserve">                                                                          Подпись                    Фамилия Имя Отчество проводившего разъяснение</w:t>
      </w:r>
    </w:p>
    <w:p w:rsidR="00D625EF" w:rsidRPr="00D625EF" w:rsidRDefault="00D625EF" w:rsidP="005903EF">
      <w:pPr>
        <w:rPr>
          <w:rFonts w:ascii="Times New Roman" w:eastAsia="Calibri" w:hAnsi="Times New Roman" w:cs="Times New Roman"/>
          <w:sz w:val="20"/>
          <w:szCs w:val="20"/>
        </w:rPr>
        <w:sectPr w:rsidR="00D625EF" w:rsidRPr="00D625EF" w:rsidSect="00F01A02">
          <w:headerReference w:type="first" r:id="rId38"/>
          <w:pgSz w:w="11906" w:h="16838"/>
          <w:pgMar w:top="284" w:right="851" w:bottom="851" w:left="1701" w:header="720" w:footer="720" w:gutter="0"/>
          <w:pgNumType w:start="1"/>
          <w:cols w:space="720"/>
          <w:noEndnote/>
          <w:titlePg/>
          <w:docGrid w:linePitch="326"/>
        </w:sectPr>
      </w:pPr>
    </w:p>
    <w:tbl>
      <w:tblPr>
        <w:tblW w:w="9576" w:type="dxa"/>
        <w:tblInd w:w="108" w:type="dxa"/>
        <w:tblLayout w:type="fixed"/>
        <w:tblLook w:val="0000" w:firstRow="0" w:lastRow="0" w:firstColumn="0" w:lastColumn="0" w:noHBand="0" w:noVBand="0"/>
      </w:tblPr>
      <w:tblGrid>
        <w:gridCol w:w="3819"/>
        <w:gridCol w:w="681"/>
        <w:gridCol w:w="5076"/>
      </w:tblGrid>
      <w:tr w:rsidR="00D625EF" w:rsidRPr="00D625EF" w:rsidTr="00F01A02">
        <w:trPr>
          <w:trHeight w:val="2322"/>
        </w:trPr>
        <w:tc>
          <w:tcPr>
            <w:tcW w:w="3819"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681"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5076"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УТВЕРЖДЕН</w:t>
            </w:r>
          </w:p>
          <w:p w:rsidR="00D625EF" w:rsidRPr="00D625EF" w:rsidRDefault="00D625EF" w:rsidP="005903EF">
            <w:pPr>
              <w:spacing w:after="0"/>
              <w:jc w:val="center"/>
              <w:rPr>
                <w:rFonts w:ascii="Times New Roman" w:eastAsia="Calibri" w:hAnsi="Times New Roman" w:cs="Times New Roman"/>
                <w:color w:val="000000"/>
                <w:sz w:val="24"/>
                <w:szCs w:val="24"/>
              </w:rPr>
            </w:pPr>
            <w:r w:rsidRPr="00D625EF">
              <w:rPr>
                <w:rFonts w:ascii="Times New Roman" w:eastAsia="Calibri" w:hAnsi="Times New Roman" w:cs="Times New Roman"/>
                <w:color w:val="000000"/>
                <w:sz w:val="24"/>
                <w:szCs w:val="24"/>
              </w:rPr>
              <w:t xml:space="preserve">постановлением Администрации </w:t>
            </w:r>
            <w:r w:rsidR="00CD1C1C">
              <w:rPr>
                <w:rFonts w:ascii="Times New Roman" w:eastAsia="Calibri" w:hAnsi="Times New Roman" w:cs="Times New Roman"/>
                <w:color w:val="000000"/>
                <w:sz w:val="24"/>
                <w:szCs w:val="24"/>
              </w:rPr>
              <w:t xml:space="preserve">сельского поселения Шентала </w:t>
            </w:r>
            <w:r w:rsidRPr="00D625EF">
              <w:rPr>
                <w:rFonts w:ascii="Times New Roman" w:eastAsia="Calibri" w:hAnsi="Times New Roman" w:cs="Times New Roman"/>
                <w:color w:val="000000"/>
                <w:sz w:val="24"/>
                <w:szCs w:val="24"/>
              </w:rPr>
              <w:t>муниципального района Шенталинский</w:t>
            </w:r>
          </w:p>
          <w:p w:rsidR="00D625EF" w:rsidRPr="00D625EF" w:rsidRDefault="002D179D"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2D179D">
              <w:rPr>
                <w:rFonts w:ascii="Times New Roman" w:eastAsia="Calibri" w:hAnsi="Times New Roman" w:cs="Times New Roman"/>
                <w:color w:val="000000"/>
                <w:sz w:val="24"/>
                <w:szCs w:val="24"/>
              </w:rPr>
              <w:t>от 06.12.2013 г. № 108-п</w:t>
            </w:r>
            <w:r w:rsidRPr="00D625EF">
              <w:rPr>
                <w:rFonts w:ascii="Times New Roman" w:eastAsia="Times New Roman" w:hAnsi="Times New Roman" w:cs="Times New Roman"/>
                <w:sz w:val="28"/>
                <w:szCs w:val="28"/>
                <w:lang w:eastAsia="ru-RU"/>
              </w:rPr>
              <w:t xml:space="preserve"> </w:t>
            </w:r>
          </w:p>
        </w:tc>
      </w:tr>
    </w:tbl>
    <w:p w:rsidR="00D625EF" w:rsidRPr="00D625EF" w:rsidRDefault="00D625EF" w:rsidP="005903EF">
      <w:pPr>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p>
    <w:p w:rsidR="00D625EF" w:rsidRPr="00D625EF" w:rsidRDefault="00D625EF" w:rsidP="005903EF">
      <w:pPr>
        <w:autoSpaceDE w:val="0"/>
        <w:autoSpaceDN w:val="0"/>
        <w:adjustRightInd w:val="0"/>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Порядок</w:t>
      </w:r>
    </w:p>
    <w:p w:rsidR="00D625EF" w:rsidRPr="00D625EF" w:rsidRDefault="00D625EF" w:rsidP="005903EF">
      <w:pPr>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 xml:space="preserve">доступа муниципальных служащих </w:t>
      </w:r>
    </w:p>
    <w:p w:rsidR="00D625EF" w:rsidRPr="00D625EF" w:rsidRDefault="00D625EF" w:rsidP="005903EF">
      <w:pPr>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 xml:space="preserve">Администрации </w:t>
      </w:r>
      <w:r w:rsidR="00CD1C1C">
        <w:rPr>
          <w:rFonts w:ascii="Times New Roman" w:eastAsia="Times New Roman" w:hAnsi="Times New Roman" w:cs="Times New Roman"/>
          <w:b/>
          <w:sz w:val="28"/>
          <w:szCs w:val="28"/>
          <w:lang w:eastAsia="ru-RU"/>
        </w:rPr>
        <w:t xml:space="preserve">сельского поселения Шентала </w:t>
      </w:r>
      <w:r w:rsidRPr="00D625EF">
        <w:rPr>
          <w:rFonts w:ascii="Times New Roman" w:eastAsia="Times New Roman" w:hAnsi="Times New Roman" w:cs="Times New Roman"/>
          <w:b/>
          <w:sz w:val="28"/>
          <w:szCs w:val="28"/>
          <w:lang w:eastAsia="ru-RU"/>
        </w:rPr>
        <w:t>муниципального района Шенталинский</w:t>
      </w:r>
      <w:r w:rsidR="00CD1C1C">
        <w:rPr>
          <w:rFonts w:ascii="Times New Roman" w:eastAsia="Times New Roman" w:hAnsi="Times New Roman" w:cs="Times New Roman"/>
          <w:b/>
          <w:sz w:val="28"/>
          <w:szCs w:val="28"/>
          <w:lang w:eastAsia="ru-RU"/>
        </w:rPr>
        <w:t xml:space="preserve"> </w:t>
      </w:r>
      <w:r w:rsidRPr="00D625EF">
        <w:rPr>
          <w:rFonts w:ascii="Times New Roman" w:eastAsia="Times New Roman" w:hAnsi="Times New Roman" w:cs="Times New Roman"/>
          <w:b/>
          <w:sz w:val="28"/>
          <w:szCs w:val="28"/>
          <w:lang w:eastAsia="ru-RU"/>
        </w:rPr>
        <w:t>в помещения, в которых ведется обработка персональных данных</w:t>
      </w:r>
    </w:p>
    <w:p w:rsidR="00D625EF" w:rsidRPr="00D625EF" w:rsidRDefault="00D625EF" w:rsidP="005903EF">
      <w:pPr>
        <w:spacing w:after="0"/>
        <w:jc w:val="center"/>
        <w:rPr>
          <w:rFonts w:ascii="Times New Roman" w:eastAsia="Times New Roman" w:hAnsi="Times New Roman" w:cs="Times New Roman"/>
          <w:bCs/>
          <w:sz w:val="28"/>
          <w:szCs w:val="28"/>
          <w:lang w:eastAsia="ru-RU"/>
        </w:rPr>
      </w:pP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 xml:space="preserve">1. Порядок доступа </w:t>
      </w:r>
      <w:r w:rsidRPr="00D625EF">
        <w:rPr>
          <w:rFonts w:ascii="Times New Roman" w:eastAsia="Times New Roman" w:hAnsi="Times New Roman" w:cs="Times New Roman"/>
          <w:sz w:val="28"/>
          <w:szCs w:val="28"/>
          <w:lang w:eastAsia="ru-RU"/>
        </w:rPr>
        <w:t>муниципальных</w:t>
      </w:r>
      <w:r w:rsidRPr="00D625EF">
        <w:rPr>
          <w:rFonts w:ascii="Times New Roman" w:eastAsia="Times New Roman" w:hAnsi="Times New Roman" w:cs="Arial"/>
          <w:sz w:val="28"/>
          <w:szCs w:val="28"/>
          <w:lang w:eastAsia="ru-RU"/>
        </w:rPr>
        <w:t xml:space="preserve"> служащих (далее – Порядок) разработан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D625EF" w:rsidRPr="00D625EF" w:rsidRDefault="00D625EF" w:rsidP="005903EF">
      <w:pPr>
        <w:widowControl w:val="0"/>
        <w:autoSpaceDE w:val="0"/>
        <w:autoSpaceDN w:val="0"/>
        <w:adjustRightInd w:val="0"/>
        <w:spacing w:after="0"/>
        <w:ind w:firstLine="708"/>
        <w:rPr>
          <w:rFonts w:ascii="Times New Roman" w:eastAsia="Times New Roman" w:hAnsi="Times New Roman" w:cs="Times New Roman"/>
          <w:sz w:val="28"/>
          <w:szCs w:val="28"/>
          <w:lang w:eastAsia="ru-RU"/>
        </w:rPr>
      </w:pPr>
      <w:r w:rsidRPr="00D625EF">
        <w:rPr>
          <w:rFonts w:ascii="Times New Roman" w:eastAsia="Times New Roman" w:hAnsi="Times New Roman" w:cs="Arial"/>
          <w:sz w:val="28"/>
          <w:szCs w:val="28"/>
          <w:lang w:eastAsia="ru-RU"/>
        </w:rPr>
        <w:t xml:space="preserve">2.  Доступ в помещения, в которых ведётся обработка персональных данных, разрешён только сотрудникам </w:t>
      </w:r>
      <w:r w:rsidRPr="00D625EF">
        <w:rPr>
          <w:rFonts w:ascii="Times New Roman" w:eastAsia="Times New Roman" w:hAnsi="Times New Roman" w:cs="Times New Roman"/>
          <w:sz w:val="28"/>
          <w:szCs w:val="28"/>
          <w:lang w:eastAsia="ru-RU"/>
        </w:rPr>
        <w:t xml:space="preserve">Администрации </w:t>
      </w:r>
      <w:r w:rsidR="00CD1C1C">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w:t>
      </w:r>
      <w:r w:rsidRPr="00D625EF">
        <w:rPr>
          <w:rFonts w:ascii="Times New Roman" w:eastAsia="Times New Roman" w:hAnsi="Times New Roman" w:cs="Arial"/>
          <w:sz w:val="28"/>
          <w:szCs w:val="28"/>
          <w:lang w:eastAsia="ru-RU"/>
        </w:rPr>
        <w:t xml:space="preserve"> непосредственно занятым их обработкой в соответствии с Перечнем должностей </w:t>
      </w:r>
      <w:r w:rsidRPr="00D625EF">
        <w:rPr>
          <w:rFonts w:ascii="Times New Roman" w:eastAsia="Times New Roman" w:hAnsi="Times New Roman" w:cs="Times New Roman"/>
          <w:sz w:val="28"/>
          <w:szCs w:val="28"/>
          <w:lang w:eastAsia="ru-RU"/>
        </w:rPr>
        <w:t>муниципальных</w:t>
      </w:r>
      <w:r w:rsidRPr="00D625EF">
        <w:rPr>
          <w:rFonts w:ascii="Times New Roman" w:eastAsia="Times New Roman" w:hAnsi="Times New Roman" w:cs="Arial"/>
          <w:sz w:val="28"/>
          <w:szCs w:val="28"/>
          <w:lang w:eastAsia="ru-RU"/>
        </w:rPr>
        <w:t xml:space="preserve"> служащих </w:t>
      </w:r>
      <w:r w:rsidRPr="00D625EF">
        <w:rPr>
          <w:rFonts w:ascii="Times New Roman" w:eastAsia="Times New Roman" w:hAnsi="Times New Roman" w:cs="Times New Roman"/>
          <w:sz w:val="28"/>
          <w:szCs w:val="28"/>
          <w:lang w:eastAsia="ru-RU"/>
        </w:rPr>
        <w:t xml:space="preserve">Администрации </w:t>
      </w:r>
      <w:r w:rsidR="00CD1C1C">
        <w:rPr>
          <w:rFonts w:ascii="Times New Roman" w:eastAsia="Times New Roman" w:hAnsi="Times New Roman" w:cs="Times New Roman"/>
          <w:sz w:val="28"/>
          <w:szCs w:val="28"/>
          <w:lang w:eastAsia="ru-RU"/>
        </w:rPr>
        <w:t xml:space="preserve">сельского поселения Шентала </w:t>
      </w:r>
      <w:r w:rsidRPr="00D625EF">
        <w:rPr>
          <w:rFonts w:ascii="Times New Roman" w:eastAsia="Times New Roman" w:hAnsi="Times New Roman" w:cs="Times New Roman"/>
          <w:sz w:val="28"/>
          <w:szCs w:val="28"/>
          <w:lang w:eastAsia="ru-RU"/>
        </w:rPr>
        <w:t>муниципального района Шенталинский,</w:t>
      </w:r>
      <w:r w:rsidRPr="00D625EF">
        <w:rPr>
          <w:rFonts w:ascii="Times New Roman" w:eastAsia="Times New Roman" w:hAnsi="Times New Roman" w:cs="Arial"/>
          <w:sz w:val="28"/>
          <w:szCs w:val="28"/>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утвержденном Главой </w:t>
      </w:r>
      <w:r w:rsidR="00EA24F4">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Arial"/>
          <w:sz w:val="28"/>
          <w:szCs w:val="28"/>
          <w:lang w:eastAsia="ru-RU"/>
        </w:rPr>
        <w:t>.</w:t>
      </w:r>
      <w:r w:rsidRPr="00D625EF">
        <w:rPr>
          <w:rFonts w:ascii="Times New Roman" w:eastAsia="Times New Roman" w:hAnsi="Times New Roman" w:cs="Arial"/>
          <w:sz w:val="20"/>
          <w:szCs w:val="20"/>
          <w:lang w:eastAsia="ru-RU"/>
        </w:rPr>
        <w:t xml:space="preserve"> </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Arial"/>
          <w:sz w:val="28"/>
          <w:szCs w:val="28"/>
          <w:lang w:eastAsia="ru-RU"/>
        </w:rPr>
        <w:t xml:space="preserve">3. Помещения, в которых ведётся обработка персональных данных, оборудуются замками. Ключи от этих помещений выдаются сотрудникам Администрации </w:t>
      </w:r>
      <w:r w:rsidR="00EA24F4">
        <w:rPr>
          <w:rFonts w:ascii="Times New Roman" w:eastAsia="Times New Roman" w:hAnsi="Times New Roman" w:cs="Times New Roman"/>
          <w:sz w:val="28"/>
          <w:szCs w:val="28"/>
          <w:lang w:eastAsia="ru-RU"/>
        </w:rPr>
        <w:t>поселения</w:t>
      </w:r>
      <w:r w:rsidR="00FF34C6">
        <w:rPr>
          <w:rFonts w:ascii="Times New Roman" w:eastAsia="Times New Roman" w:hAnsi="Times New Roman" w:cs="Times New Roman"/>
          <w:sz w:val="28"/>
          <w:szCs w:val="28"/>
          <w:lang w:eastAsia="ru-RU"/>
        </w:rPr>
        <w:t>,</w:t>
      </w:r>
      <w:r w:rsidR="00FF34C6" w:rsidRPr="00FF34C6">
        <w:rPr>
          <w:rFonts w:ascii="Times New Roman" w:eastAsia="Times New Roman" w:hAnsi="Times New Roman" w:cs="Arial"/>
          <w:sz w:val="28"/>
          <w:szCs w:val="28"/>
          <w:lang w:eastAsia="ru-RU"/>
        </w:rPr>
        <w:t xml:space="preserve"> </w:t>
      </w:r>
      <w:r w:rsidR="00FF34C6" w:rsidRPr="00D625EF">
        <w:rPr>
          <w:rFonts w:ascii="Times New Roman" w:eastAsia="Times New Roman" w:hAnsi="Times New Roman" w:cs="Arial"/>
          <w:sz w:val="28"/>
          <w:szCs w:val="28"/>
          <w:lang w:eastAsia="ru-RU"/>
        </w:rPr>
        <w:t>уполномоченны</w:t>
      </w:r>
      <w:r w:rsidR="00FF34C6">
        <w:rPr>
          <w:rFonts w:ascii="Times New Roman" w:eastAsia="Times New Roman" w:hAnsi="Times New Roman" w:cs="Arial"/>
          <w:sz w:val="28"/>
          <w:szCs w:val="28"/>
          <w:lang w:eastAsia="ru-RU"/>
        </w:rPr>
        <w:t>м</w:t>
      </w:r>
      <w:r w:rsidR="00FF34C6" w:rsidRPr="00D625EF">
        <w:rPr>
          <w:rFonts w:ascii="Times New Roman" w:eastAsia="Times New Roman" w:hAnsi="Times New Roman" w:cs="Arial"/>
          <w:sz w:val="28"/>
          <w:szCs w:val="28"/>
          <w:lang w:eastAsia="ru-RU"/>
        </w:rPr>
        <w:t xml:space="preserve"> на обработку персональных данных</w:t>
      </w:r>
      <w:r w:rsidR="00FF34C6">
        <w:rPr>
          <w:rFonts w:ascii="Times New Roman" w:eastAsia="Times New Roman" w:hAnsi="Times New Roman" w:cs="Arial"/>
          <w:sz w:val="28"/>
          <w:szCs w:val="28"/>
          <w:lang w:eastAsia="ru-RU"/>
        </w:rPr>
        <w:t>,</w:t>
      </w:r>
      <w:r w:rsidR="00EA24F4" w:rsidRPr="00D625EF">
        <w:rPr>
          <w:rFonts w:ascii="Times New Roman" w:eastAsia="Times New Roman" w:hAnsi="Times New Roman" w:cs="Arial"/>
          <w:sz w:val="28"/>
          <w:szCs w:val="28"/>
          <w:lang w:eastAsia="ru-RU"/>
        </w:rPr>
        <w:t xml:space="preserve"> </w:t>
      </w:r>
      <w:r w:rsidR="00EA24F4">
        <w:rPr>
          <w:rFonts w:ascii="Times New Roman" w:eastAsia="Times New Roman" w:hAnsi="Times New Roman" w:cs="Arial"/>
          <w:sz w:val="28"/>
          <w:szCs w:val="28"/>
          <w:lang w:eastAsia="ru-RU"/>
        </w:rPr>
        <w:t>на все время муниципальной служ</w:t>
      </w:r>
      <w:r w:rsidRPr="00D625EF">
        <w:rPr>
          <w:rFonts w:ascii="Times New Roman" w:eastAsia="Times New Roman" w:hAnsi="Times New Roman" w:cs="Arial"/>
          <w:sz w:val="28"/>
          <w:szCs w:val="28"/>
          <w:lang w:eastAsia="ru-RU"/>
        </w:rPr>
        <w:t>б</w:t>
      </w:r>
      <w:r w:rsidR="00EA24F4">
        <w:rPr>
          <w:rFonts w:ascii="Times New Roman" w:eastAsia="Times New Roman" w:hAnsi="Times New Roman" w:cs="Arial"/>
          <w:sz w:val="28"/>
          <w:szCs w:val="28"/>
          <w:lang w:eastAsia="ru-RU"/>
        </w:rPr>
        <w:t>ы</w:t>
      </w:r>
      <w:r w:rsidRPr="00D625EF">
        <w:rPr>
          <w:rFonts w:ascii="Times New Roman" w:eastAsia="Times New Roman" w:hAnsi="Times New Roman" w:cs="Times New Roman"/>
          <w:sz w:val="28"/>
          <w:szCs w:val="28"/>
          <w:lang w:eastAsia="ru-RU"/>
        </w:rPr>
        <w:t>.</w:t>
      </w:r>
    </w:p>
    <w:p w:rsidR="00D625EF" w:rsidRPr="00D625EF" w:rsidRDefault="00D625EF" w:rsidP="005903EF">
      <w:pPr>
        <w:widowControl w:val="0"/>
        <w:autoSpaceDE w:val="0"/>
        <w:autoSpaceDN w:val="0"/>
        <w:adjustRightInd w:val="0"/>
        <w:spacing w:after="0"/>
        <w:ind w:firstLine="709"/>
        <w:rPr>
          <w:rFonts w:ascii="Times New Roman" w:eastAsia="Times New Roman" w:hAnsi="Times New Roman" w:cs="Arial"/>
          <w:sz w:val="28"/>
          <w:szCs w:val="28"/>
          <w:lang w:eastAsia="ru-RU"/>
        </w:rPr>
      </w:pPr>
      <w:r w:rsidRPr="00D625EF">
        <w:rPr>
          <w:rFonts w:ascii="Times New Roman" w:eastAsia="Times New Roman" w:hAnsi="Times New Roman" w:cs="Arial"/>
          <w:sz w:val="28"/>
          <w:szCs w:val="28"/>
          <w:lang w:eastAsia="ru-RU"/>
        </w:rPr>
        <w:t>4. Доступ в помещения, в которых ведётся обработка персональных данных, осуществляется непосредственно сотрудниками, уполномоченными на обработку персональных данных. При этом должен быть исключен просмотр обрабатываемых персональных данных.</w:t>
      </w:r>
    </w:p>
    <w:p w:rsidR="00D625EF" w:rsidRPr="00D625EF" w:rsidRDefault="00D625EF" w:rsidP="005903EF">
      <w:pPr>
        <w:widowControl w:val="0"/>
        <w:autoSpaceDE w:val="0"/>
        <w:autoSpaceDN w:val="0"/>
        <w:adjustRightInd w:val="0"/>
        <w:spacing w:after="0"/>
        <w:ind w:firstLine="709"/>
        <w:rPr>
          <w:rFonts w:ascii="Arial" w:eastAsia="Times New Roman" w:hAnsi="Arial" w:cs="Arial"/>
          <w:sz w:val="24"/>
          <w:szCs w:val="28"/>
          <w:lang w:eastAsia="ru-RU"/>
        </w:rPr>
      </w:pPr>
      <w:r w:rsidRPr="00D625EF">
        <w:rPr>
          <w:rFonts w:ascii="Times New Roman" w:eastAsia="Times New Roman" w:hAnsi="Times New Roman" w:cs="Arial"/>
          <w:sz w:val="28"/>
          <w:szCs w:val="28"/>
          <w:lang w:eastAsia="ru-RU"/>
        </w:rPr>
        <w:t>5. Уборка помещений, в которых обрабатываются персональные данные, производится в присутствии сотрудников, уполномоченных на обработку персональных данных. При этом должна быть обеспечена сохранность материальных носителей персональных данных и исключен несанкционированный доступ к ним.</w:t>
      </w:r>
    </w:p>
    <w:p w:rsidR="00D625EF" w:rsidRPr="00D625EF" w:rsidRDefault="00D625EF" w:rsidP="005903EF">
      <w:pPr>
        <w:widowControl w:val="0"/>
        <w:autoSpaceDE w:val="0"/>
        <w:autoSpaceDN w:val="0"/>
        <w:adjustRightInd w:val="0"/>
        <w:spacing w:after="0"/>
        <w:rPr>
          <w:rFonts w:ascii="Times New Roman" w:eastAsia="Times New Roman" w:hAnsi="Times New Roman" w:cs="Arial"/>
          <w:sz w:val="28"/>
          <w:szCs w:val="28"/>
          <w:lang w:eastAsia="ru-RU"/>
        </w:rPr>
      </w:pPr>
    </w:p>
    <w:p w:rsidR="00D625EF" w:rsidRPr="00D625EF" w:rsidRDefault="00D625EF" w:rsidP="005903EF">
      <w:pPr>
        <w:widowControl w:val="0"/>
        <w:autoSpaceDE w:val="0"/>
        <w:autoSpaceDN w:val="0"/>
        <w:adjustRightInd w:val="0"/>
        <w:spacing w:after="0"/>
        <w:rPr>
          <w:rFonts w:ascii="Times New Roman" w:eastAsia="Times New Roman" w:hAnsi="Times New Roman" w:cs="Arial"/>
          <w:sz w:val="28"/>
          <w:szCs w:val="28"/>
          <w:lang w:eastAsia="ru-RU"/>
        </w:rPr>
        <w:sectPr w:rsidR="00D625EF" w:rsidRPr="00D625EF" w:rsidSect="00F01A02">
          <w:headerReference w:type="even" r:id="rId39"/>
          <w:headerReference w:type="default" r:id="rId40"/>
          <w:footerReference w:type="even" r:id="rId41"/>
          <w:footerReference w:type="default" r:id="rId42"/>
          <w:headerReference w:type="first" r:id="rId43"/>
          <w:footerReference w:type="first" r:id="rId44"/>
          <w:pgSz w:w="11906" w:h="16838"/>
          <w:pgMar w:top="1134" w:right="851" w:bottom="1134" w:left="1701" w:header="720" w:footer="720" w:gutter="0"/>
          <w:pgNumType w:start="1"/>
          <w:cols w:space="720"/>
          <w:noEndnote/>
          <w:titlePg/>
          <w:docGrid w:linePitch="326"/>
        </w:sectPr>
      </w:pPr>
    </w:p>
    <w:tbl>
      <w:tblPr>
        <w:tblW w:w="9576" w:type="dxa"/>
        <w:tblInd w:w="108" w:type="dxa"/>
        <w:tblLayout w:type="fixed"/>
        <w:tblLook w:val="0000" w:firstRow="0" w:lastRow="0" w:firstColumn="0" w:lastColumn="0" w:noHBand="0" w:noVBand="0"/>
      </w:tblPr>
      <w:tblGrid>
        <w:gridCol w:w="3819"/>
        <w:gridCol w:w="681"/>
        <w:gridCol w:w="5076"/>
      </w:tblGrid>
      <w:tr w:rsidR="00D625EF" w:rsidRPr="00D625EF" w:rsidTr="00F01A02">
        <w:trPr>
          <w:trHeight w:val="2322"/>
        </w:trPr>
        <w:tc>
          <w:tcPr>
            <w:tcW w:w="3819"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p>
        </w:tc>
        <w:tc>
          <w:tcPr>
            <w:tcW w:w="681"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p>
        </w:tc>
        <w:tc>
          <w:tcPr>
            <w:tcW w:w="5076" w:type="dxa"/>
          </w:tcPr>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D625EF">
              <w:rPr>
                <w:rFonts w:ascii="Times New Roman" w:eastAsia="Times New Roman" w:hAnsi="Times New Roman" w:cs="Times New Roman"/>
                <w:sz w:val="24"/>
                <w:szCs w:val="24"/>
                <w:lang w:eastAsia="ru-RU"/>
              </w:rPr>
              <w:t>УТВЕРЖДЕНО</w:t>
            </w:r>
          </w:p>
          <w:p w:rsidR="00D625EF" w:rsidRPr="00D625EF" w:rsidRDefault="00D625EF" w:rsidP="005903EF">
            <w:pPr>
              <w:spacing w:after="0"/>
              <w:jc w:val="center"/>
              <w:rPr>
                <w:rFonts w:ascii="Times New Roman" w:eastAsia="Calibri" w:hAnsi="Times New Roman" w:cs="Times New Roman"/>
                <w:color w:val="000000"/>
                <w:sz w:val="24"/>
                <w:szCs w:val="24"/>
              </w:rPr>
            </w:pPr>
            <w:r w:rsidRPr="00D625EF">
              <w:rPr>
                <w:rFonts w:ascii="Times New Roman" w:eastAsia="Calibri" w:hAnsi="Times New Roman" w:cs="Times New Roman"/>
                <w:color w:val="000000"/>
                <w:sz w:val="24"/>
                <w:szCs w:val="24"/>
              </w:rPr>
              <w:t xml:space="preserve">постановлением Администрации </w:t>
            </w:r>
            <w:r w:rsidR="00FF34C6">
              <w:rPr>
                <w:rFonts w:ascii="Times New Roman" w:eastAsia="Calibri" w:hAnsi="Times New Roman" w:cs="Times New Roman"/>
                <w:color w:val="000000"/>
                <w:sz w:val="24"/>
                <w:szCs w:val="24"/>
              </w:rPr>
              <w:t xml:space="preserve">сельского поселения Шентала </w:t>
            </w:r>
            <w:r w:rsidRPr="00D625EF">
              <w:rPr>
                <w:rFonts w:ascii="Times New Roman" w:eastAsia="Calibri" w:hAnsi="Times New Roman" w:cs="Times New Roman"/>
                <w:color w:val="000000"/>
                <w:sz w:val="24"/>
                <w:szCs w:val="24"/>
              </w:rPr>
              <w:t>муниципального района Шенталинский</w:t>
            </w:r>
          </w:p>
          <w:p w:rsidR="00D625EF" w:rsidRPr="00D625EF" w:rsidRDefault="002D179D" w:rsidP="005903EF">
            <w:pPr>
              <w:widowControl w:val="0"/>
              <w:autoSpaceDE w:val="0"/>
              <w:autoSpaceDN w:val="0"/>
              <w:adjustRightInd w:val="0"/>
              <w:spacing w:before="60" w:after="0"/>
              <w:jc w:val="center"/>
              <w:rPr>
                <w:rFonts w:ascii="Times New Roman" w:eastAsia="Times New Roman" w:hAnsi="Times New Roman" w:cs="Times New Roman"/>
                <w:color w:val="000000"/>
                <w:sz w:val="28"/>
                <w:szCs w:val="28"/>
                <w:lang w:eastAsia="ru-RU"/>
              </w:rPr>
            </w:pPr>
            <w:r w:rsidRPr="002D179D">
              <w:rPr>
                <w:rFonts w:ascii="Times New Roman" w:eastAsia="Calibri" w:hAnsi="Times New Roman" w:cs="Times New Roman"/>
                <w:color w:val="000000"/>
                <w:sz w:val="24"/>
                <w:szCs w:val="24"/>
              </w:rPr>
              <w:t>от 06.12.2013 г. № 108-п</w:t>
            </w:r>
            <w:r w:rsidRPr="00D625EF">
              <w:rPr>
                <w:rFonts w:ascii="Times New Roman" w:eastAsia="Times New Roman" w:hAnsi="Times New Roman" w:cs="Times New Roman"/>
                <w:color w:val="000000"/>
                <w:sz w:val="28"/>
                <w:szCs w:val="28"/>
                <w:lang w:eastAsia="ru-RU"/>
              </w:rPr>
              <w:t xml:space="preserve"> </w:t>
            </w:r>
          </w:p>
        </w:tc>
      </w:tr>
    </w:tbl>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ПОЛОЖЕНИЕ</w:t>
      </w:r>
    </w:p>
    <w:p w:rsidR="00D625EF" w:rsidRPr="00D625EF" w:rsidRDefault="00D625EF" w:rsidP="005903EF">
      <w:pPr>
        <w:overflowPunct w:val="0"/>
        <w:autoSpaceDE w:val="0"/>
        <w:autoSpaceDN w:val="0"/>
        <w:adjustRightInd w:val="0"/>
        <w:spacing w:after="0"/>
        <w:jc w:val="center"/>
        <w:textAlignment w:val="baseline"/>
        <w:rPr>
          <w:rFonts w:ascii="Times New Roman" w:eastAsia="Times New Roman" w:hAnsi="Times New Roman" w:cs="Times New Roman"/>
          <w:b/>
          <w:sz w:val="28"/>
          <w:szCs w:val="28"/>
          <w:lang w:eastAsia="ru-RU"/>
        </w:rPr>
      </w:pPr>
      <w:r w:rsidRPr="00D625EF">
        <w:rPr>
          <w:rFonts w:ascii="Times New Roman" w:eastAsia="Times New Roman" w:hAnsi="Times New Roman" w:cs="Times New Roman"/>
          <w:b/>
          <w:sz w:val="28"/>
          <w:szCs w:val="28"/>
          <w:lang w:eastAsia="ru-RU"/>
        </w:rPr>
        <w:t xml:space="preserve">о порядке организации обработки и обеспечения безопасности  персональных данных в Администрации </w:t>
      </w:r>
      <w:r w:rsidR="00694840">
        <w:rPr>
          <w:rFonts w:ascii="Times New Roman" w:eastAsia="Times New Roman" w:hAnsi="Times New Roman" w:cs="Times New Roman"/>
          <w:b/>
          <w:sz w:val="28"/>
          <w:szCs w:val="28"/>
          <w:lang w:eastAsia="ru-RU"/>
        </w:rPr>
        <w:t xml:space="preserve">сельского поселения Шентала </w:t>
      </w:r>
      <w:r w:rsidRPr="00D625EF">
        <w:rPr>
          <w:rFonts w:ascii="Times New Roman" w:eastAsia="Times New Roman" w:hAnsi="Times New Roman" w:cs="Times New Roman"/>
          <w:b/>
          <w:sz w:val="28"/>
          <w:szCs w:val="28"/>
          <w:lang w:eastAsia="ru-RU"/>
        </w:rPr>
        <w:t>муниципального района Шенталинский</w:t>
      </w:r>
    </w:p>
    <w:p w:rsidR="00D625EF" w:rsidRPr="00D625EF" w:rsidRDefault="00D625EF" w:rsidP="005903EF">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D625EF" w:rsidRPr="00D625EF" w:rsidRDefault="001E5D46" w:rsidP="005903EF">
      <w:pPr>
        <w:tabs>
          <w:tab w:val="left" w:pos="0"/>
        </w:tabs>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Общие положения</w:t>
      </w:r>
    </w:p>
    <w:p w:rsidR="00D625EF" w:rsidRPr="00D625EF" w:rsidRDefault="00D625EF" w:rsidP="005903EF">
      <w:pPr>
        <w:tabs>
          <w:tab w:val="left" w:pos="284"/>
        </w:tabs>
        <w:spacing w:after="0"/>
        <w:contextualSpacing/>
        <w:jc w:val="center"/>
        <w:rPr>
          <w:rFonts w:ascii="Times New Roman" w:eastAsia="Times New Roman" w:hAnsi="Times New Roman" w:cs="Times New Roman"/>
          <w:sz w:val="28"/>
          <w:szCs w:val="28"/>
          <w:lang w:eastAsia="ru-RU"/>
        </w:rPr>
      </w:pPr>
    </w:p>
    <w:p w:rsidR="00D625EF" w:rsidRPr="00D625EF" w:rsidRDefault="00D625EF" w:rsidP="005903EF">
      <w:pPr>
        <w:spacing w:after="0"/>
        <w:ind w:firstLine="709"/>
        <w:rPr>
          <w:rFonts w:ascii="Times New Roman" w:eastAsia="Times New Roman" w:hAnsi="Times New Roman" w:cs="Times New Roman"/>
          <w:i/>
          <w:color w:val="000000"/>
          <w:sz w:val="24"/>
          <w:szCs w:val="24"/>
          <w:lang w:eastAsia="ru-RU"/>
        </w:rPr>
      </w:pPr>
      <w:r w:rsidRPr="00D625EF">
        <w:rPr>
          <w:rFonts w:ascii="Times New Roman" w:eastAsia="Times New Roman" w:hAnsi="Times New Roman" w:cs="Times New Roman"/>
          <w:sz w:val="28"/>
          <w:szCs w:val="28"/>
          <w:lang w:eastAsia="ru-RU"/>
        </w:rPr>
        <w:t>1.1. </w:t>
      </w:r>
      <w:r w:rsidRPr="00D625EF">
        <w:rPr>
          <w:rFonts w:ascii="Times New Roman" w:eastAsia="Times New Roman" w:hAnsi="Times New Roman" w:cs="Times New Roman"/>
          <w:color w:val="000000"/>
          <w:sz w:val="28"/>
          <w:szCs w:val="28"/>
          <w:lang w:eastAsia="ru-RU"/>
        </w:rPr>
        <w:t xml:space="preserve">Настоящее Положение о порядке организации обработки и обеспечения безопасности персональных данных </w:t>
      </w:r>
      <w:r w:rsidRPr="00D625EF">
        <w:rPr>
          <w:rFonts w:ascii="Times New Roman" w:eastAsia="Times New Roman" w:hAnsi="Times New Roman" w:cs="Times New Roman"/>
          <w:sz w:val="28"/>
          <w:szCs w:val="28"/>
          <w:lang w:eastAsia="ru-RU"/>
        </w:rPr>
        <w:t xml:space="preserve">в Администрации </w:t>
      </w:r>
      <w:r w:rsidR="00694840">
        <w:rPr>
          <w:rFonts w:ascii="Times New Roman" w:eastAsia="Times New Roman" w:hAnsi="Times New Roman" w:cs="Times New Roman"/>
          <w:sz w:val="28"/>
          <w:szCs w:val="28"/>
          <w:lang w:eastAsia="ru-RU"/>
        </w:rPr>
        <w:t>сельского поселения Шентала муниципального района</w:t>
      </w:r>
      <w:r w:rsidRPr="00D625EF">
        <w:rPr>
          <w:rFonts w:ascii="Times New Roman" w:eastAsia="Times New Roman" w:hAnsi="Times New Roman" w:cs="Times New Roman"/>
          <w:sz w:val="28"/>
          <w:szCs w:val="28"/>
          <w:lang w:eastAsia="ru-RU"/>
        </w:rPr>
        <w:t xml:space="preserve"> Шенталинский</w:t>
      </w:r>
      <w:r w:rsidR="00694840">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color w:val="000000"/>
          <w:sz w:val="28"/>
          <w:szCs w:val="28"/>
          <w:lang w:eastAsia="ru-RU"/>
        </w:rPr>
        <w:t xml:space="preserve">(далее – Положение) </w:t>
      </w:r>
      <w:r w:rsidRPr="00D625EF">
        <w:rPr>
          <w:rFonts w:ascii="Times New Roman" w:eastAsia="Times New Roman" w:hAnsi="Times New Roman" w:cs="Times New Roman"/>
          <w:sz w:val="28"/>
          <w:szCs w:val="28"/>
          <w:lang w:eastAsia="ru-RU"/>
        </w:rPr>
        <w:t xml:space="preserve">определяет цели, содержание и порядок организации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Администрации </w:t>
      </w:r>
      <w:r w:rsidR="00694840">
        <w:rPr>
          <w:rFonts w:ascii="Times New Roman" w:eastAsia="Times New Roman" w:hAnsi="Times New Roman" w:cs="Times New Roman"/>
          <w:sz w:val="28"/>
          <w:szCs w:val="28"/>
          <w:lang w:eastAsia="ru-RU"/>
        </w:rPr>
        <w:t xml:space="preserve">сельского поселения Шентала </w:t>
      </w:r>
      <w:r w:rsidRPr="00D625EF">
        <w:rPr>
          <w:rFonts w:ascii="Times New Roman" w:eastAsia="Times New Roman" w:hAnsi="Times New Roman" w:cs="Times New Roman"/>
          <w:sz w:val="28"/>
          <w:szCs w:val="28"/>
          <w:lang w:eastAsia="ru-RU"/>
        </w:rPr>
        <w:t xml:space="preserve">муниципального района Шенталинский </w:t>
      </w:r>
      <w:r w:rsidRPr="00D625EF">
        <w:rPr>
          <w:rFonts w:ascii="Times New Roman" w:eastAsia="Times New Roman" w:hAnsi="Times New Roman" w:cs="Times New Roman"/>
          <w:color w:val="000000"/>
          <w:sz w:val="28"/>
          <w:szCs w:val="28"/>
          <w:lang w:eastAsia="ru-RU"/>
        </w:rPr>
        <w:t xml:space="preserve">(далее -  Администрация </w:t>
      </w:r>
      <w:r w:rsidR="00694840">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color w:val="000000"/>
          <w:sz w:val="28"/>
          <w:szCs w:val="28"/>
          <w:lang w:eastAsia="ru-RU"/>
        </w:rPr>
        <w:t>).</w:t>
      </w:r>
    </w:p>
    <w:p w:rsidR="00D625EF" w:rsidRPr="00D625EF" w:rsidRDefault="00D625EF" w:rsidP="005903EF">
      <w:pPr>
        <w:spacing w:after="0"/>
        <w:ind w:firstLine="709"/>
        <w:rPr>
          <w:rFonts w:ascii="Times New Roman" w:eastAsia="Times New Roman" w:hAnsi="Times New Roman" w:cs="Times New Roman"/>
          <w:color w:val="000000"/>
          <w:sz w:val="28"/>
          <w:szCs w:val="28"/>
          <w:lang w:eastAsia="ru-RU"/>
        </w:rPr>
      </w:pPr>
      <w:r w:rsidRPr="00D625EF">
        <w:rPr>
          <w:rFonts w:ascii="Times New Roman" w:eastAsia="Times New Roman" w:hAnsi="Times New Roman" w:cs="Times New Roman"/>
          <w:sz w:val="28"/>
          <w:szCs w:val="28"/>
          <w:lang w:eastAsia="ru-RU"/>
        </w:rPr>
        <w:t xml:space="preserve">1.2. Настоящее Положение </w:t>
      </w:r>
      <w:r w:rsidRPr="00D625EF">
        <w:rPr>
          <w:rFonts w:ascii="Times New Roman" w:eastAsia="Times New Roman" w:hAnsi="Times New Roman" w:cs="Times New Roman"/>
          <w:color w:val="000000"/>
          <w:sz w:val="28"/>
          <w:szCs w:val="28"/>
          <w:lang w:eastAsia="ru-RU"/>
        </w:rPr>
        <w:t xml:space="preserve">разработано в соответствии с: </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Федеральным законом «О персональных данных» (далее – Федеральный закон);</w:t>
      </w:r>
    </w:p>
    <w:p w:rsidR="00D625EF" w:rsidRPr="00D625EF" w:rsidRDefault="00D625EF" w:rsidP="005903EF">
      <w:pPr>
        <w:spacing w:after="0"/>
        <w:ind w:firstLine="709"/>
        <w:rPr>
          <w:rFonts w:ascii="Times New Roman" w:eastAsia="Times New Roman" w:hAnsi="Times New Roman" w:cs="Times New Roman"/>
          <w:color w:val="000000"/>
          <w:sz w:val="28"/>
          <w:szCs w:val="28"/>
          <w:lang w:eastAsia="ru-RU"/>
        </w:rPr>
      </w:pPr>
      <w:r w:rsidRPr="00D625EF">
        <w:rPr>
          <w:rFonts w:ascii="Times New Roman" w:eastAsia="Times New Roman" w:hAnsi="Times New Roman" w:cs="Times New Roman"/>
          <w:color w:val="000000"/>
          <w:sz w:val="28"/>
          <w:szCs w:val="28"/>
          <w:lang w:eastAsia="ru-RU"/>
        </w:rPr>
        <w:t>Федеральным законом «Об информации, информационных технологиях и о защите информации»;</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Трудовым кодексом Российской Федерации:</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Arial"/>
          <w:sz w:val="28"/>
          <w:szCs w:val="28"/>
          <w:lang w:eastAsia="ru-RU"/>
        </w:rPr>
        <w:t>Федеральным законом «О муниципальной службе в Российской Федерации»,</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Федеральным законом «О противодействии коррупции»;</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Федеральным законом «Об организации предоставления государственных и муниципальных услуг»;</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Федеральным законом «О порядке рассмотрения обращений граждан Российской Федерации»;</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D625EF" w:rsidRPr="00D625EF" w:rsidRDefault="00D625EF" w:rsidP="005903EF">
      <w:pPr>
        <w:widowControl w:val="0"/>
        <w:spacing w:after="0"/>
        <w:ind w:firstLine="709"/>
        <w:rPr>
          <w:rFonts w:ascii="Times New Roman" w:eastAsia="Times New Roman" w:hAnsi="Times New Roman" w:cs="Times New Roman"/>
          <w:color w:val="000000"/>
          <w:sz w:val="28"/>
          <w:szCs w:val="28"/>
          <w:lang w:eastAsia="ru-RU"/>
        </w:rPr>
      </w:pPr>
      <w:r w:rsidRPr="00D625EF">
        <w:rPr>
          <w:rFonts w:ascii="Times New Roman" w:eastAsia="Times New Roman" w:hAnsi="Times New Roman" w:cs="Times New Roman"/>
          <w:color w:val="000000"/>
          <w:sz w:val="28"/>
          <w:szCs w:val="28"/>
          <w:lang w:eastAsia="ru-RU"/>
        </w:rPr>
        <w:t>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D625EF" w:rsidRPr="00D625EF" w:rsidRDefault="00D625EF" w:rsidP="005903EF">
      <w:pPr>
        <w:spacing w:after="0"/>
        <w:ind w:firstLine="709"/>
        <w:rPr>
          <w:rFonts w:ascii="Times New Roman" w:eastAsia="Times New Roman" w:hAnsi="Times New Roman" w:cs="Times New Roman"/>
          <w:color w:val="000000"/>
          <w:sz w:val="28"/>
          <w:szCs w:val="28"/>
          <w:lang w:eastAsia="ru-RU"/>
        </w:rPr>
      </w:pPr>
      <w:r w:rsidRPr="00D625EF">
        <w:rPr>
          <w:rFonts w:ascii="Times New Roman" w:eastAsia="Times New Roman" w:hAnsi="Times New Roman" w:cs="Times New Roman"/>
          <w:color w:val="000000"/>
          <w:sz w:val="28"/>
          <w:szCs w:val="28"/>
          <w:lang w:eastAsia="ru-RU"/>
        </w:rPr>
        <w:lastRenderedPageBreak/>
        <w:t>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(далее – Положение об особенностях обработки персональных данных);</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постановлением Правительства Российской Федерации от 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1.3. Настоящее Положение не распространяется на отношения, возникающие при обработке персональных данных, отнесенных в установленном порядке к сведениям, составляющим государственную тайну, и в случаях, предусмотренных действующим законодательством.</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1.4. Обработка персональных данных в Администрации </w:t>
      </w:r>
      <w:r w:rsidR="00694840">
        <w:rPr>
          <w:rFonts w:ascii="Times New Roman" w:eastAsia="Times New Roman" w:hAnsi="Times New Roman" w:cs="Times New Roman"/>
          <w:sz w:val="28"/>
          <w:szCs w:val="28"/>
          <w:lang w:eastAsia="ru-RU"/>
        </w:rPr>
        <w:t xml:space="preserve">поселения </w:t>
      </w:r>
      <w:r w:rsidRPr="00D625EF">
        <w:rPr>
          <w:rFonts w:ascii="Times New Roman" w:eastAsia="Times New Roman" w:hAnsi="Times New Roman" w:cs="Times New Roman"/>
          <w:sz w:val="28"/>
          <w:szCs w:val="28"/>
          <w:lang w:eastAsia="ru-RU"/>
        </w:rPr>
        <w:t>осуществляется с соблюдением принципов и условий, предусмотренных законодательством Российской Федерации в области персональных данных, и Положением.</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1.5. В Положении используются основные понятия, определенные в  Федеральном законе.</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1.6. Положение является обязательным для исполнения всеми муниципальными служащими Администрации </w:t>
      </w:r>
      <w:r w:rsidR="00694840">
        <w:rPr>
          <w:rFonts w:ascii="Times New Roman" w:eastAsia="Times New Roman" w:hAnsi="Times New Roman" w:cs="Times New Roman"/>
          <w:sz w:val="28"/>
          <w:szCs w:val="28"/>
          <w:lang w:eastAsia="ru-RU"/>
        </w:rPr>
        <w:t xml:space="preserve">поселения </w:t>
      </w:r>
      <w:r w:rsidRPr="00D625EF">
        <w:rPr>
          <w:rFonts w:ascii="Times New Roman" w:eastAsia="Times New Roman" w:hAnsi="Times New Roman" w:cs="Times New Roman"/>
          <w:sz w:val="28"/>
          <w:szCs w:val="28"/>
          <w:lang w:eastAsia="ru-RU"/>
        </w:rPr>
        <w:t>(далее – сотрудниками), имеющими доступ к персональным данным.</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1.7. Обработку персональных данных в Администрации </w:t>
      </w:r>
      <w:r w:rsidR="00694840">
        <w:rPr>
          <w:rFonts w:ascii="Times New Roman" w:eastAsia="Times New Roman" w:hAnsi="Times New Roman" w:cs="Times New Roman"/>
          <w:sz w:val="28"/>
          <w:szCs w:val="28"/>
          <w:lang w:eastAsia="ru-RU"/>
        </w:rPr>
        <w:t xml:space="preserve">поселения осуществляют </w:t>
      </w:r>
      <w:r w:rsidRPr="00D625EF">
        <w:rPr>
          <w:rFonts w:ascii="Times New Roman" w:eastAsia="Times New Roman" w:hAnsi="Times New Roman" w:cs="Times New Roman"/>
          <w:sz w:val="28"/>
          <w:szCs w:val="28"/>
          <w:lang w:eastAsia="ru-RU"/>
        </w:rPr>
        <w:t xml:space="preserve">сотрудники в соответствии с Перечнем должностей муниципальных служащих Администрации </w:t>
      </w:r>
      <w:r w:rsidR="00694840">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утвержденным Распоряжением Администрации </w:t>
      </w:r>
      <w:r w:rsidR="00694840">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w:t>
      </w:r>
    </w:p>
    <w:p w:rsid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bCs/>
          <w:sz w:val="28"/>
          <w:szCs w:val="28"/>
          <w:lang w:eastAsia="ru-RU"/>
        </w:rPr>
        <w:t>1.8. Сотрудники</w:t>
      </w:r>
      <w:r w:rsidRPr="00D625EF">
        <w:rPr>
          <w:rFonts w:ascii="Times New Roman" w:eastAsia="Times New Roman" w:hAnsi="Times New Roman" w:cs="Times New Roman"/>
          <w:sz w:val="28"/>
          <w:szCs w:val="28"/>
          <w:lang w:eastAsia="ru-RU"/>
        </w:rPr>
        <w:t xml:space="preserve">, непосредственно осуществляющие обработку персональных данных, в случае расторжения с ними трудового договора (контракта) и прекращения обработки персональных данных, ставших известными им в связи с исполнением должностных обязанностей, подписывают соответствующее обязательство, форма которого утверждена постановлением Администрации </w:t>
      </w:r>
      <w:r w:rsidR="00694840">
        <w:rPr>
          <w:rFonts w:ascii="Times New Roman" w:eastAsia="Times New Roman" w:hAnsi="Times New Roman" w:cs="Times New Roman"/>
          <w:sz w:val="28"/>
          <w:szCs w:val="28"/>
          <w:lang w:eastAsia="ru-RU"/>
        </w:rPr>
        <w:t>поселения</w:t>
      </w:r>
      <w:r w:rsidRPr="00694840">
        <w:rPr>
          <w:rFonts w:ascii="Times New Roman" w:eastAsia="Times New Roman" w:hAnsi="Times New Roman" w:cs="Times New Roman"/>
          <w:sz w:val="28"/>
          <w:szCs w:val="28"/>
          <w:lang w:eastAsia="ru-RU"/>
        </w:rPr>
        <w:t>.</w:t>
      </w:r>
    </w:p>
    <w:p w:rsidR="005903EF" w:rsidRPr="00D625EF" w:rsidRDefault="005903EF" w:rsidP="005903EF">
      <w:pPr>
        <w:spacing w:after="0"/>
        <w:ind w:firstLine="709"/>
        <w:rPr>
          <w:rFonts w:ascii="Times New Roman" w:eastAsia="Times New Roman" w:hAnsi="Times New Roman" w:cs="Times New Roman"/>
          <w:sz w:val="28"/>
          <w:szCs w:val="28"/>
          <w:lang w:eastAsia="ru-RU"/>
        </w:rPr>
      </w:pPr>
    </w:p>
    <w:p w:rsidR="00D625EF" w:rsidRPr="00D625EF" w:rsidRDefault="00D625EF" w:rsidP="005903EF">
      <w:pPr>
        <w:widowControl w:val="0"/>
        <w:spacing w:after="0"/>
        <w:ind w:left="708"/>
        <w:jc w:val="center"/>
        <w:outlineLvl w:val="1"/>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2. Условия и порядок обработки персональных данных                                                 в Администрации </w:t>
      </w:r>
      <w:r w:rsidR="00260311">
        <w:rPr>
          <w:rFonts w:ascii="Times New Roman" w:eastAsia="Times New Roman" w:hAnsi="Times New Roman" w:cs="Times New Roman"/>
          <w:sz w:val="28"/>
          <w:szCs w:val="28"/>
          <w:lang w:eastAsia="ru-RU"/>
        </w:rPr>
        <w:t>поселения</w:t>
      </w:r>
    </w:p>
    <w:p w:rsidR="00D625EF" w:rsidRPr="00D625EF" w:rsidRDefault="00D625EF" w:rsidP="005903EF">
      <w:pPr>
        <w:widowControl w:val="0"/>
        <w:spacing w:after="0"/>
        <w:jc w:val="center"/>
        <w:rPr>
          <w:rFonts w:ascii="Times New Roman" w:eastAsia="Times New Roman" w:hAnsi="Times New Roman" w:cs="Times New Roman"/>
          <w:sz w:val="28"/>
          <w:szCs w:val="28"/>
          <w:lang w:eastAsia="ru-RU"/>
        </w:rPr>
      </w:pP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2.1. Персональные данные сотрудников Администрации </w:t>
      </w:r>
      <w:r w:rsidR="00260311">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граждан, претендующих на замещение должностей муниципальной службы </w:t>
      </w:r>
      <w:r w:rsidRPr="00D625EF">
        <w:rPr>
          <w:rFonts w:ascii="Times New Roman" w:eastAsia="Times New Roman" w:hAnsi="Times New Roman" w:cs="Times New Roman"/>
          <w:sz w:val="28"/>
          <w:szCs w:val="28"/>
          <w:lang w:eastAsia="ru-RU"/>
        </w:rPr>
        <w:lastRenderedPageBreak/>
        <w:t xml:space="preserve">Администрации </w:t>
      </w:r>
      <w:r w:rsidR="00260311">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лиц, замещающих должности руководителей подведомственных Администрации </w:t>
      </w:r>
      <w:r w:rsidR="00260311">
        <w:rPr>
          <w:rFonts w:ascii="Times New Roman" w:eastAsia="Times New Roman" w:hAnsi="Times New Roman" w:cs="Times New Roman"/>
          <w:sz w:val="28"/>
          <w:szCs w:val="28"/>
          <w:lang w:eastAsia="ru-RU"/>
        </w:rPr>
        <w:t xml:space="preserve">поселения </w:t>
      </w:r>
      <w:r w:rsidRPr="00D625EF">
        <w:rPr>
          <w:rFonts w:ascii="Times New Roman" w:eastAsia="Times New Roman" w:hAnsi="Times New Roman" w:cs="Times New Roman"/>
          <w:sz w:val="28"/>
          <w:szCs w:val="28"/>
          <w:lang w:eastAsia="ru-RU"/>
        </w:rPr>
        <w:t xml:space="preserve">учреждений, а также граждан, претендующих на замещение должностей руководителей подведомственных Администрации </w:t>
      </w:r>
      <w:r w:rsidR="00260311">
        <w:rPr>
          <w:rFonts w:ascii="Times New Roman" w:eastAsia="Times New Roman" w:hAnsi="Times New Roman" w:cs="Times New Roman"/>
          <w:sz w:val="28"/>
          <w:szCs w:val="28"/>
          <w:lang w:eastAsia="ru-RU"/>
        </w:rPr>
        <w:t xml:space="preserve">поселения </w:t>
      </w:r>
      <w:r w:rsidRPr="00D625EF">
        <w:rPr>
          <w:rFonts w:ascii="Times New Roman" w:eastAsia="Times New Roman" w:hAnsi="Times New Roman" w:cs="Times New Roman"/>
          <w:sz w:val="28"/>
          <w:szCs w:val="28"/>
          <w:lang w:eastAsia="ru-RU"/>
        </w:rPr>
        <w:t xml:space="preserve">учреждений, обрабатываются в целях обеспечения кадровой работы, в том числе в целях содействия сотрудникам Администрации </w:t>
      </w:r>
      <w:r w:rsidR="00260311">
        <w:rPr>
          <w:rFonts w:ascii="Times New Roman" w:eastAsia="Times New Roman" w:hAnsi="Times New Roman" w:cs="Times New Roman"/>
          <w:sz w:val="28"/>
          <w:szCs w:val="28"/>
          <w:lang w:eastAsia="ru-RU"/>
        </w:rPr>
        <w:t xml:space="preserve">поселения </w:t>
      </w:r>
      <w:r w:rsidRPr="00D625EF">
        <w:rPr>
          <w:rFonts w:ascii="Times New Roman" w:eastAsia="Times New Roman" w:hAnsi="Times New Roman" w:cs="Times New Roman"/>
          <w:sz w:val="28"/>
          <w:szCs w:val="28"/>
          <w:lang w:eastAsia="ru-RU"/>
        </w:rPr>
        <w:t xml:space="preserve">в прохождении муниципальной службы (лицам, замещающим должности руководителей подведомственных Администрации </w:t>
      </w:r>
      <w:r w:rsidR="00260311">
        <w:rPr>
          <w:rFonts w:ascii="Times New Roman" w:eastAsia="Times New Roman" w:hAnsi="Times New Roman" w:cs="Times New Roman"/>
          <w:sz w:val="28"/>
          <w:szCs w:val="28"/>
          <w:lang w:eastAsia="ru-RU"/>
        </w:rPr>
        <w:t xml:space="preserve">поселения </w:t>
      </w:r>
      <w:r w:rsidRPr="00D625EF">
        <w:rPr>
          <w:rFonts w:ascii="Times New Roman" w:eastAsia="Times New Roman" w:hAnsi="Times New Roman" w:cs="Times New Roman"/>
          <w:sz w:val="28"/>
          <w:szCs w:val="28"/>
          <w:lang w:eastAsia="ru-RU"/>
        </w:rPr>
        <w:t xml:space="preserve">учреждений, в целях содействия выполнению работы), формирования кадрового резерва муниципальной службы, обучения и должностного роста, учета результатов исполнения сотрудниками Администрации </w:t>
      </w:r>
      <w:r w:rsidR="00260311">
        <w:rPr>
          <w:rFonts w:ascii="Times New Roman" w:eastAsia="Times New Roman" w:hAnsi="Times New Roman" w:cs="Times New Roman"/>
          <w:sz w:val="28"/>
          <w:szCs w:val="28"/>
          <w:lang w:eastAsia="ru-RU"/>
        </w:rPr>
        <w:t xml:space="preserve">поселения </w:t>
      </w:r>
      <w:r w:rsidRPr="00D625EF">
        <w:rPr>
          <w:rFonts w:ascii="Times New Roman" w:eastAsia="Times New Roman" w:hAnsi="Times New Roman" w:cs="Times New Roman"/>
          <w:sz w:val="28"/>
          <w:szCs w:val="28"/>
          <w:lang w:eastAsia="ru-RU"/>
        </w:rPr>
        <w:t xml:space="preserve">должностных обязанностей, обеспечения личной безопасности сотрудников </w:t>
      </w:r>
      <w:r w:rsidR="00260311">
        <w:rPr>
          <w:rFonts w:ascii="Times New Roman" w:eastAsia="Times New Roman" w:hAnsi="Times New Roman" w:cs="Times New Roman"/>
          <w:sz w:val="28"/>
          <w:szCs w:val="28"/>
          <w:lang w:eastAsia="ru-RU"/>
        </w:rPr>
        <w:t>А</w:t>
      </w:r>
      <w:r w:rsidRPr="00D625EF">
        <w:rPr>
          <w:rFonts w:ascii="Times New Roman" w:eastAsia="Times New Roman" w:hAnsi="Times New Roman" w:cs="Times New Roman"/>
          <w:sz w:val="28"/>
          <w:szCs w:val="28"/>
          <w:lang w:eastAsia="ru-RU"/>
        </w:rPr>
        <w:t xml:space="preserve">дминистрации </w:t>
      </w:r>
      <w:r w:rsidR="00260311">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лиц, замещающих должности руководителей подведомственных Администрации </w:t>
      </w:r>
      <w:r w:rsidR="00260311">
        <w:rPr>
          <w:rFonts w:ascii="Times New Roman" w:eastAsia="Times New Roman" w:hAnsi="Times New Roman" w:cs="Times New Roman"/>
          <w:sz w:val="28"/>
          <w:szCs w:val="28"/>
          <w:lang w:eastAsia="ru-RU"/>
        </w:rPr>
        <w:t xml:space="preserve">поселения </w:t>
      </w:r>
      <w:r w:rsidRPr="00D625EF">
        <w:rPr>
          <w:rFonts w:ascii="Times New Roman" w:eastAsia="Times New Roman" w:hAnsi="Times New Roman" w:cs="Times New Roman"/>
          <w:sz w:val="28"/>
          <w:szCs w:val="28"/>
          <w:lang w:eastAsia="ru-RU"/>
        </w:rPr>
        <w:t xml:space="preserve">учреждений, и членов их семей, обеспечения сотрудникам Администрации </w:t>
      </w:r>
      <w:r w:rsidR="00260311">
        <w:rPr>
          <w:rFonts w:ascii="Times New Roman" w:eastAsia="Times New Roman" w:hAnsi="Times New Roman" w:cs="Times New Roman"/>
          <w:sz w:val="28"/>
          <w:szCs w:val="28"/>
          <w:lang w:eastAsia="ru-RU"/>
        </w:rPr>
        <w:t xml:space="preserve">поселения </w:t>
      </w:r>
      <w:r w:rsidRPr="00D625EF">
        <w:rPr>
          <w:rFonts w:ascii="Times New Roman" w:eastAsia="Times New Roman" w:hAnsi="Times New Roman" w:cs="Times New Roman"/>
          <w:sz w:val="28"/>
          <w:szCs w:val="28"/>
          <w:lang w:eastAsia="ru-RU"/>
        </w:rPr>
        <w:t>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2.2. В целях, указанных в п.2.1 Положения, обрабатываются категории персональных данных в соответствии с п.1 - 3 Перечня персональных данных, обрабатываемых в Администрации </w:t>
      </w:r>
      <w:r w:rsidR="00260311">
        <w:rPr>
          <w:rFonts w:ascii="Times New Roman" w:eastAsia="Times New Roman" w:hAnsi="Times New Roman" w:cs="Times New Roman"/>
          <w:sz w:val="28"/>
          <w:szCs w:val="28"/>
          <w:lang w:eastAsia="ru-RU"/>
        </w:rPr>
        <w:t xml:space="preserve">поселения </w:t>
      </w:r>
      <w:r w:rsidRPr="00D625EF">
        <w:rPr>
          <w:rFonts w:ascii="Times New Roman" w:eastAsia="Times New Roman" w:hAnsi="Times New Roman" w:cs="Times New Roman"/>
          <w:sz w:val="28"/>
          <w:szCs w:val="28"/>
          <w:lang w:eastAsia="ru-RU"/>
        </w:rPr>
        <w:t xml:space="preserve">в связи с реализацией трудовых отношений, а также в связи с оказанием государственных и муниципальных услуг и осуществлением муниципальных функций, утвержденного постановлением Администрации </w:t>
      </w:r>
      <w:r w:rsidR="00260311">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(далее – Перечень).</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2.3. Обработка персональных данных и биометрических персональных данных лиц, указанных в п.2.1 Положения осуществляется без согласия  указанных лиц в рамках целей, определенных п.2.1 Положения, за исключением случаев, предусмотренных </w:t>
      </w:r>
      <w:proofErr w:type="spellStart"/>
      <w:r w:rsidRPr="00D625EF">
        <w:rPr>
          <w:rFonts w:ascii="Times New Roman" w:eastAsia="Times New Roman" w:hAnsi="Times New Roman" w:cs="Times New Roman"/>
          <w:sz w:val="28"/>
          <w:szCs w:val="28"/>
          <w:lang w:eastAsia="ru-RU"/>
        </w:rPr>
        <w:t>пп</w:t>
      </w:r>
      <w:proofErr w:type="spellEnd"/>
      <w:r w:rsidRPr="00D625EF">
        <w:rPr>
          <w:rFonts w:ascii="Times New Roman" w:eastAsia="Times New Roman" w:hAnsi="Times New Roman" w:cs="Times New Roman"/>
          <w:sz w:val="28"/>
          <w:szCs w:val="28"/>
          <w:lang w:eastAsia="ru-RU"/>
        </w:rPr>
        <w:t>. 2.5, 2.6 Положения.</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2.4. Обработка специальных категорий персональных данных лиц, указанных в п.2.1. Положения осуществляется без согласия указанных лиц в рамках целей, определенных п.2.1 Положения, в соответствии с подпунктом 2.3 пункта 2 части 2 статьи 10 Федерального закона «О персональных данных» и положениями Трудового кодекса Российской Федерации, за исключением случаев получения персональных данных работника у третьей стороны.</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2.5. В случае возникновения необходимости получения персональных данных сотрудников Администрации </w:t>
      </w:r>
      <w:r w:rsidR="00260311">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и лиц, замещающих должности руководителей подведомственных Администрации </w:t>
      </w:r>
      <w:r w:rsidR="00260311">
        <w:rPr>
          <w:rFonts w:ascii="Times New Roman" w:eastAsia="Times New Roman" w:hAnsi="Times New Roman" w:cs="Times New Roman"/>
          <w:sz w:val="28"/>
          <w:szCs w:val="28"/>
          <w:lang w:eastAsia="ru-RU"/>
        </w:rPr>
        <w:t xml:space="preserve">поселения </w:t>
      </w:r>
      <w:r w:rsidRPr="00D625EF">
        <w:rPr>
          <w:rFonts w:ascii="Times New Roman" w:eastAsia="Times New Roman" w:hAnsi="Times New Roman" w:cs="Times New Roman"/>
          <w:sz w:val="28"/>
          <w:szCs w:val="28"/>
          <w:lang w:eastAsia="ru-RU"/>
        </w:rPr>
        <w:t xml:space="preserve">учреждений, у третьей стороны, следует известить об этом сотрудника либо лицо, замещающее должность руководителя подведомственного Администрации </w:t>
      </w:r>
      <w:r w:rsidR="00260311">
        <w:rPr>
          <w:rFonts w:ascii="Times New Roman" w:eastAsia="Times New Roman" w:hAnsi="Times New Roman" w:cs="Times New Roman"/>
          <w:sz w:val="28"/>
          <w:szCs w:val="28"/>
          <w:lang w:eastAsia="ru-RU"/>
        </w:rPr>
        <w:t xml:space="preserve">поселения </w:t>
      </w:r>
      <w:r w:rsidRPr="00D625EF">
        <w:rPr>
          <w:rFonts w:ascii="Times New Roman" w:eastAsia="Times New Roman" w:hAnsi="Times New Roman" w:cs="Times New Roman"/>
          <w:sz w:val="28"/>
          <w:szCs w:val="28"/>
          <w:lang w:eastAsia="ru-RU"/>
        </w:rPr>
        <w:t>учреждения, сообщить им о целях, предполагаемых источниках и способах получения персональных данных и получить их письменное согласие.</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2.6. Обработка персональных данных, указанных в п.2.1 Положения, осуществляется при условии получения согласия указанных лиц в следующих случаях:</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2.6.1. При передаче (распространении, предоставлении) персональных </w:t>
      </w:r>
      <w:r w:rsidRPr="00D625EF">
        <w:rPr>
          <w:rFonts w:ascii="Times New Roman" w:eastAsia="Times New Roman" w:hAnsi="Times New Roman" w:cs="Times New Roman"/>
          <w:sz w:val="28"/>
          <w:szCs w:val="28"/>
          <w:lang w:eastAsia="ru-RU"/>
        </w:rPr>
        <w:lastRenderedPageBreak/>
        <w:t>данных третьим лицам в случаях, не предусмотренных действующим законодательством Российской Федерации о муниципальной службе;</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2.6.2. При трансграничной передаче персональных данных;</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2.6.3.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2.7. В случаях, предусмотренных п.2.6 Положения, согласие субъекта персональных данных оформляется в письменной форме, если иное не установлено Федеральным законом.</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2.8. Обработка персональных данных в целях, указанных в п.2.1 Положения, осуществляется </w:t>
      </w:r>
      <w:r w:rsidR="007F539A">
        <w:rPr>
          <w:rFonts w:ascii="Times New Roman" w:eastAsia="Times New Roman" w:hAnsi="Times New Roman" w:cs="Times New Roman"/>
          <w:sz w:val="28"/>
          <w:szCs w:val="28"/>
          <w:lang w:eastAsia="ru-RU"/>
        </w:rPr>
        <w:t>з</w:t>
      </w:r>
      <w:r w:rsidR="007F539A" w:rsidRPr="007F539A">
        <w:rPr>
          <w:rFonts w:ascii="Times New Roman" w:eastAsia="Times New Roman" w:hAnsi="Times New Roman" w:cs="Times New Roman"/>
          <w:sz w:val="28"/>
          <w:szCs w:val="28"/>
          <w:lang w:eastAsia="ru-RU"/>
        </w:rPr>
        <w:t>аместител</w:t>
      </w:r>
      <w:r w:rsidR="007F539A">
        <w:rPr>
          <w:rFonts w:ascii="Times New Roman" w:eastAsia="Times New Roman" w:hAnsi="Times New Roman" w:cs="Times New Roman"/>
          <w:sz w:val="28"/>
          <w:szCs w:val="28"/>
          <w:lang w:eastAsia="ru-RU"/>
        </w:rPr>
        <w:t>ем</w:t>
      </w:r>
      <w:r w:rsidR="007F539A" w:rsidRPr="007F539A">
        <w:rPr>
          <w:rFonts w:ascii="Times New Roman" w:eastAsia="Times New Roman" w:hAnsi="Times New Roman" w:cs="Times New Roman"/>
          <w:sz w:val="28"/>
          <w:szCs w:val="28"/>
          <w:lang w:eastAsia="ru-RU"/>
        </w:rPr>
        <w:t xml:space="preserve"> </w:t>
      </w:r>
      <w:r w:rsidR="007F539A">
        <w:rPr>
          <w:rFonts w:ascii="Times New Roman" w:eastAsia="Times New Roman" w:hAnsi="Times New Roman" w:cs="Times New Roman"/>
          <w:sz w:val="28"/>
          <w:szCs w:val="28"/>
          <w:lang w:eastAsia="ru-RU"/>
        </w:rPr>
        <w:t>Г</w:t>
      </w:r>
      <w:r w:rsidR="007F539A" w:rsidRPr="007F539A">
        <w:rPr>
          <w:rFonts w:ascii="Times New Roman" w:eastAsia="Times New Roman" w:hAnsi="Times New Roman" w:cs="Times New Roman"/>
          <w:sz w:val="28"/>
          <w:szCs w:val="28"/>
          <w:lang w:eastAsia="ru-RU"/>
        </w:rPr>
        <w:t>лавы поселения</w:t>
      </w:r>
      <w:r w:rsidR="007F539A">
        <w:rPr>
          <w:rFonts w:ascii="Times New Roman" w:eastAsia="Times New Roman" w:hAnsi="Times New Roman" w:cs="Times New Roman"/>
          <w:sz w:val="28"/>
          <w:szCs w:val="28"/>
          <w:lang w:eastAsia="ru-RU"/>
        </w:rPr>
        <w:t>, н</w:t>
      </w:r>
      <w:r w:rsidR="007F539A" w:rsidRPr="007F539A">
        <w:rPr>
          <w:rFonts w:ascii="Times New Roman" w:eastAsia="Times New Roman" w:hAnsi="Times New Roman" w:cs="Times New Roman"/>
          <w:sz w:val="28"/>
          <w:szCs w:val="28"/>
          <w:lang w:eastAsia="ru-RU"/>
        </w:rPr>
        <w:t>ачальник</w:t>
      </w:r>
      <w:r w:rsidR="007F539A">
        <w:rPr>
          <w:rFonts w:ascii="Times New Roman" w:eastAsia="Times New Roman" w:hAnsi="Times New Roman" w:cs="Times New Roman"/>
          <w:sz w:val="28"/>
          <w:szCs w:val="28"/>
          <w:lang w:eastAsia="ru-RU"/>
        </w:rPr>
        <w:t>ом</w:t>
      </w:r>
      <w:r w:rsidR="007F539A" w:rsidRPr="007F539A">
        <w:rPr>
          <w:rFonts w:ascii="Times New Roman" w:eastAsia="Times New Roman" w:hAnsi="Times New Roman" w:cs="Times New Roman"/>
          <w:sz w:val="28"/>
          <w:szCs w:val="28"/>
          <w:lang w:eastAsia="ru-RU"/>
        </w:rPr>
        <w:t xml:space="preserve"> отдела (главны</w:t>
      </w:r>
      <w:r w:rsidR="007F539A">
        <w:rPr>
          <w:rFonts w:ascii="Times New Roman" w:eastAsia="Times New Roman" w:hAnsi="Times New Roman" w:cs="Times New Roman"/>
          <w:sz w:val="28"/>
          <w:szCs w:val="28"/>
          <w:lang w:eastAsia="ru-RU"/>
        </w:rPr>
        <w:t>м</w:t>
      </w:r>
      <w:r w:rsidR="007F539A" w:rsidRPr="007F539A">
        <w:rPr>
          <w:rFonts w:ascii="Times New Roman" w:eastAsia="Times New Roman" w:hAnsi="Times New Roman" w:cs="Times New Roman"/>
          <w:sz w:val="28"/>
          <w:szCs w:val="28"/>
          <w:lang w:eastAsia="ru-RU"/>
        </w:rPr>
        <w:t xml:space="preserve"> бухгалтер</w:t>
      </w:r>
      <w:r w:rsidR="007F539A">
        <w:rPr>
          <w:rFonts w:ascii="Times New Roman" w:eastAsia="Times New Roman" w:hAnsi="Times New Roman" w:cs="Times New Roman"/>
          <w:sz w:val="28"/>
          <w:szCs w:val="28"/>
          <w:lang w:eastAsia="ru-RU"/>
        </w:rPr>
        <w:t>ом</w:t>
      </w:r>
      <w:r w:rsidR="007F539A" w:rsidRPr="007F539A">
        <w:rPr>
          <w:rFonts w:ascii="Times New Roman" w:eastAsia="Times New Roman" w:hAnsi="Times New Roman" w:cs="Times New Roman"/>
          <w:sz w:val="28"/>
          <w:szCs w:val="28"/>
          <w:lang w:eastAsia="ru-RU"/>
        </w:rPr>
        <w:t>)</w:t>
      </w:r>
      <w:r w:rsidR="007F539A">
        <w:rPr>
          <w:rFonts w:ascii="Times New Roman" w:eastAsia="Times New Roman" w:hAnsi="Times New Roman" w:cs="Times New Roman"/>
          <w:sz w:val="28"/>
          <w:szCs w:val="28"/>
          <w:lang w:eastAsia="ru-RU"/>
        </w:rPr>
        <w:t>, в</w:t>
      </w:r>
      <w:r w:rsidR="007F539A" w:rsidRPr="007F539A">
        <w:rPr>
          <w:rFonts w:ascii="Times New Roman" w:eastAsia="Times New Roman" w:hAnsi="Times New Roman" w:cs="Times New Roman"/>
          <w:sz w:val="28"/>
          <w:szCs w:val="28"/>
          <w:lang w:eastAsia="ru-RU"/>
        </w:rPr>
        <w:t>едущи</w:t>
      </w:r>
      <w:r w:rsidR="007F539A">
        <w:rPr>
          <w:rFonts w:ascii="Times New Roman" w:eastAsia="Times New Roman" w:hAnsi="Times New Roman" w:cs="Times New Roman"/>
          <w:sz w:val="28"/>
          <w:szCs w:val="28"/>
          <w:lang w:eastAsia="ru-RU"/>
        </w:rPr>
        <w:t>м</w:t>
      </w:r>
      <w:r w:rsidR="007F539A" w:rsidRPr="007F539A">
        <w:rPr>
          <w:rFonts w:ascii="Times New Roman" w:eastAsia="Times New Roman" w:hAnsi="Times New Roman" w:cs="Times New Roman"/>
          <w:sz w:val="28"/>
          <w:szCs w:val="28"/>
          <w:lang w:eastAsia="ru-RU"/>
        </w:rPr>
        <w:t xml:space="preserve"> специалист</w:t>
      </w:r>
      <w:r w:rsidR="007F539A">
        <w:rPr>
          <w:rFonts w:ascii="Times New Roman" w:eastAsia="Times New Roman" w:hAnsi="Times New Roman" w:cs="Times New Roman"/>
          <w:sz w:val="28"/>
          <w:szCs w:val="28"/>
          <w:lang w:eastAsia="ru-RU"/>
        </w:rPr>
        <w:t>ом</w:t>
      </w:r>
      <w:r w:rsidR="007F539A" w:rsidRPr="007F539A">
        <w:rPr>
          <w:rFonts w:ascii="Times New Roman" w:eastAsia="Times New Roman" w:hAnsi="Times New Roman" w:cs="Times New Roman"/>
          <w:sz w:val="28"/>
          <w:szCs w:val="28"/>
          <w:lang w:eastAsia="ru-RU"/>
        </w:rPr>
        <w:t xml:space="preserve"> по имущественным и земельным вопроса</w:t>
      </w:r>
      <w:r w:rsidR="007F539A">
        <w:rPr>
          <w:rFonts w:ascii="Times New Roman" w:eastAsia="Times New Roman" w:hAnsi="Times New Roman" w:cs="Times New Roman"/>
          <w:sz w:val="28"/>
          <w:szCs w:val="28"/>
          <w:lang w:eastAsia="ru-RU"/>
        </w:rPr>
        <w:t>м, в</w:t>
      </w:r>
      <w:r w:rsidR="007F539A" w:rsidRPr="007F539A">
        <w:rPr>
          <w:rFonts w:ascii="Times New Roman" w:eastAsia="Times New Roman" w:hAnsi="Times New Roman" w:cs="Times New Roman"/>
          <w:sz w:val="28"/>
          <w:szCs w:val="28"/>
          <w:lang w:eastAsia="ru-RU"/>
        </w:rPr>
        <w:t>едущи</w:t>
      </w:r>
      <w:r w:rsidR="007F539A">
        <w:rPr>
          <w:rFonts w:ascii="Times New Roman" w:eastAsia="Times New Roman" w:hAnsi="Times New Roman" w:cs="Times New Roman"/>
          <w:sz w:val="28"/>
          <w:szCs w:val="28"/>
          <w:lang w:eastAsia="ru-RU"/>
        </w:rPr>
        <w:t>м</w:t>
      </w:r>
      <w:r w:rsidR="007F539A" w:rsidRPr="007F539A">
        <w:rPr>
          <w:rFonts w:ascii="Times New Roman" w:eastAsia="Times New Roman" w:hAnsi="Times New Roman" w:cs="Times New Roman"/>
          <w:sz w:val="28"/>
          <w:szCs w:val="28"/>
          <w:lang w:eastAsia="ru-RU"/>
        </w:rPr>
        <w:t xml:space="preserve"> специалист</w:t>
      </w:r>
      <w:r w:rsidR="007F539A">
        <w:rPr>
          <w:rFonts w:ascii="Times New Roman" w:eastAsia="Times New Roman" w:hAnsi="Times New Roman" w:cs="Times New Roman"/>
          <w:sz w:val="28"/>
          <w:szCs w:val="28"/>
          <w:lang w:eastAsia="ru-RU"/>
        </w:rPr>
        <w:t>ом</w:t>
      </w:r>
      <w:r w:rsidR="007F539A" w:rsidRPr="007F539A">
        <w:rPr>
          <w:rFonts w:ascii="Times New Roman" w:eastAsia="Times New Roman" w:hAnsi="Times New Roman" w:cs="Times New Roman"/>
          <w:sz w:val="28"/>
          <w:szCs w:val="28"/>
          <w:lang w:eastAsia="ru-RU"/>
        </w:rPr>
        <w:t xml:space="preserve"> по правовым вопросам (юрисконсульт</w:t>
      </w:r>
      <w:r w:rsidR="007F539A">
        <w:rPr>
          <w:rFonts w:ascii="Times New Roman" w:eastAsia="Times New Roman" w:hAnsi="Times New Roman" w:cs="Times New Roman"/>
          <w:sz w:val="28"/>
          <w:szCs w:val="28"/>
          <w:lang w:eastAsia="ru-RU"/>
        </w:rPr>
        <w:t>ом</w:t>
      </w:r>
      <w:r w:rsidR="007F539A" w:rsidRPr="007F539A">
        <w:rPr>
          <w:rFonts w:ascii="Times New Roman" w:eastAsia="Times New Roman" w:hAnsi="Times New Roman" w:cs="Times New Roman"/>
          <w:sz w:val="28"/>
          <w:szCs w:val="28"/>
          <w:lang w:eastAsia="ru-RU"/>
        </w:rPr>
        <w:t>)</w:t>
      </w:r>
      <w:r w:rsidR="007F539A">
        <w:rPr>
          <w:rFonts w:ascii="Times New Roman" w:eastAsia="Times New Roman" w:hAnsi="Times New Roman" w:cs="Times New Roman"/>
          <w:sz w:val="28"/>
          <w:szCs w:val="28"/>
          <w:lang w:eastAsia="ru-RU"/>
        </w:rPr>
        <w:t>, с</w:t>
      </w:r>
      <w:r w:rsidR="007F539A" w:rsidRPr="007F539A">
        <w:rPr>
          <w:rFonts w:ascii="Times New Roman" w:eastAsia="Times New Roman" w:hAnsi="Times New Roman" w:cs="Times New Roman"/>
          <w:sz w:val="28"/>
          <w:szCs w:val="28"/>
          <w:lang w:eastAsia="ru-RU"/>
        </w:rPr>
        <w:t>пециалист</w:t>
      </w:r>
      <w:r w:rsidR="007F539A">
        <w:rPr>
          <w:rFonts w:ascii="Times New Roman" w:eastAsia="Times New Roman" w:hAnsi="Times New Roman" w:cs="Times New Roman"/>
          <w:sz w:val="28"/>
          <w:szCs w:val="28"/>
          <w:lang w:eastAsia="ru-RU"/>
        </w:rPr>
        <w:t>ами</w:t>
      </w:r>
      <w:r w:rsidR="007F539A" w:rsidRPr="007F539A">
        <w:rPr>
          <w:rFonts w:ascii="Times New Roman" w:eastAsia="Times New Roman" w:hAnsi="Times New Roman" w:cs="Times New Roman"/>
          <w:sz w:val="28"/>
          <w:szCs w:val="28"/>
          <w:lang w:eastAsia="ru-RU"/>
        </w:rPr>
        <w:t xml:space="preserve"> по общим вопросам и работе с населением</w:t>
      </w:r>
      <w:r w:rsidRPr="009B4CA1">
        <w:rPr>
          <w:rFonts w:ascii="Times New Roman" w:eastAsia="Times New Roman" w:hAnsi="Times New Roman" w:cs="Times New Roman"/>
          <w:color w:val="FF0000"/>
          <w:sz w:val="28"/>
          <w:szCs w:val="28"/>
          <w:lang w:eastAsia="ru-RU"/>
        </w:rPr>
        <w:t xml:space="preserve"> </w:t>
      </w:r>
      <w:r w:rsidRPr="00D625EF">
        <w:rPr>
          <w:rFonts w:ascii="Times New Roman" w:eastAsia="Times New Roman" w:hAnsi="Times New Roman" w:cs="Times New Roman"/>
          <w:sz w:val="28"/>
          <w:szCs w:val="28"/>
          <w:lang w:eastAsia="ru-RU"/>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2.9. Сбор, запись, систематизация, накопление и уточнение (обновление, изменение) персональных данных лиц, указанных в п.2.1  Положения, осуществляется путем:</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2.9.1. Получения оригиналов необходимых документов (заявление, трудовая книжка, автобиография, иные документы, предоставляемые в Администрацию </w:t>
      </w:r>
      <w:r w:rsidR="007F539A">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непосредственно от лиц, указанных в п.2.1 Положения;</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2.9.2. Копирования оригиналов документов;</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2.9.3. Внесения сведений в учетные формы (на бумажных и электронных носителях);</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2.9.4. Формирования персональных данных в ходе кадровой работы;</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2.9.5. Внесения персональных данных в информационную систему «</w:t>
      </w:r>
      <w:r w:rsidR="00491842">
        <w:rPr>
          <w:rFonts w:ascii="Times New Roman" w:eastAsia="Times New Roman" w:hAnsi="Times New Roman" w:cs="Times New Roman"/>
          <w:sz w:val="28"/>
          <w:szCs w:val="28"/>
          <w:lang w:eastAsia="ru-RU"/>
        </w:rPr>
        <w:t xml:space="preserve">1С: </w:t>
      </w:r>
      <w:r w:rsidRPr="00D625EF">
        <w:rPr>
          <w:rFonts w:ascii="Times New Roman" w:eastAsia="Times New Roman" w:hAnsi="Times New Roman" w:cs="Times New Roman"/>
          <w:sz w:val="28"/>
          <w:szCs w:val="28"/>
          <w:lang w:eastAsia="ru-RU"/>
        </w:rPr>
        <w:t>Зарплата и кадры».</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2.10. Запрещается получать, обрабатывать и приобщать к личному делу сотрудника Администрации </w:t>
      </w:r>
      <w:r w:rsidR="00491842">
        <w:rPr>
          <w:rFonts w:ascii="Times New Roman" w:eastAsia="Times New Roman" w:hAnsi="Times New Roman" w:cs="Times New Roman"/>
          <w:sz w:val="28"/>
          <w:szCs w:val="28"/>
          <w:lang w:eastAsia="ru-RU"/>
        </w:rPr>
        <w:t>поселения</w:t>
      </w:r>
      <w:r w:rsidR="00491842"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и лица, замещающего должность руководителя подведомственного учреждения, персональные данные, не предусмотренные </w:t>
      </w:r>
      <w:proofErr w:type="spellStart"/>
      <w:r w:rsidRPr="00D625EF">
        <w:rPr>
          <w:rFonts w:ascii="Times New Roman" w:eastAsia="Times New Roman" w:hAnsi="Times New Roman" w:cs="Times New Roman"/>
          <w:sz w:val="28"/>
          <w:szCs w:val="28"/>
          <w:lang w:eastAsia="ru-RU"/>
        </w:rPr>
        <w:t>п.п</w:t>
      </w:r>
      <w:proofErr w:type="spellEnd"/>
      <w:r w:rsidRPr="00D625EF">
        <w:rPr>
          <w:rFonts w:ascii="Times New Roman" w:eastAsia="Times New Roman" w:hAnsi="Times New Roman" w:cs="Times New Roman"/>
          <w:sz w:val="28"/>
          <w:szCs w:val="28"/>
          <w:lang w:eastAsia="ru-RU"/>
        </w:rPr>
        <w:t>. 1, 3 Перечня, в том числе касающиеся расовой, национальной принадлежности, политических взглядов, религиозных или философских убеждений, интимной жизни.</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2.11. При сборе персональных данных сотрудник (</w:t>
      </w:r>
      <w:r w:rsidR="00C81747">
        <w:rPr>
          <w:rFonts w:ascii="Times New Roman" w:eastAsia="Times New Roman" w:hAnsi="Times New Roman" w:cs="Times New Roman"/>
          <w:sz w:val="28"/>
          <w:szCs w:val="28"/>
          <w:lang w:eastAsia="ru-RU"/>
        </w:rPr>
        <w:t>в</w:t>
      </w:r>
      <w:r w:rsidR="00C81747" w:rsidRPr="00C81747">
        <w:rPr>
          <w:rFonts w:ascii="Times New Roman" w:eastAsia="Times New Roman" w:hAnsi="Times New Roman" w:cs="Times New Roman"/>
          <w:sz w:val="28"/>
          <w:szCs w:val="28"/>
          <w:lang w:eastAsia="ru-RU"/>
        </w:rPr>
        <w:t>едущий специалист по правовым вопросам (юрисконсульт)</w:t>
      </w:r>
      <w:r w:rsidRPr="00D625EF">
        <w:rPr>
          <w:rFonts w:ascii="Times New Roman" w:eastAsia="Times New Roman" w:hAnsi="Times New Roman" w:cs="Times New Roman"/>
          <w:sz w:val="28"/>
          <w:szCs w:val="28"/>
          <w:lang w:eastAsia="ru-RU"/>
        </w:rPr>
        <w:t xml:space="preserve"> Администрации </w:t>
      </w:r>
      <w:r w:rsidR="00C8174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осуществляющий сбор (получение) персональных данных непосредственно от  лиц, указанных в п.2.1 Положения, обязан разъяснить юридические последствия отказа предоставить их персональные данные.</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2.12. Передача (распространение, предоставление) и использование персональных данных лиц, указанных в п.2.1 Положения, осуществляется лишь </w:t>
      </w:r>
      <w:r w:rsidRPr="00D625EF">
        <w:rPr>
          <w:rFonts w:ascii="Times New Roman" w:eastAsia="Times New Roman" w:hAnsi="Times New Roman" w:cs="Times New Roman"/>
          <w:sz w:val="28"/>
          <w:szCs w:val="28"/>
          <w:lang w:eastAsia="ru-RU"/>
        </w:rPr>
        <w:lastRenderedPageBreak/>
        <w:t>в случаях и в порядке, предусмотренных федеральными законами.</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2.13. В Администрации </w:t>
      </w:r>
      <w:r w:rsidR="002007D0">
        <w:rPr>
          <w:rFonts w:ascii="Times New Roman" w:eastAsia="Times New Roman" w:hAnsi="Times New Roman" w:cs="Times New Roman"/>
          <w:sz w:val="28"/>
          <w:szCs w:val="28"/>
          <w:lang w:eastAsia="ru-RU"/>
        </w:rPr>
        <w:t>поселения</w:t>
      </w:r>
      <w:r w:rsidR="002007D0"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обработка персональных данных физических лиц осуществляется в целях предоставления государственных и муниципальных услуг и исполнения муниципальных функций.</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2.14. Персональные данные гражд</w:t>
      </w:r>
      <w:r w:rsidR="002007D0">
        <w:rPr>
          <w:rFonts w:ascii="Times New Roman" w:eastAsia="Times New Roman" w:hAnsi="Times New Roman" w:cs="Times New Roman"/>
          <w:sz w:val="28"/>
          <w:szCs w:val="28"/>
          <w:lang w:eastAsia="ru-RU"/>
        </w:rPr>
        <w:t>ан, обратившихся в Администрацию</w:t>
      </w:r>
      <w:r w:rsidRPr="00D625EF">
        <w:rPr>
          <w:rFonts w:ascii="Times New Roman" w:eastAsia="Times New Roman" w:hAnsi="Times New Roman" w:cs="Times New Roman"/>
          <w:sz w:val="28"/>
          <w:szCs w:val="28"/>
          <w:lang w:eastAsia="ru-RU"/>
        </w:rPr>
        <w:t xml:space="preserve"> </w:t>
      </w:r>
      <w:r w:rsidR="002007D0">
        <w:rPr>
          <w:rFonts w:ascii="Times New Roman" w:eastAsia="Times New Roman" w:hAnsi="Times New Roman" w:cs="Times New Roman"/>
          <w:sz w:val="28"/>
          <w:szCs w:val="28"/>
          <w:lang w:eastAsia="ru-RU"/>
        </w:rPr>
        <w:t>поселения</w:t>
      </w:r>
      <w:r w:rsidR="002007D0"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В рамках рассмотрения обращений граждан подлежат обработке  персональные данные заявителей в соответствии с п.4 Перечня.</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2.15. Персональные данные граждан, обращающихся в Администраци</w:t>
      </w:r>
      <w:r w:rsidR="002007D0">
        <w:rPr>
          <w:rFonts w:ascii="Times New Roman" w:eastAsia="Times New Roman" w:hAnsi="Times New Roman" w:cs="Times New Roman"/>
          <w:sz w:val="28"/>
          <w:szCs w:val="28"/>
          <w:lang w:eastAsia="ru-RU"/>
        </w:rPr>
        <w:t>ю</w:t>
      </w:r>
      <w:r w:rsidRPr="00D625EF">
        <w:rPr>
          <w:rFonts w:ascii="Times New Roman" w:eastAsia="Times New Roman" w:hAnsi="Times New Roman" w:cs="Times New Roman"/>
          <w:sz w:val="28"/>
          <w:szCs w:val="28"/>
          <w:lang w:eastAsia="ru-RU"/>
        </w:rPr>
        <w:t xml:space="preserve"> </w:t>
      </w:r>
      <w:r w:rsidR="002007D0">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в рамках получения государственных и муниципальных услуг и исполнением муниципальных функций подлежат обработке в соответствии с п.6 - 7 Перечня.</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2.16. Персональные данные граждан, представленные  к награждению  Администрацией </w:t>
      </w:r>
      <w:r w:rsidR="002007D0">
        <w:rPr>
          <w:rFonts w:ascii="Times New Roman" w:eastAsia="Times New Roman" w:hAnsi="Times New Roman" w:cs="Times New Roman"/>
          <w:sz w:val="28"/>
          <w:szCs w:val="28"/>
          <w:lang w:eastAsia="ru-RU"/>
        </w:rPr>
        <w:t>поселения</w:t>
      </w:r>
      <w:r w:rsidR="002007D0"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или наградам Самарской области, подлежат обработке в соответствии с п.8 Перечня.</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2.17. Обработка персональных данных, необходимых в связи с предоставлением государственных и муниципальных услуг и исполнением муниципальных функций, осуществляется без согласия субъектов персональных данных.</w:t>
      </w:r>
      <w:r w:rsidR="000F4297">
        <w:rPr>
          <w:rFonts w:ascii="Times New Roman" w:eastAsia="Times New Roman" w:hAnsi="Times New Roman" w:cs="Times New Roman"/>
          <w:sz w:val="28"/>
          <w:szCs w:val="28"/>
          <w:lang w:eastAsia="ru-RU"/>
        </w:rPr>
        <w:t xml:space="preserve"> </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2.18. Обработка персональных данных, необходимых в связи с предоставлением государственных и муниципальных услуг и исполнением муниципальных функций, осуществляется структурными подразделениями Администрации </w:t>
      </w:r>
      <w:r w:rsidR="002007D0">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предоставляющими соответствующие государственные и муниципальные услуги и (или) исполняющими муниципальных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2.19. Сбор, запись, систематизация, накопление и уточнение (обновление, изменение) персональных данных субъектов, обратившихся в Администрацию </w:t>
      </w:r>
      <w:r w:rsidR="000F4297">
        <w:rPr>
          <w:rFonts w:ascii="Times New Roman" w:eastAsia="Times New Roman" w:hAnsi="Times New Roman" w:cs="Times New Roman"/>
          <w:sz w:val="28"/>
          <w:szCs w:val="28"/>
          <w:lang w:eastAsia="ru-RU"/>
        </w:rPr>
        <w:t>поселения</w:t>
      </w:r>
      <w:r w:rsidR="000F429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для получения государственной и муниципальной услуги или в целях исполнения муниципальных функции, осуществляется путем получения оригиналов необходимых документов непосредственно от субъектов персональных данных, внесения сведений в учетные формы (на бумажных и электронных носителях).</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2.20. При сборе персональных данных уполномоченное должностное лицо Администрации </w:t>
      </w:r>
      <w:r w:rsidR="000F429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осуществляющее получение персональных данных непосредственно от субъектов персональных данных, обратившихся за предоставлением государственной и муниципальной услуги или в связи с исполнением муниципальных функции, обязано разъяснить указанным субъектам персональных данных юридические последствия отказа </w:t>
      </w:r>
      <w:r w:rsidRPr="00D625EF">
        <w:rPr>
          <w:rFonts w:ascii="Times New Roman" w:eastAsia="Times New Roman" w:hAnsi="Times New Roman" w:cs="Times New Roman"/>
          <w:sz w:val="28"/>
          <w:szCs w:val="28"/>
          <w:lang w:eastAsia="ru-RU"/>
        </w:rPr>
        <w:lastRenderedPageBreak/>
        <w:t>предоставить персональные данные.</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2.21. Передача (распространение, предоставление) и использование персональных данных сотрудников Администрации </w:t>
      </w:r>
      <w:r w:rsidR="00697203">
        <w:rPr>
          <w:rFonts w:ascii="Times New Roman" w:eastAsia="Times New Roman" w:hAnsi="Times New Roman" w:cs="Times New Roman"/>
          <w:sz w:val="28"/>
          <w:szCs w:val="28"/>
          <w:lang w:eastAsia="ru-RU"/>
        </w:rPr>
        <w:t>поселения</w:t>
      </w:r>
      <w:r w:rsidR="00697203"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осуществляется лишь в случаях и в порядке, предусмотренных федеральными законами.</w:t>
      </w:r>
    </w:p>
    <w:p w:rsidR="00D625EF" w:rsidRPr="00D625EF" w:rsidRDefault="00D625EF" w:rsidP="005903EF">
      <w:pPr>
        <w:widowControl w:val="0"/>
        <w:spacing w:after="0"/>
        <w:rPr>
          <w:rFonts w:ascii="Times New Roman" w:eastAsia="Times New Roman" w:hAnsi="Times New Roman" w:cs="Times New Roman"/>
          <w:sz w:val="28"/>
          <w:szCs w:val="28"/>
          <w:lang w:eastAsia="ru-RU"/>
        </w:rPr>
      </w:pPr>
    </w:p>
    <w:p w:rsidR="00D625EF" w:rsidRPr="00D625EF" w:rsidRDefault="00D625EF" w:rsidP="005903EF">
      <w:pPr>
        <w:widowControl w:val="0"/>
        <w:spacing w:after="0"/>
        <w:jc w:val="center"/>
        <w:outlineLvl w:val="1"/>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3. Порядок обработки персональных данных субъектов</w:t>
      </w:r>
    </w:p>
    <w:p w:rsidR="00D625EF" w:rsidRPr="00D625EF" w:rsidRDefault="00D625EF" w:rsidP="005903EF">
      <w:pPr>
        <w:widowControl w:val="0"/>
        <w:spacing w:after="0"/>
        <w:jc w:val="center"/>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персональных данных в информационных системах</w:t>
      </w:r>
    </w:p>
    <w:p w:rsidR="00D625EF" w:rsidRPr="00D625EF" w:rsidRDefault="00D625EF" w:rsidP="005903EF">
      <w:pPr>
        <w:widowControl w:val="0"/>
        <w:spacing w:after="0"/>
        <w:jc w:val="center"/>
        <w:rPr>
          <w:rFonts w:ascii="Times New Roman" w:eastAsia="Times New Roman" w:hAnsi="Times New Roman" w:cs="Times New Roman"/>
          <w:sz w:val="28"/>
          <w:szCs w:val="28"/>
          <w:lang w:eastAsia="ru-RU"/>
        </w:rPr>
      </w:pP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3.1. Обработка персональных данных в Администрации </w:t>
      </w:r>
      <w:r w:rsidR="00685CF5">
        <w:rPr>
          <w:rFonts w:ascii="Times New Roman" w:eastAsia="Times New Roman" w:hAnsi="Times New Roman" w:cs="Times New Roman"/>
          <w:sz w:val="28"/>
          <w:szCs w:val="28"/>
          <w:lang w:eastAsia="ru-RU"/>
        </w:rPr>
        <w:t>поселения</w:t>
      </w:r>
      <w:r w:rsidR="00685CF5"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осуществляется в информационных системах персональных данных (далее – </w:t>
      </w:r>
      <w:proofErr w:type="spellStart"/>
      <w:r w:rsidRPr="00D625EF">
        <w:rPr>
          <w:rFonts w:ascii="Times New Roman" w:eastAsia="Times New Roman" w:hAnsi="Times New Roman" w:cs="Times New Roman"/>
          <w:sz w:val="28"/>
          <w:szCs w:val="28"/>
          <w:lang w:eastAsia="ru-RU"/>
        </w:rPr>
        <w:t>ИСПДн</w:t>
      </w:r>
      <w:proofErr w:type="spellEnd"/>
      <w:r w:rsidRPr="00D625EF">
        <w:rPr>
          <w:rFonts w:ascii="Times New Roman" w:eastAsia="Times New Roman" w:hAnsi="Times New Roman" w:cs="Times New Roman"/>
          <w:sz w:val="28"/>
          <w:szCs w:val="28"/>
          <w:lang w:eastAsia="ru-RU"/>
        </w:rPr>
        <w:t>) на защищенных в соответствии с требованиями нормативных документов автоматизированных рабочих местах.</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3.2. Автоматизированные рабочие места </w:t>
      </w:r>
      <w:r w:rsidR="00685CF5">
        <w:rPr>
          <w:rFonts w:ascii="Times New Roman" w:eastAsia="Times New Roman" w:hAnsi="Times New Roman" w:cs="Times New Roman"/>
          <w:sz w:val="28"/>
          <w:szCs w:val="28"/>
          <w:lang w:eastAsia="ru-RU"/>
        </w:rPr>
        <w:t xml:space="preserve">информационной системы «1С: </w:t>
      </w:r>
      <w:r w:rsidRPr="00D625EF">
        <w:rPr>
          <w:rFonts w:ascii="Times New Roman" w:eastAsia="Times New Roman" w:hAnsi="Times New Roman" w:cs="Times New Roman"/>
          <w:sz w:val="28"/>
          <w:szCs w:val="28"/>
          <w:lang w:eastAsia="ru-RU"/>
        </w:rPr>
        <w:t xml:space="preserve">Зарплата и кадры» содержит персональные данные сотрудников Администрации </w:t>
      </w:r>
      <w:r w:rsidR="00685CF5">
        <w:rPr>
          <w:rFonts w:ascii="Times New Roman" w:eastAsia="Times New Roman" w:hAnsi="Times New Roman" w:cs="Times New Roman"/>
          <w:sz w:val="28"/>
          <w:szCs w:val="28"/>
          <w:lang w:eastAsia="ru-RU"/>
        </w:rPr>
        <w:t>поселения</w:t>
      </w:r>
      <w:r w:rsidR="00685CF5"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и физических лиц, являющихся стороной гражданско-правовых договоров, заключаемых Администрацией </w:t>
      </w:r>
      <w:r w:rsidR="00685CF5">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и включает персональные данные в соответствии с п.5, 6  Перечня.</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3.3. Автоматизированное рабочее место </w:t>
      </w:r>
      <w:r w:rsidR="000B4069">
        <w:rPr>
          <w:rFonts w:ascii="Times New Roman" w:eastAsia="Times New Roman" w:hAnsi="Times New Roman" w:cs="Times New Roman"/>
          <w:sz w:val="28"/>
          <w:szCs w:val="28"/>
          <w:lang w:eastAsia="ru-RU"/>
        </w:rPr>
        <w:t xml:space="preserve">информационной системы «1С: Зарплата и кадры» </w:t>
      </w:r>
      <w:r w:rsidRPr="00D625EF">
        <w:rPr>
          <w:rFonts w:ascii="Times New Roman" w:eastAsia="Times New Roman" w:hAnsi="Times New Roman" w:cs="Times New Roman"/>
          <w:sz w:val="28"/>
          <w:szCs w:val="28"/>
          <w:lang w:eastAsia="ru-RU"/>
        </w:rPr>
        <w:t>предполагает обработку персональных данных в соответствии с п.1, 3 Перечня.</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3.4. Сотрудникам структурных подразделений Администрации </w:t>
      </w:r>
      <w:r w:rsidR="00306A32">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имеющим право осуществлять обработку персональных данных в </w:t>
      </w:r>
      <w:proofErr w:type="spellStart"/>
      <w:r w:rsidRPr="00D625EF">
        <w:rPr>
          <w:rFonts w:ascii="Times New Roman" w:eastAsia="Times New Roman" w:hAnsi="Times New Roman" w:cs="Times New Roman"/>
          <w:sz w:val="28"/>
          <w:szCs w:val="28"/>
          <w:lang w:eastAsia="ru-RU"/>
        </w:rPr>
        <w:t>ИСПДн</w:t>
      </w:r>
      <w:proofErr w:type="spellEnd"/>
      <w:r w:rsidRPr="00D625EF">
        <w:rPr>
          <w:rFonts w:ascii="Times New Roman" w:eastAsia="Times New Roman" w:hAnsi="Times New Roman" w:cs="Times New Roman"/>
          <w:sz w:val="28"/>
          <w:szCs w:val="28"/>
          <w:lang w:eastAsia="ru-RU"/>
        </w:rPr>
        <w:t xml:space="preserve"> Администрации </w:t>
      </w:r>
      <w:r w:rsidR="00306A32">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предоставляется уникальный логин и пароль для доступа к соответствующей </w:t>
      </w:r>
      <w:proofErr w:type="spellStart"/>
      <w:r w:rsidRPr="00D625EF">
        <w:rPr>
          <w:rFonts w:ascii="Times New Roman" w:eastAsia="Times New Roman" w:hAnsi="Times New Roman" w:cs="Times New Roman"/>
          <w:sz w:val="28"/>
          <w:szCs w:val="28"/>
          <w:lang w:eastAsia="ru-RU"/>
        </w:rPr>
        <w:t>ИСПДн</w:t>
      </w:r>
      <w:proofErr w:type="spellEnd"/>
      <w:r w:rsidRPr="00D625EF">
        <w:rPr>
          <w:rFonts w:ascii="Times New Roman" w:eastAsia="Times New Roman" w:hAnsi="Times New Roman" w:cs="Times New Roman"/>
          <w:sz w:val="28"/>
          <w:szCs w:val="28"/>
          <w:lang w:eastAsia="ru-RU"/>
        </w:rPr>
        <w:t xml:space="preserve">. Доступ предоставляется к прикладным программным подсистемам в соответствии с функциями, предусмотренными должностными регламентами муниципальных служащих Администрации </w:t>
      </w:r>
      <w:r w:rsidR="007239F1">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Информация может вноситься в </w:t>
      </w:r>
      <w:proofErr w:type="spellStart"/>
      <w:r w:rsidRPr="00D625EF">
        <w:rPr>
          <w:rFonts w:ascii="Times New Roman" w:eastAsia="Times New Roman" w:hAnsi="Times New Roman" w:cs="Times New Roman"/>
          <w:sz w:val="28"/>
          <w:szCs w:val="28"/>
          <w:lang w:eastAsia="ru-RU"/>
        </w:rPr>
        <w:t>ИСПДн</w:t>
      </w:r>
      <w:proofErr w:type="spellEnd"/>
      <w:r w:rsidRPr="00D625EF">
        <w:rPr>
          <w:rFonts w:ascii="Times New Roman" w:eastAsia="Times New Roman" w:hAnsi="Times New Roman" w:cs="Times New Roman"/>
          <w:sz w:val="28"/>
          <w:szCs w:val="28"/>
          <w:lang w:eastAsia="ru-RU"/>
        </w:rPr>
        <w:t xml:space="preserve">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3.5. Далее перечисляются автоматизированные </w:t>
      </w:r>
      <w:proofErr w:type="spellStart"/>
      <w:r w:rsidRPr="00D625EF">
        <w:rPr>
          <w:rFonts w:ascii="Times New Roman" w:eastAsia="Times New Roman" w:hAnsi="Times New Roman" w:cs="Times New Roman"/>
          <w:sz w:val="28"/>
          <w:szCs w:val="28"/>
          <w:lang w:eastAsia="ru-RU"/>
        </w:rPr>
        <w:t>ИСПДн</w:t>
      </w:r>
      <w:proofErr w:type="spellEnd"/>
      <w:r w:rsidRPr="00D625EF">
        <w:rPr>
          <w:rFonts w:ascii="Times New Roman" w:eastAsia="Times New Roman" w:hAnsi="Times New Roman" w:cs="Times New Roman"/>
          <w:sz w:val="28"/>
          <w:szCs w:val="28"/>
          <w:lang w:eastAsia="ru-RU"/>
        </w:rPr>
        <w:t xml:space="preserve"> если такие имеются.</w:t>
      </w:r>
    </w:p>
    <w:p w:rsidR="00D625EF" w:rsidRPr="00D625EF" w:rsidRDefault="00D625EF" w:rsidP="005903EF">
      <w:pPr>
        <w:tabs>
          <w:tab w:val="left" w:pos="284"/>
        </w:tabs>
        <w:spacing w:after="0"/>
        <w:contextualSpacing/>
        <w:jc w:val="center"/>
        <w:rPr>
          <w:rFonts w:ascii="Times New Roman" w:eastAsia="Times New Roman" w:hAnsi="Times New Roman" w:cs="Times New Roman"/>
          <w:sz w:val="28"/>
          <w:szCs w:val="28"/>
          <w:lang w:eastAsia="ru-RU"/>
        </w:rPr>
      </w:pPr>
    </w:p>
    <w:p w:rsidR="00D625EF" w:rsidRPr="00D625EF" w:rsidRDefault="00D625EF" w:rsidP="005903EF">
      <w:pPr>
        <w:tabs>
          <w:tab w:val="left" w:pos="284"/>
        </w:tabs>
        <w:spacing w:after="0"/>
        <w:contextualSpacing/>
        <w:jc w:val="center"/>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4. Обеспечение безопасности обработки персональных данных</w:t>
      </w:r>
    </w:p>
    <w:p w:rsidR="00D625EF" w:rsidRPr="00D625EF" w:rsidRDefault="00D625EF" w:rsidP="005903EF">
      <w:pPr>
        <w:tabs>
          <w:tab w:val="left" w:pos="284"/>
        </w:tabs>
        <w:spacing w:after="0"/>
        <w:contextualSpacing/>
        <w:jc w:val="center"/>
        <w:rPr>
          <w:rFonts w:ascii="Times New Roman" w:eastAsia="Times New Roman" w:hAnsi="Times New Roman" w:cs="Times New Roman"/>
          <w:sz w:val="28"/>
          <w:szCs w:val="28"/>
          <w:lang w:eastAsia="ru-RU"/>
        </w:rPr>
      </w:pP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4.1. Обеспечение безопасности персональных данных, обрабатываемых в </w:t>
      </w:r>
      <w:proofErr w:type="spellStart"/>
      <w:r w:rsidRPr="00D625EF">
        <w:rPr>
          <w:rFonts w:ascii="Times New Roman" w:eastAsia="Times New Roman" w:hAnsi="Times New Roman" w:cs="Times New Roman"/>
          <w:sz w:val="28"/>
          <w:szCs w:val="28"/>
          <w:lang w:eastAsia="ru-RU"/>
        </w:rPr>
        <w:t>ИСПДн</w:t>
      </w:r>
      <w:proofErr w:type="spellEnd"/>
      <w:r w:rsidRPr="00D625EF">
        <w:rPr>
          <w:rFonts w:ascii="Times New Roman" w:eastAsia="Times New Roman" w:hAnsi="Times New Roman" w:cs="Times New Roman"/>
          <w:sz w:val="28"/>
          <w:szCs w:val="28"/>
          <w:lang w:eastAsia="ru-RU"/>
        </w:rPr>
        <w:t xml:space="preserve"> Администрации </w:t>
      </w:r>
      <w:r w:rsidR="00FA2914">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4.1.1. Определением угроз безопасности персональных данных при их обработке в </w:t>
      </w:r>
      <w:proofErr w:type="spellStart"/>
      <w:r w:rsidRPr="00D625EF">
        <w:rPr>
          <w:rFonts w:ascii="Times New Roman" w:eastAsia="Times New Roman" w:hAnsi="Times New Roman" w:cs="Times New Roman"/>
          <w:sz w:val="28"/>
          <w:szCs w:val="28"/>
          <w:lang w:eastAsia="ru-RU"/>
        </w:rPr>
        <w:t>ИСПДн</w:t>
      </w:r>
      <w:proofErr w:type="spellEnd"/>
      <w:r w:rsidRPr="00D625EF">
        <w:rPr>
          <w:rFonts w:ascii="Times New Roman" w:eastAsia="Times New Roman" w:hAnsi="Times New Roman" w:cs="Times New Roman"/>
          <w:sz w:val="28"/>
          <w:szCs w:val="28"/>
          <w:lang w:eastAsia="ru-RU"/>
        </w:rPr>
        <w:t xml:space="preserve"> Администрации </w:t>
      </w:r>
      <w:r w:rsidR="00FA2914">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4.1.2. Применением организационных и технических мер по обеспечению безопасности персональных данных при их обработке в </w:t>
      </w:r>
      <w:proofErr w:type="spellStart"/>
      <w:r w:rsidRPr="00D625EF">
        <w:rPr>
          <w:rFonts w:ascii="Times New Roman" w:eastAsia="Times New Roman" w:hAnsi="Times New Roman" w:cs="Times New Roman"/>
          <w:sz w:val="28"/>
          <w:szCs w:val="28"/>
          <w:lang w:eastAsia="ru-RU"/>
        </w:rPr>
        <w:t>ИСПДн</w:t>
      </w:r>
      <w:proofErr w:type="spellEnd"/>
      <w:r w:rsidRPr="00D625EF">
        <w:rPr>
          <w:rFonts w:ascii="Times New Roman" w:eastAsia="Times New Roman" w:hAnsi="Times New Roman" w:cs="Times New Roman"/>
          <w:sz w:val="28"/>
          <w:szCs w:val="28"/>
          <w:lang w:eastAsia="ru-RU"/>
        </w:rPr>
        <w:t xml:space="preserve"> Администрации </w:t>
      </w:r>
      <w:r w:rsidR="00FA2914">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необходимых для выполнения требований к защите персональных данных, исполнение которых обеспечивает установленные </w:t>
      </w:r>
      <w:r w:rsidRPr="00D625EF">
        <w:rPr>
          <w:rFonts w:ascii="Times New Roman" w:eastAsia="Times New Roman" w:hAnsi="Times New Roman" w:cs="Times New Roman"/>
          <w:sz w:val="28"/>
          <w:szCs w:val="28"/>
          <w:lang w:eastAsia="ru-RU"/>
        </w:rPr>
        <w:lastRenderedPageBreak/>
        <w:t>Правительством Российской Федерации уровни защищенности персональных данных;</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4.1.3. Применением прошедших в установленном порядке процедур оценки соответствия средств защиты информации;</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4.1.4. Оценкой эффективности принимаемых мер по обеспечению безопасности персональных данных до ввода в эксплуатацию </w:t>
      </w:r>
      <w:proofErr w:type="spellStart"/>
      <w:r w:rsidRPr="00D625EF">
        <w:rPr>
          <w:rFonts w:ascii="Times New Roman" w:eastAsia="Times New Roman" w:hAnsi="Times New Roman" w:cs="Times New Roman"/>
          <w:sz w:val="28"/>
          <w:szCs w:val="28"/>
          <w:lang w:eastAsia="ru-RU"/>
        </w:rPr>
        <w:t>ИСПДн</w:t>
      </w:r>
      <w:proofErr w:type="spellEnd"/>
      <w:r w:rsidRPr="00D625EF">
        <w:rPr>
          <w:rFonts w:ascii="Times New Roman" w:eastAsia="Times New Roman" w:hAnsi="Times New Roman" w:cs="Times New Roman"/>
          <w:sz w:val="28"/>
          <w:szCs w:val="28"/>
          <w:lang w:eastAsia="ru-RU"/>
        </w:rPr>
        <w:t>;</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4.1.5. Учетом машинных носителей персональных данных;</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4.1.6. Обнаружением фактов несанкционированного доступа к персональным данным и принятием мер;</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4.1.7. Восстановлением персональных данных, модифицированных, удаленных или уничтоженных вследствие несанкционированного доступа к ним;</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4.1.8. Установлением правил доступа к персональным данным, обрабатываемым в </w:t>
      </w:r>
      <w:proofErr w:type="spellStart"/>
      <w:r w:rsidRPr="00D625EF">
        <w:rPr>
          <w:rFonts w:ascii="Times New Roman" w:eastAsia="Times New Roman" w:hAnsi="Times New Roman" w:cs="Times New Roman"/>
          <w:sz w:val="28"/>
          <w:szCs w:val="28"/>
          <w:lang w:eastAsia="ru-RU"/>
        </w:rPr>
        <w:t>ИСПДн</w:t>
      </w:r>
      <w:proofErr w:type="spellEnd"/>
      <w:r w:rsidRPr="00D625EF">
        <w:rPr>
          <w:rFonts w:ascii="Times New Roman" w:eastAsia="Times New Roman" w:hAnsi="Times New Roman" w:cs="Times New Roman"/>
          <w:sz w:val="28"/>
          <w:szCs w:val="28"/>
          <w:lang w:eastAsia="ru-RU"/>
        </w:rPr>
        <w:t xml:space="preserve"> Администрации </w:t>
      </w:r>
      <w:r w:rsidR="00FA2914">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4.1.9. Контролем за принимаемыми мерами по обеспечению безопасности персональных данных и уровней защищенности </w:t>
      </w:r>
      <w:proofErr w:type="spellStart"/>
      <w:r w:rsidRPr="00D625EF">
        <w:rPr>
          <w:rFonts w:ascii="Times New Roman" w:eastAsia="Times New Roman" w:hAnsi="Times New Roman" w:cs="Times New Roman"/>
          <w:sz w:val="28"/>
          <w:szCs w:val="28"/>
          <w:lang w:eastAsia="ru-RU"/>
        </w:rPr>
        <w:t>ИСПДн</w:t>
      </w:r>
      <w:proofErr w:type="spellEnd"/>
      <w:r w:rsidRPr="00D625EF">
        <w:rPr>
          <w:rFonts w:ascii="Times New Roman" w:eastAsia="Times New Roman" w:hAnsi="Times New Roman" w:cs="Times New Roman"/>
          <w:sz w:val="28"/>
          <w:szCs w:val="28"/>
          <w:lang w:eastAsia="ru-RU"/>
        </w:rPr>
        <w:t>;</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4.1.10. Обеспечением пропускного режима в здание Администрации </w:t>
      </w:r>
      <w:r w:rsidR="00FA2914">
        <w:rPr>
          <w:rFonts w:ascii="Times New Roman" w:eastAsia="Times New Roman" w:hAnsi="Times New Roman" w:cs="Times New Roman"/>
          <w:sz w:val="28"/>
          <w:szCs w:val="28"/>
          <w:lang w:eastAsia="ru-RU"/>
        </w:rPr>
        <w:t>поселения</w:t>
      </w:r>
      <w:r w:rsidR="00FA2914"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и выполнением Порядка доступа муниципальных служащих Администрации </w:t>
      </w:r>
      <w:r w:rsidR="00FA2914">
        <w:rPr>
          <w:rFonts w:ascii="Times New Roman" w:eastAsia="Times New Roman" w:hAnsi="Times New Roman" w:cs="Times New Roman"/>
          <w:sz w:val="28"/>
          <w:szCs w:val="28"/>
          <w:lang w:eastAsia="ru-RU"/>
        </w:rPr>
        <w:t>поселения</w:t>
      </w:r>
      <w:r w:rsidR="00FA2914"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в помещения, в которых ведется обработка персональных данных, утвержденного постановлением Администрации </w:t>
      </w:r>
      <w:r w:rsidR="00FA2914">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4.2. Для обеспечения соответствующего уровня защищенности персональных данных при их обработке в </w:t>
      </w:r>
      <w:proofErr w:type="spellStart"/>
      <w:r w:rsidRPr="00D625EF">
        <w:rPr>
          <w:rFonts w:ascii="Times New Roman" w:eastAsia="Times New Roman" w:hAnsi="Times New Roman" w:cs="Times New Roman"/>
          <w:sz w:val="28"/>
          <w:szCs w:val="28"/>
          <w:lang w:eastAsia="ru-RU"/>
        </w:rPr>
        <w:t>ИСПДн</w:t>
      </w:r>
      <w:proofErr w:type="spellEnd"/>
      <w:r w:rsidRPr="00D625EF">
        <w:rPr>
          <w:rFonts w:ascii="Times New Roman" w:eastAsia="Times New Roman" w:hAnsi="Times New Roman" w:cs="Times New Roman"/>
          <w:sz w:val="28"/>
          <w:szCs w:val="28"/>
          <w:lang w:eastAsia="ru-RU"/>
        </w:rPr>
        <w:t xml:space="preserve"> распоряжением Администрации </w:t>
      </w:r>
      <w:r w:rsidR="00FA2914">
        <w:rPr>
          <w:rFonts w:ascii="Times New Roman" w:eastAsia="Times New Roman" w:hAnsi="Times New Roman" w:cs="Times New Roman"/>
          <w:sz w:val="28"/>
          <w:szCs w:val="28"/>
          <w:lang w:eastAsia="ru-RU"/>
        </w:rPr>
        <w:t>поселения</w:t>
      </w:r>
      <w:r w:rsidR="00FA2914"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назначается должностное лицо, ответственное за обеспечение безопасности персональных данных в </w:t>
      </w:r>
      <w:proofErr w:type="spellStart"/>
      <w:r w:rsidRPr="00D625EF">
        <w:rPr>
          <w:rFonts w:ascii="Times New Roman" w:eastAsia="Times New Roman" w:hAnsi="Times New Roman" w:cs="Times New Roman"/>
          <w:sz w:val="28"/>
          <w:szCs w:val="28"/>
          <w:lang w:eastAsia="ru-RU"/>
        </w:rPr>
        <w:t>ИСПДн</w:t>
      </w:r>
      <w:proofErr w:type="spellEnd"/>
      <w:r w:rsidRPr="00D625EF">
        <w:rPr>
          <w:rFonts w:ascii="Times New Roman" w:eastAsia="Times New Roman" w:hAnsi="Times New Roman" w:cs="Times New Roman"/>
          <w:sz w:val="28"/>
          <w:szCs w:val="28"/>
          <w:lang w:eastAsia="ru-RU"/>
        </w:rPr>
        <w:t>.</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4.3. Должностное лицо, ответственное за обеспечение безопасности персональных данных в </w:t>
      </w:r>
      <w:proofErr w:type="spellStart"/>
      <w:r w:rsidRPr="00D625EF">
        <w:rPr>
          <w:rFonts w:ascii="Times New Roman" w:eastAsia="Times New Roman" w:hAnsi="Times New Roman" w:cs="Times New Roman"/>
          <w:sz w:val="28"/>
          <w:szCs w:val="28"/>
          <w:lang w:eastAsia="ru-RU"/>
        </w:rPr>
        <w:t>ИСПДн</w:t>
      </w:r>
      <w:proofErr w:type="spellEnd"/>
      <w:r w:rsidRPr="00D625EF">
        <w:rPr>
          <w:rFonts w:ascii="Times New Roman" w:eastAsia="Times New Roman" w:hAnsi="Times New Roman" w:cs="Times New Roman"/>
          <w:sz w:val="28"/>
          <w:szCs w:val="28"/>
          <w:lang w:eastAsia="ru-RU"/>
        </w:rPr>
        <w:t xml:space="preserve">, руководствуется Инструкцией ответственному за обеспечение безопасности персональных данных в Администрации </w:t>
      </w:r>
      <w:r w:rsidR="00F61991">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утвержденной постановлением Администрации </w:t>
      </w:r>
      <w:r w:rsidR="00F61991">
        <w:rPr>
          <w:rFonts w:ascii="Times New Roman" w:eastAsia="Times New Roman" w:hAnsi="Times New Roman" w:cs="Times New Roman"/>
          <w:sz w:val="28"/>
          <w:szCs w:val="28"/>
          <w:lang w:eastAsia="ru-RU"/>
        </w:rPr>
        <w:t>поселения</w:t>
      </w:r>
      <w:r w:rsidR="00056777">
        <w:rPr>
          <w:rFonts w:ascii="Times New Roman" w:eastAsia="Times New Roman" w:hAnsi="Times New Roman" w:cs="Times New Roman"/>
          <w:sz w:val="28"/>
          <w:szCs w:val="28"/>
          <w:lang w:eastAsia="ru-RU"/>
        </w:rPr>
        <w:t>.</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4.4. Обеспечение безопасности персональных данных в </w:t>
      </w:r>
      <w:proofErr w:type="spellStart"/>
      <w:r w:rsidRPr="00D625EF">
        <w:rPr>
          <w:rFonts w:ascii="Times New Roman" w:eastAsia="Times New Roman" w:hAnsi="Times New Roman" w:cs="Times New Roman"/>
          <w:sz w:val="28"/>
          <w:szCs w:val="28"/>
          <w:lang w:eastAsia="ru-RU"/>
        </w:rPr>
        <w:t>ИСПДн</w:t>
      </w:r>
      <w:proofErr w:type="spellEnd"/>
      <w:r w:rsidRPr="00D625EF">
        <w:rPr>
          <w:rFonts w:ascii="Times New Roman" w:eastAsia="Times New Roman" w:hAnsi="Times New Roman" w:cs="Times New Roman"/>
          <w:sz w:val="28"/>
          <w:szCs w:val="28"/>
          <w:lang w:eastAsia="ru-RU"/>
        </w:rPr>
        <w:t xml:space="preserve"> без использования средств автоматизации осуществляется в соответствии с Положением об особенностях обработки персональных данных, в том числе путем хранения материальных носителей информации в закрываемых шкафах, ящиках, обеспечивающих сохранность персональных данных и исключающих несанкционированный доступ к ним.</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4.5.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4.6.  При неавтоматизированной обработке персональных данных на бумажных носителях:</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не допускается фиксация на одном бумажном носителе персональных данных, цели обработки которых заведомо не совместимы;</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lastRenderedPageBreak/>
        <w:t>4.7.  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условия, установленные п.7  Положения об особенностях обработки персональных данных.</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4.8.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Администрации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4.9. Обработка персональных данных без использования средств автоматизации в электронном виде осуществляется, на внешних электронных носителях информации. При отсутствии технологической возможности осуществления обработки персональных данных в электронном виде без использования средств автоматизации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D625EF" w:rsidRPr="00D625EF" w:rsidRDefault="00D625EF" w:rsidP="005903EF">
      <w:pPr>
        <w:widowControl w:val="0"/>
        <w:spacing w:after="0"/>
        <w:rPr>
          <w:rFonts w:ascii="Times New Roman" w:eastAsia="Times New Roman" w:hAnsi="Times New Roman" w:cs="Times New Roman"/>
          <w:sz w:val="28"/>
          <w:szCs w:val="28"/>
          <w:lang w:eastAsia="ru-RU"/>
        </w:rPr>
      </w:pPr>
    </w:p>
    <w:p w:rsidR="00D625EF" w:rsidRPr="00D625EF" w:rsidRDefault="00D625EF" w:rsidP="001E5D46">
      <w:pPr>
        <w:spacing w:before="240"/>
        <w:jc w:val="center"/>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5. Передача, сроки обработки и хранения персональных данных</w:t>
      </w:r>
    </w:p>
    <w:p w:rsidR="00D625EF" w:rsidRPr="00D625EF" w:rsidRDefault="00D625EF" w:rsidP="005903EF">
      <w:pPr>
        <w:spacing w:after="0"/>
        <w:rPr>
          <w:rFonts w:ascii="Times New Roman" w:eastAsia="Times New Roman" w:hAnsi="Times New Roman" w:cs="Times New Roman"/>
          <w:sz w:val="8"/>
          <w:szCs w:val="8"/>
          <w:lang w:eastAsia="ru-RU"/>
        </w:rPr>
      </w:pP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5.1. Передача персональных данных субъекта персональных данных третьим лицам может осуществляться только с согласия в письменной форме субъекта персональных данных, за исключением случаев, предусмотренных федеральными законами. </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5.2. Трансграничная передача персональных данных на территории иностранных государств (в том числе в иностранные посольства и консульства) может осуществляться, если иностранное государство, на территорию которого осуществляется передача персональных данных, обеспечивает адекватную защиту прав субъектов персональных данных.</w:t>
      </w:r>
    </w:p>
    <w:p w:rsidR="00D625EF" w:rsidRPr="00D625EF" w:rsidRDefault="00D625EF" w:rsidP="005903EF">
      <w:pPr>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В иных случаях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наличия согласия в письменной форме субъекта персональных данных и случаях, указанных в Федеральном законе.</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5.3. Сроки обработки и хранения персональных данных сотрудников Администрации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граждан, претендующих на замещение должностей муниципальной службы Администрации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лиц, замещающих должности руководителей подведомственных Администрации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учреждений, а также граждан, претендующих на замещение должностей руководителей подведомственных Администрации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учреждений,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w:t>
      </w:r>
      <w:r w:rsidRPr="00D625EF">
        <w:rPr>
          <w:rFonts w:ascii="Times New Roman" w:eastAsia="Times New Roman" w:hAnsi="Times New Roman" w:cs="Times New Roman"/>
          <w:sz w:val="28"/>
          <w:szCs w:val="28"/>
          <w:lang w:eastAsia="ru-RU"/>
        </w:rPr>
        <w:lastRenderedPageBreak/>
        <w:t>государственных служащих:</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5.3.1. Персональные данные, содержащиеся в приказах по личному составу сотрудников Администрации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(о приеме, о переводе, об увольнении, об установлении надбавок), подлежат хранению в кадровом подразделении Администрации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в течение двух лет, с последующим формированием и передачей указанных документов в архив Администрации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или государственный архив в порядке, предусмотренном законодательством Российской Федерации, где хранятся в течение 75 лет.</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5.3.2. Персональные данные, содержащиеся в личных делах сотрудников Администрации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и руководителей подведомственных Администрации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учреждений, а также личных карточках муниципальных служащих Администрации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хранятся в кадровом подразделении Администрации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в течение десяти лет, с последующим формированием и передачей указанных документов в архив Администрации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или государственный архив в порядке, предусмотренном законодательством Российской Федерации, где хранятся в течение 75 лет.</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5.3.3. Персональные данные, содержащиеся в приказах о поощрениях, материальной помощи сотрудников Администрации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подлежат хранению в течение двух лет в кадровом подразделении Администрации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с последующим формированием и передачей указанных документов в архив Администрации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или государственный архив в порядке, предусмотренном законодательством Российской Федерации, где хранятся в течение 75 лет.</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5.3.4. Персональные данные, содержащиеся в распоряжениях о предоставлении отпусков, о краткосрочных внутрироссийских и зарубежных командировках, о дисциплинарных взысканиях сотрудников Администрации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подлежат хранению в кадровом подразделении Администрации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в течение 5 лет с последующим уничтожением.</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5.3.5. Персональные данные, содержащиеся в документах претендентов на замещение вакантной должности муниципальной службы в Администрации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не допущенных к участию в конкурсе, и кандидатов, участвовавших в конкурсе, хранятся в кадровом подразделении Администрации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в течение 3 лет со дня завершения конкурса, после чего подлежат уничтожению.</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5.4. Сроки обработки и хранения персональных данных, предоставляемых субъектами персональных данных в Администрации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в связи с получением государственных и муниципальных услуг и исполнением муниципальных функций, определяются нормативными правовыми актами, регламентирующими порядок их сбора и обработки.</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5.5. Персональные данные граждан, обратившихся в Администрацию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лично, а также направивших индивидуальные или коллективные письменные обращения или обращения в форме электронного документа, хранятся в течение 5 лет.</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5.6. Персональные данные, предоставляемые субъектами на бумажном носителе в связи с предоставлением Администрацией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lastRenderedPageBreak/>
        <w:t xml:space="preserve">государственных и муниципальных услуг и исполнением муниципальных функций, хранятся на бумажных носителях в структурных подразделениях Администрации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к полномочиям которых относится обработка персональных данных в связи с предоставлением государственной и муниципальной услуги или исполнением муниципальной функции, в соответствии с утвержденными положениями о соответствующих структурных подразделениях Администрации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5.7. Срок хранения персональных данных, внесенных в </w:t>
      </w:r>
      <w:proofErr w:type="spellStart"/>
      <w:r w:rsidRPr="00D625EF">
        <w:rPr>
          <w:rFonts w:ascii="Times New Roman" w:eastAsia="Times New Roman" w:hAnsi="Times New Roman" w:cs="Times New Roman"/>
          <w:sz w:val="28"/>
          <w:szCs w:val="28"/>
          <w:lang w:eastAsia="ru-RU"/>
        </w:rPr>
        <w:t>ИСПДн</w:t>
      </w:r>
      <w:proofErr w:type="spellEnd"/>
      <w:r w:rsidRPr="00D625EF">
        <w:rPr>
          <w:rFonts w:ascii="Times New Roman" w:eastAsia="Times New Roman" w:hAnsi="Times New Roman" w:cs="Times New Roman"/>
          <w:sz w:val="28"/>
          <w:szCs w:val="28"/>
          <w:lang w:eastAsia="ru-RU"/>
        </w:rPr>
        <w:t xml:space="preserve">  Администрации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должен соответствовать сроку хранения бумажных оригиналов.</w:t>
      </w:r>
    </w:p>
    <w:p w:rsidR="00D625EF" w:rsidRPr="00D625EF" w:rsidRDefault="00D625EF" w:rsidP="005903EF">
      <w:pPr>
        <w:spacing w:after="0"/>
        <w:rPr>
          <w:rFonts w:ascii="Times New Roman" w:eastAsia="Times New Roman" w:hAnsi="Times New Roman" w:cs="Times New Roman"/>
          <w:sz w:val="28"/>
          <w:szCs w:val="28"/>
          <w:lang w:eastAsia="ru-RU"/>
        </w:rPr>
      </w:pPr>
    </w:p>
    <w:p w:rsidR="00D625EF" w:rsidRPr="00D625EF" w:rsidRDefault="00D625EF" w:rsidP="005903EF">
      <w:pPr>
        <w:widowControl w:val="0"/>
        <w:spacing w:after="0"/>
        <w:jc w:val="center"/>
        <w:outlineLvl w:val="1"/>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6. Порядок уничтожения персональных данных</w:t>
      </w:r>
    </w:p>
    <w:p w:rsidR="00D625EF" w:rsidRPr="00D625EF" w:rsidRDefault="00D625EF" w:rsidP="005903EF">
      <w:pPr>
        <w:widowControl w:val="0"/>
        <w:spacing w:after="0"/>
        <w:jc w:val="center"/>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при достижении целей обработки или при наступлении</w:t>
      </w:r>
    </w:p>
    <w:p w:rsidR="00D625EF" w:rsidRPr="00D625EF" w:rsidRDefault="00D625EF" w:rsidP="005903EF">
      <w:pPr>
        <w:widowControl w:val="0"/>
        <w:spacing w:after="0"/>
        <w:jc w:val="center"/>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иных законных оснований</w:t>
      </w:r>
    </w:p>
    <w:p w:rsidR="00D625EF" w:rsidRPr="00D625EF" w:rsidRDefault="00D625EF" w:rsidP="005903EF">
      <w:pPr>
        <w:widowControl w:val="0"/>
        <w:spacing w:after="0"/>
        <w:jc w:val="center"/>
        <w:rPr>
          <w:rFonts w:ascii="Times New Roman" w:eastAsia="Times New Roman" w:hAnsi="Times New Roman" w:cs="Times New Roman"/>
          <w:sz w:val="28"/>
          <w:szCs w:val="28"/>
          <w:lang w:eastAsia="ru-RU"/>
        </w:rPr>
      </w:pP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6.1. Структурным подразделением Администрации</w:t>
      </w:r>
      <w:r w:rsidR="00056777">
        <w:rPr>
          <w:rFonts w:ascii="Times New Roman" w:eastAsia="Times New Roman" w:hAnsi="Times New Roman" w:cs="Times New Roman"/>
          <w:sz w:val="28"/>
          <w:szCs w:val="28"/>
          <w:lang w:eastAsia="ru-RU"/>
        </w:rPr>
        <w:t xml:space="preserve"> поселения</w:t>
      </w:r>
      <w:r w:rsidRPr="00D625EF">
        <w:rPr>
          <w:rFonts w:ascii="Times New Roman" w:eastAsia="Times New Roman" w:hAnsi="Times New Roman" w:cs="Times New Roman"/>
          <w:sz w:val="28"/>
          <w:szCs w:val="28"/>
          <w:lang w:eastAsia="ru-RU"/>
        </w:rPr>
        <w:t>,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6.2. Вопрос об уничтожении выделенных документов, содержащих персональные данные, рассматривается на заседании экспертной комиссии Администрации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состав которой утверждается распоряжением Администрации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Администрации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и утверждается Главой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6.3. Уничтожение документов, содержащих персональные данные, проводится с использованием уничтожителей документов (шредеров). Возможно уничтожение в подрядной организации, имеющей необходимую производственную базу для обеспечения установленного порядка уничтожения документов. Должностное Администрации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6.4. По окончании процедуры уничтожения, сотрудниками Администрации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производившими уничтожение, или представителем подрядной организации (в случае уничтожения в подрядной организации), и должностным лицом Администрации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ответственным за архивную деятельность, составляется соответствующий Акт об уничтожении документов, содержащих персональные данные.</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6.5.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w:t>
      </w:r>
      <w:r w:rsidRPr="00D625EF">
        <w:rPr>
          <w:rFonts w:ascii="Times New Roman" w:eastAsia="Times New Roman" w:hAnsi="Times New Roman" w:cs="Times New Roman"/>
          <w:sz w:val="28"/>
          <w:szCs w:val="28"/>
          <w:lang w:eastAsia="ru-RU"/>
        </w:rPr>
        <w:lastRenderedPageBreak/>
        <w:t>носителей методами и средствами гарантированного удаления остаточной информации.</w:t>
      </w:r>
    </w:p>
    <w:p w:rsidR="00D625EF" w:rsidRPr="00D625EF" w:rsidRDefault="00D625EF" w:rsidP="005903EF">
      <w:pPr>
        <w:widowControl w:val="0"/>
        <w:spacing w:after="0"/>
        <w:jc w:val="center"/>
        <w:outlineLvl w:val="1"/>
        <w:rPr>
          <w:rFonts w:ascii="Times New Roman" w:eastAsia="Times New Roman" w:hAnsi="Times New Roman" w:cs="Times New Roman"/>
          <w:sz w:val="28"/>
          <w:szCs w:val="28"/>
          <w:lang w:eastAsia="ru-RU"/>
        </w:rPr>
      </w:pPr>
    </w:p>
    <w:p w:rsidR="00D625EF" w:rsidRPr="00D625EF" w:rsidRDefault="00D625EF" w:rsidP="005903EF">
      <w:pPr>
        <w:widowControl w:val="0"/>
        <w:spacing w:after="0"/>
        <w:jc w:val="center"/>
        <w:outlineLvl w:val="1"/>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7. Рассмотрение запросов субъектов персональных данных</w:t>
      </w:r>
    </w:p>
    <w:p w:rsidR="00D625EF" w:rsidRPr="00D625EF" w:rsidRDefault="00D625EF" w:rsidP="005903EF">
      <w:pPr>
        <w:widowControl w:val="0"/>
        <w:spacing w:after="0"/>
        <w:jc w:val="center"/>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или их представителей</w:t>
      </w:r>
    </w:p>
    <w:p w:rsidR="00D625EF" w:rsidRPr="00D625EF" w:rsidRDefault="00D625EF" w:rsidP="005903EF">
      <w:pPr>
        <w:spacing w:after="0"/>
        <w:rPr>
          <w:rFonts w:ascii="Times New Roman" w:eastAsia="Times New Roman" w:hAnsi="Times New Roman" w:cs="Times New Roman"/>
          <w:sz w:val="28"/>
          <w:szCs w:val="28"/>
          <w:lang w:eastAsia="ru-RU"/>
        </w:rPr>
      </w:pP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7.1. Лица, персональные данные которых обрабатываются в Администрации </w:t>
      </w:r>
      <w:r w:rsidR="00056777">
        <w:rPr>
          <w:rFonts w:ascii="Times New Roman" w:eastAsia="Times New Roman" w:hAnsi="Times New Roman" w:cs="Times New Roman"/>
          <w:sz w:val="28"/>
          <w:szCs w:val="28"/>
          <w:lang w:eastAsia="ru-RU"/>
        </w:rPr>
        <w:t>поселения</w:t>
      </w:r>
      <w:r w:rsidR="00056777"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в соответствии с настоящим Положением, имеют право на получение информации, касающейся обработки их персональных данных в соответствии  с Правилами рассмотрения запросов субъектов персональных данных или их представителей в Администрации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xml:space="preserve">, постановлением Администрации </w:t>
      </w:r>
      <w:r w:rsidR="00056777">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w:t>
      </w:r>
    </w:p>
    <w:p w:rsidR="00D625EF" w:rsidRPr="00D625EF" w:rsidRDefault="00D625EF" w:rsidP="005903EF">
      <w:pPr>
        <w:widowControl w:val="0"/>
        <w:spacing w:after="0"/>
        <w:rPr>
          <w:rFonts w:ascii="Times New Roman" w:eastAsia="Times New Roman" w:hAnsi="Times New Roman" w:cs="Times New Roman"/>
          <w:sz w:val="28"/>
          <w:szCs w:val="28"/>
          <w:lang w:eastAsia="ru-RU"/>
        </w:rPr>
      </w:pPr>
    </w:p>
    <w:p w:rsidR="00D625EF" w:rsidRPr="00D625EF" w:rsidRDefault="00D625EF" w:rsidP="005903EF">
      <w:pPr>
        <w:widowControl w:val="0"/>
        <w:spacing w:after="0"/>
        <w:jc w:val="center"/>
        <w:outlineLvl w:val="1"/>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8. Ответственный за организацию обработки</w:t>
      </w:r>
    </w:p>
    <w:p w:rsidR="00D625EF" w:rsidRPr="00D625EF" w:rsidRDefault="00D625EF" w:rsidP="005903EF">
      <w:pPr>
        <w:widowControl w:val="0"/>
        <w:spacing w:after="0"/>
        <w:jc w:val="center"/>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персональных данных в Администрации </w:t>
      </w:r>
      <w:r w:rsidR="00056777">
        <w:rPr>
          <w:rFonts w:ascii="Times New Roman" w:eastAsia="Times New Roman" w:hAnsi="Times New Roman" w:cs="Times New Roman"/>
          <w:sz w:val="28"/>
          <w:szCs w:val="28"/>
          <w:lang w:eastAsia="ru-RU"/>
        </w:rPr>
        <w:t>поселения</w:t>
      </w:r>
    </w:p>
    <w:p w:rsidR="00D625EF" w:rsidRPr="00D625EF" w:rsidRDefault="00D625EF" w:rsidP="005903EF">
      <w:pPr>
        <w:widowControl w:val="0"/>
        <w:spacing w:after="0"/>
        <w:jc w:val="center"/>
        <w:rPr>
          <w:rFonts w:ascii="Times New Roman" w:eastAsia="Times New Roman" w:hAnsi="Times New Roman" w:cs="Times New Roman"/>
          <w:sz w:val="28"/>
          <w:szCs w:val="28"/>
          <w:lang w:eastAsia="ru-RU"/>
        </w:rPr>
      </w:pP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8.1. Ответственный за организацию обработки персональных данных в Администрации </w:t>
      </w:r>
      <w:r w:rsidR="00EF6916">
        <w:rPr>
          <w:rFonts w:ascii="Times New Roman" w:eastAsia="Times New Roman" w:hAnsi="Times New Roman" w:cs="Times New Roman"/>
          <w:sz w:val="28"/>
          <w:szCs w:val="28"/>
          <w:lang w:eastAsia="ru-RU"/>
        </w:rPr>
        <w:t>поселения</w:t>
      </w:r>
      <w:r w:rsidR="00EF6916"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назначается Главой </w:t>
      </w:r>
      <w:r w:rsidR="00EF6916">
        <w:rPr>
          <w:rFonts w:ascii="Times New Roman" w:eastAsia="Times New Roman" w:hAnsi="Times New Roman" w:cs="Times New Roman"/>
          <w:sz w:val="28"/>
          <w:szCs w:val="28"/>
          <w:lang w:eastAsia="ru-RU"/>
        </w:rPr>
        <w:t>поселения</w:t>
      </w:r>
      <w:r w:rsidR="00EF6916"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из числа муниципальных служащих, относящихся к высшей группе должностей категории «Руководители».</w:t>
      </w:r>
    </w:p>
    <w:p w:rsidR="00D625EF" w:rsidRPr="00D625EF" w:rsidRDefault="00D625EF" w:rsidP="005903EF">
      <w:pPr>
        <w:widowControl w:val="0"/>
        <w:spacing w:after="0"/>
        <w:ind w:firstLine="709"/>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 xml:space="preserve">8.2. Ответственный за организацию обработки персональных данных в Администрации </w:t>
      </w:r>
      <w:r w:rsidR="00EF6916">
        <w:rPr>
          <w:rFonts w:ascii="Times New Roman" w:eastAsia="Times New Roman" w:hAnsi="Times New Roman" w:cs="Times New Roman"/>
          <w:sz w:val="28"/>
          <w:szCs w:val="28"/>
          <w:lang w:eastAsia="ru-RU"/>
        </w:rPr>
        <w:t>поселения</w:t>
      </w:r>
      <w:r w:rsidR="00EF6916" w:rsidRPr="00D625EF">
        <w:rPr>
          <w:rFonts w:ascii="Times New Roman" w:eastAsia="Times New Roman" w:hAnsi="Times New Roman" w:cs="Times New Roman"/>
          <w:sz w:val="28"/>
          <w:szCs w:val="28"/>
          <w:lang w:eastAsia="ru-RU"/>
        </w:rPr>
        <w:t xml:space="preserve"> </w:t>
      </w:r>
      <w:r w:rsidRPr="00D625EF">
        <w:rPr>
          <w:rFonts w:ascii="Times New Roman" w:eastAsia="Times New Roman" w:hAnsi="Times New Roman" w:cs="Times New Roman"/>
          <w:sz w:val="28"/>
          <w:szCs w:val="28"/>
          <w:lang w:eastAsia="ru-RU"/>
        </w:rPr>
        <w:t xml:space="preserve">в своей работе руководствуется законодательством Российской Федерации в области персональных данных,  Положением, должностной инструкцией, утвержденной постановлением Администрации </w:t>
      </w:r>
      <w:r w:rsidR="00EF6916">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w:t>
      </w:r>
    </w:p>
    <w:p w:rsidR="00D625EF" w:rsidRPr="00D625EF" w:rsidRDefault="00D625EF" w:rsidP="005903EF">
      <w:pPr>
        <w:widowControl w:val="0"/>
        <w:spacing w:after="0"/>
        <w:rPr>
          <w:rFonts w:ascii="Times New Roman" w:eastAsia="Times New Roman" w:hAnsi="Times New Roman" w:cs="Times New Roman"/>
          <w:sz w:val="28"/>
          <w:szCs w:val="28"/>
          <w:lang w:eastAsia="ru-RU"/>
        </w:rPr>
      </w:pPr>
    </w:p>
    <w:p w:rsidR="00D625EF" w:rsidRPr="00D625EF" w:rsidRDefault="00D625EF" w:rsidP="005903EF">
      <w:pPr>
        <w:tabs>
          <w:tab w:val="left" w:pos="0"/>
        </w:tabs>
        <w:spacing w:after="0"/>
        <w:contextualSpacing/>
        <w:jc w:val="center"/>
        <w:rPr>
          <w:rFonts w:ascii="Times New Roman" w:eastAsia="Times New Roman" w:hAnsi="Times New Roman" w:cs="Times New Roman"/>
          <w:sz w:val="28"/>
          <w:szCs w:val="28"/>
          <w:lang w:eastAsia="ru-RU"/>
        </w:rPr>
      </w:pPr>
      <w:r w:rsidRPr="00D625EF">
        <w:rPr>
          <w:rFonts w:ascii="Times New Roman" w:eastAsia="Times New Roman" w:hAnsi="Times New Roman" w:cs="Times New Roman"/>
          <w:sz w:val="28"/>
          <w:szCs w:val="28"/>
          <w:lang w:eastAsia="ru-RU"/>
        </w:rPr>
        <w:t>9. Ответственность за нарушение норм, регулирующих</w:t>
      </w:r>
      <w:r w:rsidRPr="00D625EF">
        <w:rPr>
          <w:rFonts w:ascii="Times New Roman" w:eastAsia="Times New Roman" w:hAnsi="Times New Roman" w:cs="Times New Roman"/>
          <w:sz w:val="28"/>
          <w:szCs w:val="28"/>
          <w:lang w:eastAsia="ru-RU"/>
        </w:rPr>
        <w:br/>
        <w:t xml:space="preserve"> обработку персональных данных</w:t>
      </w:r>
    </w:p>
    <w:p w:rsidR="00D625EF" w:rsidRPr="00D625EF" w:rsidRDefault="00D625EF" w:rsidP="005903EF">
      <w:pPr>
        <w:tabs>
          <w:tab w:val="left" w:pos="0"/>
        </w:tabs>
        <w:spacing w:after="0"/>
        <w:contextualSpacing/>
        <w:jc w:val="center"/>
        <w:rPr>
          <w:rFonts w:ascii="Times New Roman" w:eastAsia="Times New Roman" w:hAnsi="Times New Roman" w:cs="Times New Roman"/>
          <w:sz w:val="28"/>
          <w:szCs w:val="28"/>
          <w:lang w:eastAsia="ru-RU"/>
        </w:rPr>
      </w:pPr>
    </w:p>
    <w:p w:rsidR="00D625EF" w:rsidRPr="00D625EF" w:rsidRDefault="00D625EF" w:rsidP="005903EF">
      <w:pPr>
        <w:spacing w:after="0"/>
        <w:ind w:firstLine="709"/>
        <w:rPr>
          <w:rFonts w:ascii="Times New Roman" w:eastAsia="Calibri" w:hAnsi="Times New Roman" w:cs="Times New Roman"/>
          <w:sz w:val="20"/>
          <w:szCs w:val="20"/>
          <w:lang w:eastAsia="ru-RU"/>
        </w:rPr>
      </w:pPr>
      <w:r w:rsidRPr="00D625EF">
        <w:rPr>
          <w:rFonts w:ascii="Times New Roman" w:eastAsia="Times New Roman" w:hAnsi="Times New Roman" w:cs="Times New Roman"/>
          <w:sz w:val="28"/>
          <w:szCs w:val="28"/>
          <w:lang w:eastAsia="ru-RU"/>
        </w:rPr>
        <w:t xml:space="preserve">9.1. Служащие Администрации </w:t>
      </w:r>
      <w:r w:rsidR="00EF6916">
        <w:rPr>
          <w:rFonts w:ascii="Times New Roman" w:eastAsia="Times New Roman" w:hAnsi="Times New Roman" w:cs="Times New Roman"/>
          <w:sz w:val="28"/>
          <w:szCs w:val="28"/>
          <w:lang w:eastAsia="ru-RU"/>
        </w:rPr>
        <w:t>поселения</w:t>
      </w:r>
      <w:r w:rsidRPr="00D625EF">
        <w:rPr>
          <w:rFonts w:ascii="Times New Roman" w:eastAsia="Times New Roman" w:hAnsi="Times New Roman" w:cs="Times New Roman"/>
          <w:sz w:val="28"/>
          <w:szCs w:val="28"/>
          <w:lang w:eastAsia="ru-RU"/>
        </w:rPr>
        <w:t>,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действующим законодательством.</w:t>
      </w:r>
    </w:p>
    <w:p w:rsidR="00DD20DC" w:rsidRDefault="00DD20DC" w:rsidP="005903EF"/>
    <w:sectPr w:rsidR="00DD20DC" w:rsidSect="00F01A02">
      <w:headerReference w:type="default" r:id="rId4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9C" w:rsidRDefault="00B00E9C">
      <w:pPr>
        <w:spacing w:after="0"/>
      </w:pPr>
      <w:r>
        <w:separator/>
      </w:r>
    </w:p>
  </w:endnote>
  <w:endnote w:type="continuationSeparator" w:id="0">
    <w:p w:rsidR="00B00E9C" w:rsidRDefault="00B00E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9C" w:rsidRDefault="00B00E9C">
      <w:pPr>
        <w:spacing w:after="0"/>
      </w:pPr>
      <w:r>
        <w:separator/>
      </w:r>
    </w:p>
  </w:footnote>
  <w:footnote w:type="continuationSeparator" w:id="0">
    <w:p w:rsidR="00B00E9C" w:rsidRDefault="00B00E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Pr="00D70D3C" w:rsidRDefault="005903EF" w:rsidP="00F01A02">
    <w:pPr>
      <w:pStyle w:val="a8"/>
      <w:jc w:val="center"/>
      <w:rPr>
        <w:rFonts w:ascii="Times New Roman" w:hAnsi="Times New Roman"/>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Pr="006E56F7" w:rsidRDefault="005903EF" w:rsidP="00F01A02">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Pr="006E56F7" w:rsidRDefault="005903EF" w:rsidP="00F01A02">
    <w:pPr>
      <w:pStyle w:val="a8"/>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Pr="003B590B" w:rsidRDefault="005903EF" w:rsidP="00F01A02">
    <w:pPr>
      <w:pStyle w:val="a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Pr="002E1F23" w:rsidRDefault="005903EF" w:rsidP="00F01A02">
    <w:pPr>
      <w:pStyle w:val="a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Pr="002E1F23" w:rsidRDefault="005903EF" w:rsidP="00F01A0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8"/>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8"/>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Pr="002E1F23" w:rsidRDefault="005903EF" w:rsidP="00F01A02">
    <w:pPr>
      <w:pStyle w:val="a8"/>
      <w:tabs>
        <w:tab w:val="left" w:pos="2712"/>
      </w:tabs>
      <w:jc w:val="center"/>
      <w:rPr>
        <w:rFonts w:ascii="Times New Roman" w:hAnsi="Times New Roman"/>
        <w:sz w:val="28"/>
        <w:szCs w:val="2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8"/>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Pr="002E1F23" w:rsidRDefault="005903EF" w:rsidP="00F01A02">
    <w:pPr>
      <w:pStyle w:val="a8"/>
      <w:tabs>
        <w:tab w:val="left" w:pos="2712"/>
      </w:tabs>
      <w:jc w:val="center"/>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Pr="00D70D3C" w:rsidRDefault="005903EF" w:rsidP="00F01A02">
    <w:pPr>
      <w:pStyle w:val="a8"/>
      <w:jc w:val="center"/>
      <w:rPr>
        <w:rFonts w:ascii="Times New Roman" w:hAnsi="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Pr="00D70D3C" w:rsidRDefault="005903EF" w:rsidP="00F01A02">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Pr="00073A35" w:rsidRDefault="005903EF">
    <w:pPr>
      <w:pStyle w:val="a8"/>
      <w:jc w:val="center"/>
      <w:rPr>
        <w:rFonts w:ascii="Times New Roman" w:hAnsi="Times New Roman"/>
      </w:rPr>
    </w:pPr>
  </w:p>
  <w:p w:rsidR="005903EF" w:rsidRPr="00073A35" w:rsidRDefault="005903EF" w:rsidP="00F01A02">
    <w:pPr>
      <w:pStyle w:val="a8"/>
      <w:jc w:val="center"/>
      <w:rPr>
        <w:rFonts w:ascii="Times New Roman" w:hAnsi="Times New Roman"/>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rsidP="00F01A02">
    <w:pPr>
      <w:pStyle w:val="a8"/>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Default="005903EF">
    <w:pPr>
      <w:pStyle w:val="a8"/>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Pr="001A7747" w:rsidRDefault="005903EF" w:rsidP="00F01A02">
    <w:pPr>
      <w:pStyle w:val="a8"/>
      <w:tabs>
        <w:tab w:val="left" w:pos="4200"/>
      </w:tabs>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EF" w:rsidRPr="00FF6A0B" w:rsidRDefault="005903EF">
    <w:pPr>
      <w:pStyle w:val="a8"/>
      <w:jc w:val="center"/>
      <w:rPr>
        <w:rFonts w:ascii="Times New Roman" w:hAnsi="Times New Roman"/>
        <w:sz w:val="28"/>
        <w:szCs w:val="28"/>
      </w:rPr>
    </w:pPr>
    <w:r w:rsidRPr="00FF6A0B">
      <w:rPr>
        <w:rFonts w:ascii="Times New Roman" w:hAnsi="Times New Roman"/>
        <w:sz w:val="28"/>
        <w:szCs w:val="28"/>
      </w:rPr>
      <w:fldChar w:fldCharType="begin"/>
    </w:r>
    <w:r w:rsidRPr="00FF6A0B">
      <w:rPr>
        <w:rFonts w:ascii="Times New Roman" w:hAnsi="Times New Roman"/>
        <w:sz w:val="28"/>
        <w:szCs w:val="28"/>
      </w:rPr>
      <w:instrText xml:space="preserve"> PAGE   \* MERGEFORMAT </w:instrText>
    </w:r>
    <w:r w:rsidRPr="00FF6A0B">
      <w:rPr>
        <w:rFonts w:ascii="Times New Roman" w:hAnsi="Times New Roman"/>
        <w:sz w:val="28"/>
        <w:szCs w:val="28"/>
      </w:rPr>
      <w:fldChar w:fldCharType="separate"/>
    </w:r>
    <w:r>
      <w:rPr>
        <w:rFonts w:ascii="Times New Roman" w:hAnsi="Times New Roman"/>
        <w:noProof/>
        <w:sz w:val="28"/>
        <w:szCs w:val="28"/>
      </w:rPr>
      <w:t>2</w:t>
    </w:r>
    <w:r w:rsidRPr="00FF6A0B">
      <w:rPr>
        <w:rFonts w:ascii="Times New Roman" w:hAnsi="Times New Roman"/>
        <w:sz w:val="28"/>
        <w:szCs w:val="28"/>
      </w:rPr>
      <w:fldChar w:fldCharType="end"/>
    </w:r>
  </w:p>
  <w:p w:rsidR="005903EF" w:rsidRDefault="005903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ACC"/>
    <w:multiLevelType w:val="hybridMultilevel"/>
    <w:tmpl w:val="AAC25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860AF"/>
    <w:multiLevelType w:val="multilevel"/>
    <w:tmpl w:val="C914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C0928"/>
    <w:multiLevelType w:val="multilevel"/>
    <w:tmpl w:val="E428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091CC5"/>
    <w:multiLevelType w:val="hybridMultilevel"/>
    <w:tmpl w:val="AC36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E2B34"/>
    <w:multiLevelType w:val="multilevel"/>
    <w:tmpl w:val="4A50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E70DA7"/>
    <w:multiLevelType w:val="hybridMultilevel"/>
    <w:tmpl w:val="82DCA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91AD0"/>
    <w:multiLevelType w:val="hybridMultilevel"/>
    <w:tmpl w:val="7B12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90DED"/>
    <w:multiLevelType w:val="multilevel"/>
    <w:tmpl w:val="F67C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914645"/>
    <w:multiLevelType w:val="multilevel"/>
    <w:tmpl w:val="29E2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104E24"/>
    <w:multiLevelType w:val="hybridMultilevel"/>
    <w:tmpl w:val="696CC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5E65E1"/>
    <w:multiLevelType w:val="multilevel"/>
    <w:tmpl w:val="8D8A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561D00"/>
    <w:multiLevelType w:val="multilevel"/>
    <w:tmpl w:val="5C16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6F7CCC"/>
    <w:multiLevelType w:val="hybridMultilevel"/>
    <w:tmpl w:val="AA76EC10"/>
    <w:lvl w:ilvl="0" w:tplc="47004A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045B67"/>
    <w:multiLevelType w:val="hybridMultilevel"/>
    <w:tmpl w:val="5B6EF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E054A0"/>
    <w:multiLevelType w:val="hybridMultilevel"/>
    <w:tmpl w:val="A210D31E"/>
    <w:lvl w:ilvl="0" w:tplc="0F0223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03D0D54"/>
    <w:multiLevelType w:val="hybridMultilevel"/>
    <w:tmpl w:val="BD6C8FF6"/>
    <w:lvl w:ilvl="0" w:tplc="F6A0F1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1D77442"/>
    <w:multiLevelType w:val="hybridMultilevel"/>
    <w:tmpl w:val="7010A78A"/>
    <w:lvl w:ilvl="0" w:tplc="0F0223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1F31B75"/>
    <w:multiLevelType w:val="multilevel"/>
    <w:tmpl w:val="2F7E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8D4C20"/>
    <w:multiLevelType w:val="hybridMultilevel"/>
    <w:tmpl w:val="67B0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E43E4A"/>
    <w:multiLevelType w:val="multilevel"/>
    <w:tmpl w:val="B0403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0028D3"/>
    <w:multiLevelType w:val="multilevel"/>
    <w:tmpl w:val="DD7E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6F519B"/>
    <w:multiLevelType w:val="multilevel"/>
    <w:tmpl w:val="B5EE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2A708B"/>
    <w:multiLevelType w:val="multilevel"/>
    <w:tmpl w:val="9D30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AE09D6"/>
    <w:multiLevelType w:val="multilevel"/>
    <w:tmpl w:val="11427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DB6615"/>
    <w:multiLevelType w:val="hybridMultilevel"/>
    <w:tmpl w:val="AC36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2A5418"/>
    <w:multiLevelType w:val="hybridMultilevel"/>
    <w:tmpl w:val="2DA4691A"/>
    <w:lvl w:ilvl="0" w:tplc="FCC2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FEC6663"/>
    <w:multiLevelType w:val="hybridMultilevel"/>
    <w:tmpl w:val="719AA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15"/>
  </w:num>
  <w:num w:numId="4">
    <w:abstractNumId w:val="25"/>
  </w:num>
  <w:num w:numId="5">
    <w:abstractNumId w:val="14"/>
  </w:num>
  <w:num w:numId="6">
    <w:abstractNumId w:val="16"/>
  </w:num>
  <w:num w:numId="7">
    <w:abstractNumId w:val="17"/>
  </w:num>
  <w:num w:numId="8">
    <w:abstractNumId w:val="11"/>
  </w:num>
  <w:num w:numId="9">
    <w:abstractNumId w:val="10"/>
  </w:num>
  <w:num w:numId="10">
    <w:abstractNumId w:val="4"/>
  </w:num>
  <w:num w:numId="11">
    <w:abstractNumId w:val="7"/>
  </w:num>
  <w:num w:numId="12">
    <w:abstractNumId w:val="1"/>
  </w:num>
  <w:num w:numId="13">
    <w:abstractNumId w:val="23"/>
  </w:num>
  <w:num w:numId="14">
    <w:abstractNumId w:val="8"/>
  </w:num>
  <w:num w:numId="15">
    <w:abstractNumId w:val="2"/>
  </w:num>
  <w:num w:numId="16">
    <w:abstractNumId w:val="19"/>
  </w:num>
  <w:num w:numId="17">
    <w:abstractNumId w:val="22"/>
  </w:num>
  <w:num w:numId="18">
    <w:abstractNumId w:val="21"/>
  </w:num>
  <w:num w:numId="19">
    <w:abstractNumId w:val="20"/>
  </w:num>
  <w:num w:numId="20">
    <w:abstractNumId w:val="26"/>
  </w:num>
  <w:num w:numId="21">
    <w:abstractNumId w:val="0"/>
  </w:num>
  <w:num w:numId="22">
    <w:abstractNumId w:val="13"/>
  </w:num>
  <w:num w:numId="23">
    <w:abstractNumId w:val="9"/>
  </w:num>
  <w:num w:numId="24">
    <w:abstractNumId w:val="6"/>
  </w:num>
  <w:num w:numId="25">
    <w:abstractNumId w:val="5"/>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34"/>
    <w:rsid w:val="00003AC6"/>
    <w:rsid w:val="00004CDC"/>
    <w:rsid w:val="0000529A"/>
    <w:rsid w:val="00010922"/>
    <w:rsid w:val="000118F5"/>
    <w:rsid w:val="0001201C"/>
    <w:rsid w:val="000163E0"/>
    <w:rsid w:val="00021550"/>
    <w:rsid w:val="0002315F"/>
    <w:rsid w:val="00024482"/>
    <w:rsid w:val="000249FB"/>
    <w:rsid w:val="00032175"/>
    <w:rsid w:val="00045EA3"/>
    <w:rsid w:val="00050926"/>
    <w:rsid w:val="000525D8"/>
    <w:rsid w:val="00053BD1"/>
    <w:rsid w:val="00054056"/>
    <w:rsid w:val="00056777"/>
    <w:rsid w:val="00061505"/>
    <w:rsid w:val="00063E58"/>
    <w:rsid w:val="00067CEA"/>
    <w:rsid w:val="0007397B"/>
    <w:rsid w:val="000739BD"/>
    <w:rsid w:val="00073FD6"/>
    <w:rsid w:val="00074F65"/>
    <w:rsid w:val="000767EC"/>
    <w:rsid w:val="000777FE"/>
    <w:rsid w:val="000802FD"/>
    <w:rsid w:val="0008054E"/>
    <w:rsid w:val="00082288"/>
    <w:rsid w:val="000827F2"/>
    <w:rsid w:val="00083520"/>
    <w:rsid w:val="00084149"/>
    <w:rsid w:val="00085E4C"/>
    <w:rsid w:val="00087FB8"/>
    <w:rsid w:val="000904E0"/>
    <w:rsid w:val="00090BD0"/>
    <w:rsid w:val="00092594"/>
    <w:rsid w:val="000928CB"/>
    <w:rsid w:val="000966E0"/>
    <w:rsid w:val="000A0BA3"/>
    <w:rsid w:val="000A3CDC"/>
    <w:rsid w:val="000B0FD6"/>
    <w:rsid w:val="000B184C"/>
    <w:rsid w:val="000B3E1B"/>
    <w:rsid w:val="000B4069"/>
    <w:rsid w:val="000B4D95"/>
    <w:rsid w:val="000C1A21"/>
    <w:rsid w:val="000C4500"/>
    <w:rsid w:val="000C7611"/>
    <w:rsid w:val="000D1578"/>
    <w:rsid w:val="000D5763"/>
    <w:rsid w:val="000D6FF4"/>
    <w:rsid w:val="000E74E0"/>
    <w:rsid w:val="000F1C03"/>
    <w:rsid w:val="000F4297"/>
    <w:rsid w:val="000F4EDE"/>
    <w:rsid w:val="000F5E47"/>
    <w:rsid w:val="000F602D"/>
    <w:rsid w:val="001124BD"/>
    <w:rsid w:val="0011282D"/>
    <w:rsid w:val="00116217"/>
    <w:rsid w:val="00116A88"/>
    <w:rsid w:val="00117CD4"/>
    <w:rsid w:val="0012442F"/>
    <w:rsid w:val="001265BB"/>
    <w:rsid w:val="00133374"/>
    <w:rsid w:val="00133EF1"/>
    <w:rsid w:val="001357B1"/>
    <w:rsid w:val="00135D53"/>
    <w:rsid w:val="00142A0A"/>
    <w:rsid w:val="00150ED0"/>
    <w:rsid w:val="001637DF"/>
    <w:rsid w:val="00167846"/>
    <w:rsid w:val="00171D3B"/>
    <w:rsid w:val="00172B56"/>
    <w:rsid w:val="0017351E"/>
    <w:rsid w:val="00174066"/>
    <w:rsid w:val="0017558E"/>
    <w:rsid w:val="001819AD"/>
    <w:rsid w:val="001A03FD"/>
    <w:rsid w:val="001A0475"/>
    <w:rsid w:val="001A05D3"/>
    <w:rsid w:val="001A26C9"/>
    <w:rsid w:val="001B07C1"/>
    <w:rsid w:val="001B0810"/>
    <w:rsid w:val="001B7773"/>
    <w:rsid w:val="001C54B9"/>
    <w:rsid w:val="001D2ED1"/>
    <w:rsid w:val="001D389C"/>
    <w:rsid w:val="001D40C3"/>
    <w:rsid w:val="001E2026"/>
    <w:rsid w:val="001E5D46"/>
    <w:rsid w:val="001E786C"/>
    <w:rsid w:val="001F4310"/>
    <w:rsid w:val="001F6EBE"/>
    <w:rsid w:val="001F7765"/>
    <w:rsid w:val="002007D0"/>
    <w:rsid w:val="002016DF"/>
    <w:rsid w:val="00201775"/>
    <w:rsid w:val="0020798C"/>
    <w:rsid w:val="00211934"/>
    <w:rsid w:val="00212736"/>
    <w:rsid w:val="00216A5A"/>
    <w:rsid w:val="00220970"/>
    <w:rsid w:val="00221C23"/>
    <w:rsid w:val="00227112"/>
    <w:rsid w:val="00231F05"/>
    <w:rsid w:val="00233EE4"/>
    <w:rsid w:val="00234453"/>
    <w:rsid w:val="0023572F"/>
    <w:rsid w:val="00240FA5"/>
    <w:rsid w:val="00245288"/>
    <w:rsid w:val="00251930"/>
    <w:rsid w:val="00253782"/>
    <w:rsid w:val="00260311"/>
    <w:rsid w:val="00272BEF"/>
    <w:rsid w:val="00274246"/>
    <w:rsid w:val="00280FA8"/>
    <w:rsid w:val="00281755"/>
    <w:rsid w:val="00282928"/>
    <w:rsid w:val="002900C8"/>
    <w:rsid w:val="002955A0"/>
    <w:rsid w:val="00297B81"/>
    <w:rsid w:val="002B28ED"/>
    <w:rsid w:val="002B51DB"/>
    <w:rsid w:val="002C07D6"/>
    <w:rsid w:val="002C088F"/>
    <w:rsid w:val="002C39DA"/>
    <w:rsid w:val="002C442E"/>
    <w:rsid w:val="002C7747"/>
    <w:rsid w:val="002D1076"/>
    <w:rsid w:val="002D179D"/>
    <w:rsid w:val="002D1873"/>
    <w:rsid w:val="002D5CE4"/>
    <w:rsid w:val="002E2EE9"/>
    <w:rsid w:val="002E7716"/>
    <w:rsid w:val="002F2471"/>
    <w:rsid w:val="002F34E8"/>
    <w:rsid w:val="003007A9"/>
    <w:rsid w:val="00301C0A"/>
    <w:rsid w:val="00302E2E"/>
    <w:rsid w:val="00306A32"/>
    <w:rsid w:val="00310BB9"/>
    <w:rsid w:val="003131E2"/>
    <w:rsid w:val="00314230"/>
    <w:rsid w:val="003176AC"/>
    <w:rsid w:val="00320320"/>
    <w:rsid w:val="0032148A"/>
    <w:rsid w:val="003256CD"/>
    <w:rsid w:val="00353550"/>
    <w:rsid w:val="00355992"/>
    <w:rsid w:val="00355F08"/>
    <w:rsid w:val="003571BD"/>
    <w:rsid w:val="003673B1"/>
    <w:rsid w:val="00374BBE"/>
    <w:rsid w:val="00374D2B"/>
    <w:rsid w:val="00376C4E"/>
    <w:rsid w:val="0037736A"/>
    <w:rsid w:val="00377927"/>
    <w:rsid w:val="003922BA"/>
    <w:rsid w:val="00392A85"/>
    <w:rsid w:val="003963CC"/>
    <w:rsid w:val="00397B0A"/>
    <w:rsid w:val="003A6F2D"/>
    <w:rsid w:val="003B6479"/>
    <w:rsid w:val="003C2AD1"/>
    <w:rsid w:val="003C4F77"/>
    <w:rsid w:val="003C6623"/>
    <w:rsid w:val="003C7A59"/>
    <w:rsid w:val="003D6A7B"/>
    <w:rsid w:val="003E4CC5"/>
    <w:rsid w:val="003F1249"/>
    <w:rsid w:val="003F2D13"/>
    <w:rsid w:val="003F3C18"/>
    <w:rsid w:val="004056A9"/>
    <w:rsid w:val="00406E5E"/>
    <w:rsid w:val="004074ED"/>
    <w:rsid w:val="00412D57"/>
    <w:rsid w:val="00424066"/>
    <w:rsid w:val="00425C11"/>
    <w:rsid w:val="00431F34"/>
    <w:rsid w:val="00432D2C"/>
    <w:rsid w:val="0043334A"/>
    <w:rsid w:val="004356CD"/>
    <w:rsid w:val="00436426"/>
    <w:rsid w:val="004415C7"/>
    <w:rsid w:val="00445272"/>
    <w:rsid w:val="00445B86"/>
    <w:rsid w:val="0044752E"/>
    <w:rsid w:val="00447C0D"/>
    <w:rsid w:val="00447F6B"/>
    <w:rsid w:val="0045146F"/>
    <w:rsid w:val="00452DF9"/>
    <w:rsid w:val="00455369"/>
    <w:rsid w:val="00460AE8"/>
    <w:rsid w:val="0046330D"/>
    <w:rsid w:val="00467768"/>
    <w:rsid w:val="004715BD"/>
    <w:rsid w:val="00476D59"/>
    <w:rsid w:val="00480735"/>
    <w:rsid w:val="00482047"/>
    <w:rsid w:val="00486439"/>
    <w:rsid w:val="00491842"/>
    <w:rsid w:val="004920E2"/>
    <w:rsid w:val="004969BB"/>
    <w:rsid w:val="004A7647"/>
    <w:rsid w:val="004B31B9"/>
    <w:rsid w:val="004B50CE"/>
    <w:rsid w:val="004C06D0"/>
    <w:rsid w:val="004C36C1"/>
    <w:rsid w:val="004C6B22"/>
    <w:rsid w:val="004D4F81"/>
    <w:rsid w:val="004D65AD"/>
    <w:rsid w:val="004D7C0C"/>
    <w:rsid w:val="004E32B8"/>
    <w:rsid w:val="004F0668"/>
    <w:rsid w:val="004F2752"/>
    <w:rsid w:val="004F59DA"/>
    <w:rsid w:val="004F6312"/>
    <w:rsid w:val="004F6EB5"/>
    <w:rsid w:val="0050028F"/>
    <w:rsid w:val="0050401F"/>
    <w:rsid w:val="00505F04"/>
    <w:rsid w:val="00507E98"/>
    <w:rsid w:val="00514CCA"/>
    <w:rsid w:val="00515F22"/>
    <w:rsid w:val="00520FB6"/>
    <w:rsid w:val="00526958"/>
    <w:rsid w:val="005368E6"/>
    <w:rsid w:val="005417B0"/>
    <w:rsid w:val="00545998"/>
    <w:rsid w:val="00546E36"/>
    <w:rsid w:val="00547F3C"/>
    <w:rsid w:val="00553257"/>
    <w:rsid w:val="00555A8D"/>
    <w:rsid w:val="005561D4"/>
    <w:rsid w:val="00560DBA"/>
    <w:rsid w:val="00562CE4"/>
    <w:rsid w:val="00563171"/>
    <w:rsid w:val="00570ED2"/>
    <w:rsid w:val="00572A6C"/>
    <w:rsid w:val="00577B85"/>
    <w:rsid w:val="00586150"/>
    <w:rsid w:val="005903EF"/>
    <w:rsid w:val="00592E27"/>
    <w:rsid w:val="005956AF"/>
    <w:rsid w:val="005976E3"/>
    <w:rsid w:val="005979BC"/>
    <w:rsid w:val="005A0259"/>
    <w:rsid w:val="005A1F79"/>
    <w:rsid w:val="005A331C"/>
    <w:rsid w:val="005A5D02"/>
    <w:rsid w:val="005A755B"/>
    <w:rsid w:val="005B5777"/>
    <w:rsid w:val="005B6F56"/>
    <w:rsid w:val="005C432C"/>
    <w:rsid w:val="005C6D70"/>
    <w:rsid w:val="005D6518"/>
    <w:rsid w:val="005E075C"/>
    <w:rsid w:val="005E34F3"/>
    <w:rsid w:val="005F5726"/>
    <w:rsid w:val="00603F90"/>
    <w:rsid w:val="006108DB"/>
    <w:rsid w:val="0061371B"/>
    <w:rsid w:val="00614255"/>
    <w:rsid w:val="00630AB1"/>
    <w:rsid w:val="00634A0E"/>
    <w:rsid w:val="00634EE6"/>
    <w:rsid w:val="00635082"/>
    <w:rsid w:val="006364D3"/>
    <w:rsid w:val="00636E2D"/>
    <w:rsid w:val="00637027"/>
    <w:rsid w:val="00637EB4"/>
    <w:rsid w:val="00646405"/>
    <w:rsid w:val="00647BDE"/>
    <w:rsid w:val="00652255"/>
    <w:rsid w:val="00654524"/>
    <w:rsid w:val="0066205B"/>
    <w:rsid w:val="006653F2"/>
    <w:rsid w:val="00667851"/>
    <w:rsid w:val="00685B8B"/>
    <w:rsid w:val="00685CF5"/>
    <w:rsid w:val="0068761F"/>
    <w:rsid w:val="00687A57"/>
    <w:rsid w:val="0069319E"/>
    <w:rsid w:val="00694840"/>
    <w:rsid w:val="00696A0A"/>
    <w:rsid w:val="00697203"/>
    <w:rsid w:val="0069795C"/>
    <w:rsid w:val="006A0DE0"/>
    <w:rsid w:val="006B301E"/>
    <w:rsid w:val="006B7AB7"/>
    <w:rsid w:val="006C1732"/>
    <w:rsid w:val="006D011E"/>
    <w:rsid w:val="006D253E"/>
    <w:rsid w:val="006E0AD0"/>
    <w:rsid w:val="006E7AA1"/>
    <w:rsid w:val="006F0603"/>
    <w:rsid w:val="006F164D"/>
    <w:rsid w:val="006F3153"/>
    <w:rsid w:val="006F6B41"/>
    <w:rsid w:val="00704BC3"/>
    <w:rsid w:val="00705D1D"/>
    <w:rsid w:val="007161EB"/>
    <w:rsid w:val="007229D6"/>
    <w:rsid w:val="007239F1"/>
    <w:rsid w:val="00723EF9"/>
    <w:rsid w:val="00726922"/>
    <w:rsid w:val="00730D68"/>
    <w:rsid w:val="007326F2"/>
    <w:rsid w:val="00735023"/>
    <w:rsid w:val="00736DD0"/>
    <w:rsid w:val="00740A02"/>
    <w:rsid w:val="00745CEA"/>
    <w:rsid w:val="0074706F"/>
    <w:rsid w:val="007525C5"/>
    <w:rsid w:val="007644BA"/>
    <w:rsid w:val="0077002D"/>
    <w:rsid w:val="00775380"/>
    <w:rsid w:val="007754D0"/>
    <w:rsid w:val="007833DD"/>
    <w:rsid w:val="007839EF"/>
    <w:rsid w:val="00787D7A"/>
    <w:rsid w:val="007914B7"/>
    <w:rsid w:val="0079558E"/>
    <w:rsid w:val="00796638"/>
    <w:rsid w:val="007A27F8"/>
    <w:rsid w:val="007B2620"/>
    <w:rsid w:val="007B290A"/>
    <w:rsid w:val="007B48CF"/>
    <w:rsid w:val="007B6C11"/>
    <w:rsid w:val="007B7725"/>
    <w:rsid w:val="007C2EE7"/>
    <w:rsid w:val="007C4056"/>
    <w:rsid w:val="007C479C"/>
    <w:rsid w:val="007C4C90"/>
    <w:rsid w:val="007D013F"/>
    <w:rsid w:val="007D1294"/>
    <w:rsid w:val="007D287D"/>
    <w:rsid w:val="007D2A34"/>
    <w:rsid w:val="007D2DDE"/>
    <w:rsid w:val="007D33EC"/>
    <w:rsid w:val="007D36D2"/>
    <w:rsid w:val="007D392E"/>
    <w:rsid w:val="007D51B7"/>
    <w:rsid w:val="007D6BA9"/>
    <w:rsid w:val="007E00FF"/>
    <w:rsid w:val="007E16F5"/>
    <w:rsid w:val="007E5F77"/>
    <w:rsid w:val="007E634F"/>
    <w:rsid w:val="007F3512"/>
    <w:rsid w:val="007F378B"/>
    <w:rsid w:val="007F415F"/>
    <w:rsid w:val="007F539A"/>
    <w:rsid w:val="007F55D4"/>
    <w:rsid w:val="007F63A9"/>
    <w:rsid w:val="007F6605"/>
    <w:rsid w:val="0080094C"/>
    <w:rsid w:val="008028A9"/>
    <w:rsid w:val="00804F49"/>
    <w:rsid w:val="00816B43"/>
    <w:rsid w:val="00821F17"/>
    <w:rsid w:val="008238AC"/>
    <w:rsid w:val="00824674"/>
    <w:rsid w:val="00825226"/>
    <w:rsid w:val="00825305"/>
    <w:rsid w:val="00830F4B"/>
    <w:rsid w:val="0083353F"/>
    <w:rsid w:val="0083419E"/>
    <w:rsid w:val="008421B4"/>
    <w:rsid w:val="00845C68"/>
    <w:rsid w:val="00846E4B"/>
    <w:rsid w:val="00847411"/>
    <w:rsid w:val="008566E0"/>
    <w:rsid w:val="008576C9"/>
    <w:rsid w:val="0087093B"/>
    <w:rsid w:val="008766AB"/>
    <w:rsid w:val="008864BB"/>
    <w:rsid w:val="00887A4A"/>
    <w:rsid w:val="008A0C74"/>
    <w:rsid w:val="008B5A27"/>
    <w:rsid w:val="008C352C"/>
    <w:rsid w:val="008D7970"/>
    <w:rsid w:val="008E1331"/>
    <w:rsid w:val="008F1002"/>
    <w:rsid w:val="008F3803"/>
    <w:rsid w:val="008F3AD0"/>
    <w:rsid w:val="00901CA0"/>
    <w:rsid w:val="00903015"/>
    <w:rsid w:val="00906B96"/>
    <w:rsid w:val="00907890"/>
    <w:rsid w:val="009116E9"/>
    <w:rsid w:val="00912954"/>
    <w:rsid w:val="00920ADA"/>
    <w:rsid w:val="00921089"/>
    <w:rsid w:val="00923368"/>
    <w:rsid w:val="009244F6"/>
    <w:rsid w:val="00926E6E"/>
    <w:rsid w:val="00932010"/>
    <w:rsid w:val="00932842"/>
    <w:rsid w:val="0094495C"/>
    <w:rsid w:val="00944EF5"/>
    <w:rsid w:val="00960BD3"/>
    <w:rsid w:val="00962622"/>
    <w:rsid w:val="00965A43"/>
    <w:rsid w:val="00966DCF"/>
    <w:rsid w:val="00973C60"/>
    <w:rsid w:val="009777AF"/>
    <w:rsid w:val="00986860"/>
    <w:rsid w:val="00995144"/>
    <w:rsid w:val="009A1BB7"/>
    <w:rsid w:val="009A4317"/>
    <w:rsid w:val="009A644B"/>
    <w:rsid w:val="009B16C6"/>
    <w:rsid w:val="009B3260"/>
    <w:rsid w:val="009B4529"/>
    <w:rsid w:val="009B4CA1"/>
    <w:rsid w:val="009B5AA8"/>
    <w:rsid w:val="009B66E5"/>
    <w:rsid w:val="009C027B"/>
    <w:rsid w:val="009C24D3"/>
    <w:rsid w:val="009C2A1B"/>
    <w:rsid w:val="009C3300"/>
    <w:rsid w:val="009C3F33"/>
    <w:rsid w:val="009C404C"/>
    <w:rsid w:val="009C5E24"/>
    <w:rsid w:val="009C60F1"/>
    <w:rsid w:val="009C7094"/>
    <w:rsid w:val="009D7692"/>
    <w:rsid w:val="009E0652"/>
    <w:rsid w:val="009E1AB7"/>
    <w:rsid w:val="009E4A66"/>
    <w:rsid w:val="009F4FAA"/>
    <w:rsid w:val="00A0114B"/>
    <w:rsid w:val="00A01934"/>
    <w:rsid w:val="00A127C9"/>
    <w:rsid w:val="00A13432"/>
    <w:rsid w:val="00A13489"/>
    <w:rsid w:val="00A17E15"/>
    <w:rsid w:val="00A21F94"/>
    <w:rsid w:val="00A22D58"/>
    <w:rsid w:val="00A24F9F"/>
    <w:rsid w:val="00A26716"/>
    <w:rsid w:val="00A2734E"/>
    <w:rsid w:val="00A276B4"/>
    <w:rsid w:val="00A311A4"/>
    <w:rsid w:val="00A3184C"/>
    <w:rsid w:val="00A3204E"/>
    <w:rsid w:val="00A32E05"/>
    <w:rsid w:val="00A37EDE"/>
    <w:rsid w:val="00A4280E"/>
    <w:rsid w:val="00A4490E"/>
    <w:rsid w:val="00A45B8D"/>
    <w:rsid w:val="00A46E70"/>
    <w:rsid w:val="00A47AAD"/>
    <w:rsid w:val="00A605AE"/>
    <w:rsid w:val="00A61C70"/>
    <w:rsid w:val="00A63472"/>
    <w:rsid w:val="00A64745"/>
    <w:rsid w:val="00A70D12"/>
    <w:rsid w:val="00A715FD"/>
    <w:rsid w:val="00A80D58"/>
    <w:rsid w:val="00A83682"/>
    <w:rsid w:val="00A93F28"/>
    <w:rsid w:val="00A97D3C"/>
    <w:rsid w:val="00AA0F9F"/>
    <w:rsid w:val="00AA2A1A"/>
    <w:rsid w:val="00AA7CC7"/>
    <w:rsid w:val="00AC07BA"/>
    <w:rsid w:val="00AC2140"/>
    <w:rsid w:val="00AC4B97"/>
    <w:rsid w:val="00AD02D9"/>
    <w:rsid w:val="00AD698D"/>
    <w:rsid w:val="00AE1184"/>
    <w:rsid w:val="00AE192C"/>
    <w:rsid w:val="00AE3759"/>
    <w:rsid w:val="00AF14A1"/>
    <w:rsid w:val="00AF2152"/>
    <w:rsid w:val="00AF40A5"/>
    <w:rsid w:val="00AF554E"/>
    <w:rsid w:val="00AF561E"/>
    <w:rsid w:val="00B00E9C"/>
    <w:rsid w:val="00B024F2"/>
    <w:rsid w:val="00B039CC"/>
    <w:rsid w:val="00B04043"/>
    <w:rsid w:val="00B05FE2"/>
    <w:rsid w:val="00B075B5"/>
    <w:rsid w:val="00B07AA7"/>
    <w:rsid w:val="00B105CF"/>
    <w:rsid w:val="00B11668"/>
    <w:rsid w:val="00B12121"/>
    <w:rsid w:val="00B23E4B"/>
    <w:rsid w:val="00B3221E"/>
    <w:rsid w:val="00B35F10"/>
    <w:rsid w:val="00B416D6"/>
    <w:rsid w:val="00B42BD4"/>
    <w:rsid w:val="00B44889"/>
    <w:rsid w:val="00B46E91"/>
    <w:rsid w:val="00B47E37"/>
    <w:rsid w:val="00B5536A"/>
    <w:rsid w:val="00B56E28"/>
    <w:rsid w:val="00B621B7"/>
    <w:rsid w:val="00B64F54"/>
    <w:rsid w:val="00B670BA"/>
    <w:rsid w:val="00B73137"/>
    <w:rsid w:val="00B82A10"/>
    <w:rsid w:val="00B82D35"/>
    <w:rsid w:val="00B95A7B"/>
    <w:rsid w:val="00B97F6A"/>
    <w:rsid w:val="00BB38BA"/>
    <w:rsid w:val="00BB5977"/>
    <w:rsid w:val="00BB7679"/>
    <w:rsid w:val="00BC0FE2"/>
    <w:rsid w:val="00BD3328"/>
    <w:rsid w:val="00BD5F31"/>
    <w:rsid w:val="00BE552F"/>
    <w:rsid w:val="00BE7941"/>
    <w:rsid w:val="00BE7BDE"/>
    <w:rsid w:val="00C12916"/>
    <w:rsid w:val="00C14B40"/>
    <w:rsid w:val="00C161C0"/>
    <w:rsid w:val="00C1653E"/>
    <w:rsid w:val="00C21C2B"/>
    <w:rsid w:val="00C231BD"/>
    <w:rsid w:val="00C3305C"/>
    <w:rsid w:val="00C34DF9"/>
    <w:rsid w:val="00C35552"/>
    <w:rsid w:val="00C36F7C"/>
    <w:rsid w:val="00C37337"/>
    <w:rsid w:val="00C37F6B"/>
    <w:rsid w:val="00C40947"/>
    <w:rsid w:val="00C4563C"/>
    <w:rsid w:val="00C50CD9"/>
    <w:rsid w:val="00C50D6D"/>
    <w:rsid w:val="00C50EB7"/>
    <w:rsid w:val="00C51A7F"/>
    <w:rsid w:val="00C624B5"/>
    <w:rsid w:val="00C626DE"/>
    <w:rsid w:val="00C6351C"/>
    <w:rsid w:val="00C63A05"/>
    <w:rsid w:val="00C665F4"/>
    <w:rsid w:val="00C67089"/>
    <w:rsid w:val="00C67A52"/>
    <w:rsid w:val="00C81747"/>
    <w:rsid w:val="00C90AA0"/>
    <w:rsid w:val="00C9190D"/>
    <w:rsid w:val="00CA241A"/>
    <w:rsid w:val="00CA3E51"/>
    <w:rsid w:val="00CA4D81"/>
    <w:rsid w:val="00CB33DA"/>
    <w:rsid w:val="00CB5D2B"/>
    <w:rsid w:val="00CC054B"/>
    <w:rsid w:val="00CD0030"/>
    <w:rsid w:val="00CD1C1C"/>
    <w:rsid w:val="00CD1DBA"/>
    <w:rsid w:val="00CD23E0"/>
    <w:rsid w:val="00CD690A"/>
    <w:rsid w:val="00CD7F4A"/>
    <w:rsid w:val="00CE4834"/>
    <w:rsid w:val="00CE51DD"/>
    <w:rsid w:val="00CE6E16"/>
    <w:rsid w:val="00CF671A"/>
    <w:rsid w:val="00CF7625"/>
    <w:rsid w:val="00D03502"/>
    <w:rsid w:val="00D1054A"/>
    <w:rsid w:val="00D10E5D"/>
    <w:rsid w:val="00D114FE"/>
    <w:rsid w:val="00D12666"/>
    <w:rsid w:val="00D13BDE"/>
    <w:rsid w:val="00D15775"/>
    <w:rsid w:val="00D21EF8"/>
    <w:rsid w:val="00D26862"/>
    <w:rsid w:val="00D26DF6"/>
    <w:rsid w:val="00D341F4"/>
    <w:rsid w:val="00D342FB"/>
    <w:rsid w:val="00D43C72"/>
    <w:rsid w:val="00D45292"/>
    <w:rsid w:val="00D50EED"/>
    <w:rsid w:val="00D51372"/>
    <w:rsid w:val="00D60F1C"/>
    <w:rsid w:val="00D61F51"/>
    <w:rsid w:val="00D625EF"/>
    <w:rsid w:val="00D63D30"/>
    <w:rsid w:val="00D67D00"/>
    <w:rsid w:val="00D720EC"/>
    <w:rsid w:val="00D75DA7"/>
    <w:rsid w:val="00D77A17"/>
    <w:rsid w:val="00D81E9B"/>
    <w:rsid w:val="00D85ABA"/>
    <w:rsid w:val="00D95942"/>
    <w:rsid w:val="00DA0CED"/>
    <w:rsid w:val="00DA26D7"/>
    <w:rsid w:val="00DA4759"/>
    <w:rsid w:val="00DA5AF6"/>
    <w:rsid w:val="00DB0BAD"/>
    <w:rsid w:val="00DB3CA6"/>
    <w:rsid w:val="00DB4C89"/>
    <w:rsid w:val="00DC0B85"/>
    <w:rsid w:val="00DC1A7C"/>
    <w:rsid w:val="00DC235C"/>
    <w:rsid w:val="00DD1D32"/>
    <w:rsid w:val="00DD20DC"/>
    <w:rsid w:val="00DD5A6D"/>
    <w:rsid w:val="00DE3978"/>
    <w:rsid w:val="00DF5E39"/>
    <w:rsid w:val="00DF5F30"/>
    <w:rsid w:val="00DF75D6"/>
    <w:rsid w:val="00DF762F"/>
    <w:rsid w:val="00E029D1"/>
    <w:rsid w:val="00E038F5"/>
    <w:rsid w:val="00E15B3D"/>
    <w:rsid w:val="00E227D5"/>
    <w:rsid w:val="00E47D1E"/>
    <w:rsid w:val="00E50794"/>
    <w:rsid w:val="00E56245"/>
    <w:rsid w:val="00E704C8"/>
    <w:rsid w:val="00E7199E"/>
    <w:rsid w:val="00E71C15"/>
    <w:rsid w:val="00E829A9"/>
    <w:rsid w:val="00E86AAC"/>
    <w:rsid w:val="00E90873"/>
    <w:rsid w:val="00E9144D"/>
    <w:rsid w:val="00E93AA1"/>
    <w:rsid w:val="00E949EE"/>
    <w:rsid w:val="00E97603"/>
    <w:rsid w:val="00EA1548"/>
    <w:rsid w:val="00EA24F4"/>
    <w:rsid w:val="00EA54E6"/>
    <w:rsid w:val="00EA6478"/>
    <w:rsid w:val="00EB0B78"/>
    <w:rsid w:val="00EB2311"/>
    <w:rsid w:val="00EB6CC9"/>
    <w:rsid w:val="00EC32B3"/>
    <w:rsid w:val="00EC4453"/>
    <w:rsid w:val="00EC7749"/>
    <w:rsid w:val="00ED37A8"/>
    <w:rsid w:val="00ED3EE2"/>
    <w:rsid w:val="00ED6490"/>
    <w:rsid w:val="00ED6AFE"/>
    <w:rsid w:val="00ED7B2A"/>
    <w:rsid w:val="00EE2496"/>
    <w:rsid w:val="00EE4F90"/>
    <w:rsid w:val="00EE7139"/>
    <w:rsid w:val="00EE7B68"/>
    <w:rsid w:val="00EF23E2"/>
    <w:rsid w:val="00EF2907"/>
    <w:rsid w:val="00EF6916"/>
    <w:rsid w:val="00F01A02"/>
    <w:rsid w:val="00F02BDD"/>
    <w:rsid w:val="00F05778"/>
    <w:rsid w:val="00F05CB4"/>
    <w:rsid w:val="00F13307"/>
    <w:rsid w:val="00F164ED"/>
    <w:rsid w:val="00F2074E"/>
    <w:rsid w:val="00F23A90"/>
    <w:rsid w:val="00F23AD6"/>
    <w:rsid w:val="00F23B8B"/>
    <w:rsid w:val="00F23FE0"/>
    <w:rsid w:val="00F2502A"/>
    <w:rsid w:val="00F2525F"/>
    <w:rsid w:val="00F272B8"/>
    <w:rsid w:val="00F274C4"/>
    <w:rsid w:val="00F326A7"/>
    <w:rsid w:val="00F348D5"/>
    <w:rsid w:val="00F352B0"/>
    <w:rsid w:val="00F40C79"/>
    <w:rsid w:val="00F44064"/>
    <w:rsid w:val="00F47D68"/>
    <w:rsid w:val="00F57E2F"/>
    <w:rsid w:val="00F61582"/>
    <w:rsid w:val="00F61991"/>
    <w:rsid w:val="00F748F2"/>
    <w:rsid w:val="00F75C4E"/>
    <w:rsid w:val="00F775EA"/>
    <w:rsid w:val="00F822C1"/>
    <w:rsid w:val="00F87F39"/>
    <w:rsid w:val="00F9155B"/>
    <w:rsid w:val="00F96140"/>
    <w:rsid w:val="00FA2914"/>
    <w:rsid w:val="00FB0288"/>
    <w:rsid w:val="00FB07EF"/>
    <w:rsid w:val="00FB6C6F"/>
    <w:rsid w:val="00FC21FE"/>
    <w:rsid w:val="00FD4B5D"/>
    <w:rsid w:val="00FE132D"/>
    <w:rsid w:val="00FE4C1C"/>
    <w:rsid w:val="00FE5B77"/>
    <w:rsid w:val="00FF07AB"/>
    <w:rsid w:val="00FF34C6"/>
    <w:rsid w:val="00FF4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625EF"/>
  </w:style>
  <w:style w:type="paragraph" w:styleId="a3">
    <w:name w:val="Normal (Web)"/>
    <w:basedOn w:val="a"/>
    <w:uiPriority w:val="99"/>
    <w:unhideWhenUsed/>
    <w:rsid w:val="00D625EF"/>
    <w:pPr>
      <w:spacing w:after="83"/>
      <w:jc w:val="left"/>
    </w:pPr>
    <w:rPr>
      <w:rFonts w:ascii="Verdana" w:eastAsia="Times New Roman" w:hAnsi="Verdana" w:cs="Times New Roman"/>
      <w:sz w:val="20"/>
      <w:szCs w:val="20"/>
      <w:lang w:eastAsia="ru-RU"/>
    </w:rPr>
  </w:style>
  <w:style w:type="numbering" w:customStyle="1" w:styleId="11">
    <w:name w:val="Нет списка11"/>
    <w:next w:val="a2"/>
    <w:uiPriority w:val="99"/>
    <w:semiHidden/>
    <w:unhideWhenUsed/>
    <w:rsid w:val="00D625EF"/>
  </w:style>
  <w:style w:type="paragraph" w:styleId="a4">
    <w:name w:val="List Paragraph"/>
    <w:basedOn w:val="a"/>
    <w:uiPriority w:val="34"/>
    <w:qFormat/>
    <w:rsid w:val="00D625EF"/>
    <w:pPr>
      <w:ind w:left="720"/>
      <w:contextualSpacing/>
      <w:jc w:val="left"/>
    </w:pPr>
    <w:rPr>
      <w:rFonts w:ascii="Calibri" w:eastAsia="Calibri" w:hAnsi="Calibri" w:cs="Times New Roman"/>
    </w:rPr>
  </w:style>
  <w:style w:type="table" w:styleId="a5">
    <w:name w:val="Table Grid"/>
    <w:basedOn w:val="a1"/>
    <w:rsid w:val="00D625EF"/>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D625EF"/>
    <w:pPr>
      <w:jc w:val="left"/>
    </w:pPr>
    <w:rPr>
      <w:rFonts w:ascii="Tahoma" w:eastAsia="Calibri" w:hAnsi="Tahoma" w:cs="Tahoma"/>
      <w:sz w:val="16"/>
      <w:szCs w:val="16"/>
    </w:rPr>
  </w:style>
  <w:style w:type="character" w:customStyle="1" w:styleId="a7">
    <w:name w:val="Текст выноски Знак"/>
    <w:basedOn w:val="a0"/>
    <w:link w:val="a6"/>
    <w:semiHidden/>
    <w:rsid w:val="00D625EF"/>
    <w:rPr>
      <w:rFonts w:ascii="Tahoma" w:eastAsia="Calibri" w:hAnsi="Tahoma" w:cs="Tahoma"/>
      <w:sz w:val="16"/>
      <w:szCs w:val="16"/>
    </w:rPr>
  </w:style>
  <w:style w:type="paragraph" w:styleId="a8">
    <w:name w:val="header"/>
    <w:basedOn w:val="a"/>
    <w:link w:val="a9"/>
    <w:uiPriority w:val="99"/>
    <w:rsid w:val="00D625EF"/>
    <w:pPr>
      <w:tabs>
        <w:tab w:val="center" w:pos="4677"/>
        <w:tab w:val="right" w:pos="9355"/>
      </w:tabs>
      <w:jc w:val="left"/>
    </w:pPr>
    <w:rPr>
      <w:rFonts w:ascii="Calibri" w:eastAsia="Calibri" w:hAnsi="Calibri" w:cs="Times New Roman"/>
      <w:lang w:val="x-none"/>
    </w:rPr>
  </w:style>
  <w:style w:type="character" w:customStyle="1" w:styleId="a9">
    <w:name w:val="Верхний колонтитул Знак"/>
    <w:basedOn w:val="a0"/>
    <w:link w:val="a8"/>
    <w:uiPriority w:val="99"/>
    <w:rsid w:val="00D625EF"/>
    <w:rPr>
      <w:rFonts w:ascii="Calibri" w:eastAsia="Calibri" w:hAnsi="Calibri" w:cs="Times New Roman"/>
      <w:lang w:val="x-none"/>
    </w:rPr>
  </w:style>
  <w:style w:type="paragraph" w:styleId="aa">
    <w:name w:val="footer"/>
    <w:basedOn w:val="a"/>
    <w:link w:val="ab"/>
    <w:rsid w:val="00D625EF"/>
    <w:pPr>
      <w:tabs>
        <w:tab w:val="center" w:pos="4677"/>
        <w:tab w:val="right" w:pos="9355"/>
      </w:tabs>
      <w:jc w:val="left"/>
    </w:pPr>
    <w:rPr>
      <w:rFonts w:ascii="Calibri" w:eastAsia="Calibri" w:hAnsi="Calibri" w:cs="Times New Roman"/>
      <w:lang w:val="x-none"/>
    </w:rPr>
  </w:style>
  <w:style w:type="character" w:customStyle="1" w:styleId="ab">
    <w:name w:val="Нижний колонтитул Знак"/>
    <w:basedOn w:val="a0"/>
    <w:link w:val="aa"/>
    <w:rsid w:val="00D625EF"/>
    <w:rPr>
      <w:rFonts w:ascii="Calibri" w:eastAsia="Calibri" w:hAnsi="Calibri" w:cs="Times New Roman"/>
      <w:lang w:val="x-none"/>
    </w:rPr>
  </w:style>
  <w:style w:type="paragraph" w:customStyle="1" w:styleId="Style6">
    <w:name w:val="Style6"/>
    <w:basedOn w:val="a"/>
    <w:uiPriority w:val="99"/>
    <w:rsid w:val="00D625EF"/>
    <w:pPr>
      <w:widowControl w:val="0"/>
      <w:autoSpaceDE w:val="0"/>
      <w:autoSpaceDN w:val="0"/>
      <w:adjustRightInd w:val="0"/>
      <w:spacing w:after="0" w:line="329" w:lineRule="exact"/>
      <w:jc w:val="center"/>
    </w:pPr>
    <w:rPr>
      <w:rFonts w:ascii="Times New Roman" w:eastAsia="Times New Roman" w:hAnsi="Times New Roman" w:cs="Times New Roman"/>
      <w:sz w:val="24"/>
      <w:szCs w:val="24"/>
      <w:lang w:eastAsia="ru-RU"/>
    </w:rPr>
  </w:style>
  <w:style w:type="character" w:customStyle="1" w:styleId="FontStyle22">
    <w:name w:val="Font Style22"/>
    <w:uiPriority w:val="99"/>
    <w:rsid w:val="00D625EF"/>
    <w:rPr>
      <w:rFonts w:ascii="Times New Roman" w:hAnsi="Times New Roman" w:cs="Times New Roman"/>
      <w:sz w:val="26"/>
      <w:szCs w:val="26"/>
    </w:rPr>
  </w:style>
  <w:style w:type="paragraph" w:styleId="ac">
    <w:name w:val="footnote text"/>
    <w:basedOn w:val="a"/>
    <w:link w:val="ad"/>
    <w:uiPriority w:val="99"/>
    <w:unhideWhenUsed/>
    <w:rsid w:val="00D625EF"/>
    <w:pPr>
      <w:spacing w:after="0"/>
      <w:jc w:val="left"/>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uiPriority w:val="99"/>
    <w:rsid w:val="00D625EF"/>
    <w:rPr>
      <w:rFonts w:ascii="Times New Roman" w:eastAsia="Times New Roman" w:hAnsi="Times New Roman" w:cs="Times New Roman"/>
      <w:sz w:val="20"/>
      <w:szCs w:val="20"/>
      <w:lang w:val="x-none" w:eastAsia="x-none"/>
    </w:rPr>
  </w:style>
  <w:style w:type="character" w:styleId="ae">
    <w:name w:val="footnote reference"/>
    <w:uiPriority w:val="99"/>
    <w:unhideWhenUsed/>
    <w:rsid w:val="00D625EF"/>
    <w:rPr>
      <w:vertAlign w:val="superscript"/>
    </w:rPr>
  </w:style>
  <w:style w:type="character" w:styleId="af">
    <w:name w:val="endnote reference"/>
    <w:rsid w:val="00D625EF"/>
    <w:rPr>
      <w:vertAlign w:val="superscript"/>
    </w:rPr>
  </w:style>
  <w:style w:type="numbering" w:customStyle="1" w:styleId="2">
    <w:name w:val="Нет списка2"/>
    <w:next w:val="a2"/>
    <w:uiPriority w:val="99"/>
    <w:semiHidden/>
    <w:unhideWhenUsed/>
    <w:rsid w:val="00D625EF"/>
  </w:style>
  <w:style w:type="paragraph" w:customStyle="1" w:styleId="ConsPlusNormal">
    <w:name w:val="ConsPlusNormal"/>
    <w:rsid w:val="00D625EF"/>
    <w:pPr>
      <w:widowControl w:val="0"/>
      <w:autoSpaceDE w:val="0"/>
      <w:autoSpaceDN w:val="0"/>
      <w:adjustRightInd w:val="0"/>
      <w:spacing w:after="0"/>
      <w:jc w:val="left"/>
    </w:pPr>
    <w:rPr>
      <w:rFonts w:ascii="Arial" w:eastAsia="Times New Roman" w:hAnsi="Arial" w:cs="Arial"/>
      <w:sz w:val="20"/>
      <w:szCs w:val="20"/>
      <w:lang w:eastAsia="ru-RU"/>
    </w:rPr>
  </w:style>
  <w:style w:type="paragraph" w:customStyle="1" w:styleId="ConsPlusNonformat">
    <w:name w:val="ConsPlusNonformat"/>
    <w:uiPriority w:val="99"/>
    <w:rsid w:val="00D625EF"/>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customStyle="1" w:styleId="ConsPlusCell">
    <w:name w:val="ConsPlusCell"/>
    <w:uiPriority w:val="99"/>
    <w:rsid w:val="00D625EF"/>
    <w:pPr>
      <w:widowControl w:val="0"/>
      <w:autoSpaceDE w:val="0"/>
      <w:autoSpaceDN w:val="0"/>
      <w:adjustRightInd w:val="0"/>
      <w:spacing w:after="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625EF"/>
  </w:style>
  <w:style w:type="paragraph" w:styleId="a3">
    <w:name w:val="Normal (Web)"/>
    <w:basedOn w:val="a"/>
    <w:uiPriority w:val="99"/>
    <w:unhideWhenUsed/>
    <w:rsid w:val="00D625EF"/>
    <w:pPr>
      <w:spacing w:after="83"/>
      <w:jc w:val="left"/>
    </w:pPr>
    <w:rPr>
      <w:rFonts w:ascii="Verdana" w:eastAsia="Times New Roman" w:hAnsi="Verdana" w:cs="Times New Roman"/>
      <w:sz w:val="20"/>
      <w:szCs w:val="20"/>
      <w:lang w:eastAsia="ru-RU"/>
    </w:rPr>
  </w:style>
  <w:style w:type="numbering" w:customStyle="1" w:styleId="11">
    <w:name w:val="Нет списка11"/>
    <w:next w:val="a2"/>
    <w:uiPriority w:val="99"/>
    <w:semiHidden/>
    <w:unhideWhenUsed/>
    <w:rsid w:val="00D625EF"/>
  </w:style>
  <w:style w:type="paragraph" w:styleId="a4">
    <w:name w:val="List Paragraph"/>
    <w:basedOn w:val="a"/>
    <w:uiPriority w:val="34"/>
    <w:qFormat/>
    <w:rsid w:val="00D625EF"/>
    <w:pPr>
      <w:ind w:left="720"/>
      <w:contextualSpacing/>
      <w:jc w:val="left"/>
    </w:pPr>
    <w:rPr>
      <w:rFonts w:ascii="Calibri" w:eastAsia="Calibri" w:hAnsi="Calibri" w:cs="Times New Roman"/>
    </w:rPr>
  </w:style>
  <w:style w:type="table" w:styleId="a5">
    <w:name w:val="Table Grid"/>
    <w:basedOn w:val="a1"/>
    <w:rsid w:val="00D625EF"/>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D625EF"/>
    <w:pPr>
      <w:jc w:val="left"/>
    </w:pPr>
    <w:rPr>
      <w:rFonts w:ascii="Tahoma" w:eastAsia="Calibri" w:hAnsi="Tahoma" w:cs="Tahoma"/>
      <w:sz w:val="16"/>
      <w:szCs w:val="16"/>
    </w:rPr>
  </w:style>
  <w:style w:type="character" w:customStyle="1" w:styleId="a7">
    <w:name w:val="Текст выноски Знак"/>
    <w:basedOn w:val="a0"/>
    <w:link w:val="a6"/>
    <w:semiHidden/>
    <w:rsid w:val="00D625EF"/>
    <w:rPr>
      <w:rFonts w:ascii="Tahoma" w:eastAsia="Calibri" w:hAnsi="Tahoma" w:cs="Tahoma"/>
      <w:sz w:val="16"/>
      <w:szCs w:val="16"/>
    </w:rPr>
  </w:style>
  <w:style w:type="paragraph" w:styleId="a8">
    <w:name w:val="header"/>
    <w:basedOn w:val="a"/>
    <w:link w:val="a9"/>
    <w:uiPriority w:val="99"/>
    <w:rsid w:val="00D625EF"/>
    <w:pPr>
      <w:tabs>
        <w:tab w:val="center" w:pos="4677"/>
        <w:tab w:val="right" w:pos="9355"/>
      </w:tabs>
      <w:jc w:val="left"/>
    </w:pPr>
    <w:rPr>
      <w:rFonts w:ascii="Calibri" w:eastAsia="Calibri" w:hAnsi="Calibri" w:cs="Times New Roman"/>
      <w:lang w:val="x-none"/>
    </w:rPr>
  </w:style>
  <w:style w:type="character" w:customStyle="1" w:styleId="a9">
    <w:name w:val="Верхний колонтитул Знак"/>
    <w:basedOn w:val="a0"/>
    <w:link w:val="a8"/>
    <w:uiPriority w:val="99"/>
    <w:rsid w:val="00D625EF"/>
    <w:rPr>
      <w:rFonts w:ascii="Calibri" w:eastAsia="Calibri" w:hAnsi="Calibri" w:cs="Times New Roman"/>
      <w:lang w:val="x-none"/>
    </w:rPr>
  </w:style>
  <w:style w:type="paragraph" w:styleId="aa">
    <w:name w:val="footer"/>
    <w:basedOn w:val="a"/>
    <w:link w:val="ab"/>
    <w:rsid w:val="00D625EF"/>
    <w:pPr>
      <w:tabs>
        <w:tab w:val="center" w:pos="4677"/>
        <w:tab w:val="right" w:pos="9355"/>
      </w:tabs>
      <w:jc w:val="left"/>
    </w:pPr>
    <w:rPr>
      <w:rFonts w:ascii="Calibri" w:eastAsia="Calibri" w:hAnsi="Calibri" w:cs="Times New Roman"/>
      <w:lang w:val="x-none"/>
    </w:rPr>
  </w:style>
  <w:style w:type="character" w:customStyle="1" w:styleId="ab">
    <w:name w:val="Нижний колонтитул Знак"/>
    <w:basedOn w:val="a0"/>
    <w:link w:val="aa"/>
    <w:rsid w:val="00D625EF"/>
    <w:rPr>
      <w:rFonts w:ascii="Calibri" w:eastAsia="Calibri" w:hAnsi="Calibri" w:cs="Times New Roman"/>
      <w:lang w:val="x-none"/>
    </w:rPr>
  </w:style>
  <w:style w:type="paragraph" w:customStyle="1" w:styleId="Style6">
    <w:name w:val="Style6"/>
    <w:basedOn w:val="a"/>
    <w:uiPriority w:val="99"/>
    <w:rsid w:val="00D625EF"/>
    <w:pPr>
      <w:widowControl w:val="0"/>
      <w:autoSpaceDE w:val="0"/>
      <w:autoSpaceDN w:val="0"/>
      <w:adjustRightInd w:val="0"/>
      <w:spacing w:after="0" w:line="329" w:lineRule="exact"/>
      <w:jc w:val="center"/>
    </w:pPr>
    <w:rPr>
      <w:rFonts w:ascii="Times New Roman" w:eastAsia="Times New Roman" w:hAnsi="Times New Roman" w:cs="Times New Roman"/>
      <w:sz w:val="24"/>
      <w:szCs w:val="24"/>
      <w:lang w:eastAsia="ru-RU"/>
    </w:rPr>
  </w:style>
  <w:style w:type="character" w:customStyle="1" w:styleId="FontStyle22">
    <w:name w:val="Font Style22"/>
    <w:uiPriority w:val="99"/>
    <w:rsid w:val="00D625EF"/>
    <w:rPr>
      <w:rFonts w:ascii="Times New Roman" w:hAnsi="Times New Roman" w:cs="Times New Roman"/>
      <w:sz w:val="26"/>
      <w:szCs w:val="26"/>
    </w:rPr>
  </w:style>
  <w:style w:type="paragraph" w:styleId="ac">
    <w:name w:val="footnote text"/>
    <w:basedOn w:val="a"/>
    <w:link w:val="ad"/>
    <w:uiPriority w:val="99"/>
    <w:unhideWhenUsed/>
    <w:rsid w:val="00D625EF"/>
    <w:pPr>
      <w:spacing w:after="0"/>
      <w:jc w:val="left"/>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uiPriority w:val="99"/>
    <w:rsid w:val="00D625EF"/>
    <w:rPr>
      <w:rFonts w:ascii="Times New Roman" w:eastAsia="Times New Roman" w:hAnsi="Times New Roman" w:cs="Times New Roman"/>
      <w:sz w:val="20"/>
      <w:szCs w:val="20"/>
      <w:lang w:val="x-none" w:eastAsia="x-none"/>
    </w:rPr>
  </w:style>
  <w:style w:type="character" w:styleId="ae">
    <w:name w:val="footnote reference"/>
    <w:uiPriority w:val="99"/>
    <w:unhideWhenUsed/>
    <w:rsid w:val="00D625EF"/>
    <w:rPr>
      <w:vertAlign w:val="superscript"/>
    </w:rPr>
  </w:style>
  <w:style w:type="character" w:styleId="af">
    <w:name w:val="endnote reference"/>
    <w:rsid w:val="00D625EF"/>
    <w:rPr>
      <w:vertAlign w:val="superscript"/>
    </w:rPr>
  </w:style>
  <w:style w:type="numbering" w:customStyle="1" w:styleId="2">
    <w:name w:val="Нет списка2"/>
    <w:next w:val="a2"/>
    <w:uiPriority w:val="99"/>
    <w:semiHidden/>
    <w:unhideWhenUsed/>
    <w:rsid w:val="00D625EF"/>
  </w:style>
  <w:style w:type="paragraph" w:customStyle="1" w:styleId="ConsPlusNormal">
    <w:name w:val="ConsPlusNormal"/>
    <w:rsid w:val="00D625EF"/>
    <w:pPr>
      <w:widowControl w:val="0"/>
      <w:autoSpaceDE w:val="0"/>
      <w:autoSpaceDN w:val="0"/>
      <w:adjustRightInd w:val="0"/>
      <w:spacing w:after="0"/>
      <w:jc w:val="left"/>
    </w:pPr>
    <w:rPr>
      <w:rFonts w:ascii="Arial" w:eastAsia="Times New Roman" w:hAnsi="Arial" w:cs="Arial"/>
      <w:sz w:val="20"/>
      <w:szCs w:val="20"/>
      <w:lang w:eastAsia="ru-RU"/>
    </w:rPr>
  </w:style>
  <w:style w:type="paragraph" w:customStyle="1" w:styleId="ConsPlusNonformat">
    <w:name w:val="ConsPlusNonformat"/>
    <w:uiPriority w:val="99"/>
    <w:rsid w:val="00D625EF"/>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customStyle="1" w:styleId="ConsPlusCell">
    <w:name w:val="ConsPlusCell"/>
    <w:uiPriority w:val="99"/>
    <w:rsid w:val="00D625EF"/>
    <w:pPr>
      <w:widowControl w:val="0"/>
      <w:autoSpaceDE w:val="0"/>
      <w:autoSpaceDN w:val="0"/>
      <w:adjustRightInd w:val="0"/>
      <w:spacing w:after="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9.xml"/><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header" Target="header17.xml"/><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header" Target="header21.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yperlink" Target="consultantplus://offline/ref=EDEB0128DA12F6A9913905B992AE287C8285DE028B7F91CD3438726F08b1Z8G" TargetMode="External"/><Relationship Id="rId36" Type="http://schemas.openxmlformats.org/officeDocument/2006/relationships/header" Target="header18.xml"/><Relationship Id="rId10" Type="http://schemas.openxmlformats.org/officeDocument/2006/relationships/hyperlink" Target="consultantplus://offline/ref=B1B032AA4DC678265BFB362E4F605B123926A27412D650373A7B7E47A0s2UAL" TargetMode="External"/><Relationship Id="rId19" Type="http://schemas.openxmlformats.org/officeDocument/2006/relationships/header" Target="header7.xml"/><Relationship Id="rId31" Type="http://schemas.openxmlformats.org/officeDocument/2006/relationships/header" Target="header15.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consultantplus://offline/ref=B1B032AA4DC678265BFB362E4F605B123926A27412D650373A7B7E47A02A30DACCF3645FF31CA12As9U1L" TargetMode="Externa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header" Target="header14.xml"/><Relationship Id="rId35" Type="http://schemas.openxmlformats.org/officeDocument/2006/relationships/footer" Target="footer8.xml"/><Relationship Id="rId43" Type="http://schemas.openxmlformats.org/officeDocument/2006/relationships/header" Target="head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35</Pages>
  <Words>10960</Words>
  <Characters>62475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30</cp:revision>
  <dcterms:created xsi:type="dcterms:W3CDTF">2013-11-05T05:44:00Z</dcterms:created>
  <dcterms:modified xsi:type="dcterms:W3CDTF">2013-12-12T10:18:00Z</dcterms:modified>
</cp:coreProperties>
</file>