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</w:tblGrid>
      <w:tr w:rsidR="00D22BA1" w:rsidRPr="00932407" w:rsidTr="00932407">
        <w:tc>
          <w:tcPr>
            <w:tcW w:w="4644" w:type="dxa"/>
          </w:tcPr>
          <w:p w:rsidR="00932407" w:rsidRPr="00932407" w:rsidRDefault="00932407" w:rsidP="00932407">
            <w:pPr>
              <w:jc w:val="center"/>
              <w:rPr>
                <w:sz w:val="24"/>
                <w:szCs w:val="24"/>
              </w:rPr>
            </w:pPr>
            <w:r w:rsidRPr="00932407"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4" name="Рисунок 2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407" w:rsidRPr="00932407" w:rsidRDefault="00932407" w:rsidP="0093240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32407">
              <w:rPr>
                <w:rFonts w:ascii="Arial" w:hAnsi="Arial"/>
                <w:b/>
                <w:bCs/>
                <w:sz w:val="24"/>
                <w:szCs w:val="24"/>
              </w:rPr>
              <w:t>Администрация</w:t>
            </w:r>
          </w:p>
          <w:p w:rsidR="00932407" w:rsidRPr="00932407" w:rsidRDefault="00932407" w:rsidP="0093240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32407">
              <w:rPr>
                <w:rFonts w:ascii="Arial" w:hAnsi="Arial"/>
                <w:b/>
                <w:bCs/>
                <w:sz w:val="24"/>
                <w:szCs w:val="24"/>
              </w:rPr>
              <w:t xml:space="preserve">сельского поселения Шентала </w:t>
            </w:r>
          </w:p>
          <w:p w:rsidR="00932407" w:rsidRPr="00932407" w:rsidRDefault="00932407" w:rsidP="0093240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32407">
              <w:rPr>
                <w:rFonts w:ascii="Arial" w:hAnsi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932407" w:rsidRPr="00932407" w:rsidRDefault="00932407" w:rsidP="0093240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32407">
              <w:rPr>
                <w:rFonts w:ascii="Arial" w:hAnsi="Arial"/>
                <w:b/>
                <w:bCs/>
                <w:sz w:val="24"/>
                <w:szCs w:val="24"/>
              </w:rPr>
              <w:t>Шенталинский</w:t>
            </w:r>
          </w:p>
          <w:p w:rsidR="00932407" w:rsidRPr="00932407" w:rsidRDefault="00932407" w:rsidP="0093240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2407">
              <w:rPr>
                <w:rFonts w:ascii="Arial" w:hAnsi="Arial"/>
                <w:b/>
                <w:bCs/>
                <w:sz w:val="24"/>
                <w:szCs w:val="24"/>
              </w:rPr>
              <w:t>Самарской области</w:t>
            </w:r>
          </w:p>
          <w:p w:rsidR="00932407" w:rsidRPr="00932407" w:rsidRDefault="00932407" w:rsidP="00932407">
            <w:pPr>
              <w:pStyle w:val="1"/>
              <w:jc w:val="center"/>
              <w:rPr>
                <w:sz w:val="28"/>
                <w:szCs w:val="28"/>
              </w:rPr>
            </w:pPr>
            <w:r w:rsidRPr="00932407">
              <w:rPr>
                <w:sz w:val="28"/>
                <w:szCs w:val="28"/>
              </w:rPr>
              <w:t>ПОСТАН</w:t>
            </w:r>
            <w:r w:rsidRPr="00932407">
              <w:rPr>
                <w:b w:val="0"/>
                <w:sz w:val="28"/>
                <w:szCs w:val="28"/>
              </w:rPr>
              <w:t>О</w:t>
            </w:r>
            <w:r w:rsidRPr="00932407">
              <w:rPr>
                <w:sz w:val="28"/>
                <w:szCs w:val="28"/>
              </w:rPr>
              <w:t>ВЛЕНИЕ</w:t>
            </w:r>
          </w:p>
          <w:p w:rsidR="00932407" w:rsidRPr="00932407" w:rsidRDefault="00932407" w:rsidP="00932407">
            <w:pPr>
              <w:ind w:firstLine="12"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932407">
              <w:rPr>
                <w:sz w:val="24"/>
                <w:szCs w:val="24"/>
                <w:u w:val="single"/>
              </w:rPr>
              <w:t>от</w:t>
            </w:r>
            <w:r>
              <w:rPr>
                <w:sz w:val="24"/>
                <w:szCs w:val="24"/>
                <w:u w:val="single"/>
              </w:rPr>
              <w:t xml:space="preserve"> 23</w:t>
            </w:r>
            <w:r w:rsidRPr="00932407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932407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9</w:t>
            </w:r>
            <w:r w:rsidRPr="00932407">
              <w:rPr>
                <w:sz w:val="24"/>
                <w:szCs w:val="24"/>
                <w:u w:val="single"/>
              </w:rPr>
              <w:t xml:space="preserve"> г.   № </w:t>
            </w:r>
            <w:r>
              <w:rPr>
                <w:sz w:val="24"/>
                <w:szCs w:val="24"/>
                <w:u w:val="single"/>
              </w:rPr>
              <w:t>7</w:t>
            </w:r>
            <w:r w:rsidRPr="00932407">
              <w:rPr>
                <w:sz w:val="24"/>
                <w:szCs w:val="24"/>
                <w:u w:val="single"/>
              </w:rPr>
              <w:t xml:space="preserve">-п </w:t>
            </w:r>
            <w:r w:rsidRPr="00932407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   </w:t>
            </w:r>
          </w:p>
          <w:p w:rsidR="00932407" w:rsidRDefault="00932407" w:rsidP="00932407">
            <w:pPr>
              <w:pStyle w:val="a6"/>
              <w:spacing w:before="0"/>
              <w:rPr>
                <w:sz w:val="18"/>
                <w:szCs w:val="18"/>
              </w:rPr>
            </w:pPr>
          </w:p>
          <w:p w:rsidR="00932407" w:rsidRPr="002249DB" w:rsidRDefault="00932407" w:rsidP="00932407">
            <w:pPr>
              <w:pStyle w:val="a6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r w:rsidRPr="002249DB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2249DB">
              <w:rPr>
                <w:sz w:val="18"/>
                <w:szCs w:val="18"/>
              </w:rPr>
              <w:t>, ж/</w:t>
            </w:r>
            <w:proofErr w:type="spellStart"/>
            <w:r w:rsidRPr="002249DB">
              <w:rPr>
                <w:sz w:val="18"/>
                <w:szCs w:val="18"/>
              </w:rPr>
              <w:t>д</w:t>
            </w:r>
            <w:proofErr w:type="spellEnd"/>
            <w:r w:rsidRPr="002249DB">
              <w:rPr>
                <w:sz w:val="18"/>
                <w:szCs w:val="18"/>
              </w:rPr>
              <w:t xml:space="preserve"> ст. Шентала,</w:t>
            </w:r>
          </w:p>
          <w:p w:rsidR="00932407" w:rsidRPr="002249DB" w:rsidRDefault="00932407" w:rsidP="00932407">
            <w:pPr>
              <w:pStyle w:val="a6"/>
              <w:spacing w:before="0"/>
              <w:ind w:right="34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Шенталинский район, Самарская область, 446910</w:t>
            </w:r>
          </w:p>
          <w:p w:rsidR="00932407" w:rsidRDefault="00932407" w:rsidP="00932407">
            <w:pPr>
              <w:pStyle w:val="a6"/>
              <w:spacing w:before="0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тел.: (84652) 2-1</w:t>
            </w:r>
            <w:r>
              <w:rPr>
                <w:sz w:val="18"/>
                <w:szCs w:val="18"/>
              </w:rPr>
              <w:t>6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>;  тел./факс: (84652)2-1</w:t>
            </w:r>
            <w:r>
              <w:rPr>
                <w:sz w:val="18"/>
                <w:szCs w:val="18"/>
              </w:rPr>
              <w:t>9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 xml:space="preserve">;  </w:t>
            </w:r>
          </w:p>
          <w:p w:rsidR="00932407" w:rsidRDefault="00932407" w:rsidP="00932407">
            <w:pPr>
              <w:pStyle w:val="a6"/>
              <w:spacing w:before="0"/>
              <w:rPr>
                <w:sz w:val="18"/>
                <w:szCs w:val="18"/>
              </w:rPr>
            </w:pPr>
          </w:p>
          <w:p w:rsidR="00D22BA1" w:rsidRPr="00E04C80" w:rsidRDefault="00D22BA1" w:rsidP="0080527E">
            <w:pPr>
              <w:rPr>
                <w:lang w:val="en-US"/>
              </w:rPr>
            </w:pPr>
          </w:p>
        </w:tc>
      </w:tr>
    </w:tbl>
    <w:p w:rsidR="00D22BA1" w:rsidRPr="00E04C80" w:rsidRDefault="00D22BA1" w:rsidP="00D22BA1">
      <w:pPr>
        <w:ind w:right="-568" w:firstLine="38"/>
        <w:jc w:val="both"/>
        <w:rPr>
          <w:spacing w:val="1"/>
          <w:sz w:val="28"/>
          <w:szCs w:val="28"/>
          <w:lang w:val="en-US"/>
        </w:rPr>
      </w:pPr>
    </w:p>
    <w:p w:rsidR="00D22BA1" w:rsidRPr="00D22BA1" w:rsidRDefault="00D22BA1" w:rsidP="00D22BA1">
      <w:pPr>
        <w:shd w:val="clear" w:color="auto" w:fill="FFFFFF"/>
        <w:spacing w:line="276" w:lineRule="auto"/>
        <w:rPr>
          <w:color w:val="000000"/>
          <w:spacing w:val="-11"/>
          <w:sz w:val="28"/>
          <w:szCs w:val="28"/>
        </w:rPr>
      </w:pPr>
      <w:r w:rsidRPr="00D22BA1">
        <w:rPr>
          <w:b/>
          <w:sz w:val="28"/>
          <w:szCs w:val="28"/>
        </w:rPr>
        <w:t xml:space="preserve">Об утверждении Порядка </w:t>
      </w:r>
      <w:r w:rsidR="00B33544">
        <w:rPr>
          <w:b/>
          <w:sz w:val="28"/>
          <w:szCs w:val="28"/>
        </w:rPr>
        <w:t xml:space="preserve">предварительного </w:t>
      </w:r>
      <w:r w:rsidRPr="00D22BA1">
        <w:rPr>
          <w:b/>
          <w:sz w:val="28"/>
          <w:szCs w:val="28"/>
        </w:rPr>
        <w:t xml:space="preserve">уведомления муниципальными служащими администрации сельского поселения </w:t>
      </w:r>
      <w:r w:rsidR="00932407">
        <w:rPr>
          <w:b/>
          <w:sz w:val="28"/>
          <w:szCs w:val="28"/>
        </w:rPr>
        <w:t>Шентала</w:t>
      </w:r>
      <w:r w:rsidRPr="00D22BA1">
        <w:rPr>
          <w:b/>
          <w:sz w:val="28"/>
          <w:szCs w:val="28"/>
        </w:rPr>
        <w:t xml:space="preserve"> муниципального района Шенталинский Самарской области о выполнении иной оплачиваемой работы</w:t>
      </w:r>
      <w:r w:rsidRPr="00D22BA1">
        <w:rPr>
          <w:color w:val="000000"/>
          <w:spacing w:val="-11"/>
          <w:sz w:val="28"/>
          <w:szCs w:val="28"/>
        </w:rPr>
        <w:t xml:space="preserve"> </w:t>
      </w:r>
    </w:p>
    <w:p w:rsidR="00D22BA1" w:rsidRPr="00D22BA1" w:rsidRDefault="00D22BA1" w:rsidP="00D22BA1">
      <w:pPr>
        <w:shd w:val="clear" w:color="auto" w:fill="FFFFFF"/>
        <w:spacing w:line="276" w:lineRule="auto"/>
        <w:rPr>
          <w:spacing w:val="-1"/>
          <w:sz w:val="28"/>
          <w:szCs w:val="28"/>
        </w:rPr>
      </w:pPr>
    </w:p>
    <w:p w:rsidR="00D22BA1" w:rsidRDefault="00D22BA1" w:rsidP="00D22B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в целях реализации Федерального закона от 25.12.2008 № 273-ФЗ «О противодействии коррупции» А</w:t>
      </w:r>
      <w:r w:rsidRPr="00952705">
        <w:rPr>
          <w:sz w:val="28"/>
          <w:szCs w:val="28"/>
        </w:rPr>
        <w:t xml:space="preserve">дминистрация </w:t>
      </w:r>
      <w:r w:rsidR="00932407">
        <w:rPr>
          <w:sz w:val="28"/>
          <w:szCs w:val="28"/>
        </w:rPr>
        <w:t>сельского поселения Шентала</w:t>
      </w:r>
      <w:r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D22BA1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22BA1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11208">
        <w:rPr>
          <w:b/>
          <w:sz w:val="28"/>
          <w:szCs w:val="28"/>
        </w:rPr>
        <w:t>ПОСТАНОВЛЯЕТ:</w:t>
      </w:r>
    </w:p>
    <w:p w:rsidR="00D22BA1" w:rsidRPr="00E11208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C6B64" w:rsidRDefault="00D22BA1" w:rsidP="00D22BA1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bookmarkStart w:id="0" w:name="sub_2"/>
      <w:r w:rsidRPr="00D22BA1">
        <w:rPr>
          <w:color w:val="000000"/>
          <w:sz w:val="28"/>
          <w:szCs w:val="28"/>
        </w:rPr>
        <w:t xml:space="preserve">Утвердить </w:t>
      </w:r>
      <w:r w:rsidR="003C6B64" w:rsidRPr="003C6B64">
        <w:rPr>
          <w:color w:val="000000"/>
          <w:sz w:val="28"/>
          <w:szCs w:val="28"/>
        </w:rPr>
        <w:t xml:space="preserve">прилагаемый </w:t>
      </w:r>
      <w:r w:rsidRPr="00D22BA1">
        <w:rPr>
          <w:color w:val="000000"/>
          <w:sz w:val="28"/>
          <w:szCs w:val="28"/>
        </w:rPr>
        <w:t xml:space="preserve">Порядок предварительного уведомления муниципальными служащими администрации сельского поселения </w:t>
      </w:r>
      <w:r w:rsidR="00932407">
        <w:rPr>
          <w:color w:val="000000"/>
          <w:sz w:val="28"/>
          <w:szCs w:val="28"/>
        </w:rPr>
        <w:t>Шентала</w:t>
      </w:r>
      <w:r w:rsidRPr="003C6B64">
        <w:rPr>
          <w:color w:val="000000"/>
          <w:sz w:val="28"/>
          <w:szCs w:val="28"/>
        </w:rPr>
        <w:t xml:space="preserve"> </w:t>
      </w:r>
      <w:r w:rsidRPr="003C6B64">
        <w:rPr>
          <w:sz w:val="28"/>
          <w:szCs w:val="28"/>
        </w:rPr>
        <w:t>муниципального района Шенталинский Самарской области</w:t>
      </w:r>
      <w:r w:rsidRPr="003C6B64">
        <w:rPr>
          <w:color w:val="000000"/>
          <w:sz w:val="28"/>
          <w:szCs w:val="28"/>
        </w:rPr>
        <w:t xml:space="preserve"> </w:t>
      </w:r>
      <w:r w:rsidRPr="00D22BA1">
        <w:rPr>
          <w:color w:val="000000"/>
          <w:sz w:val="28"/>
          <w:szCs w:val="28"/>
        </w:rPr>
        <w:t>о выпол</w:t>
      </w:r>
      <w:r w:rsidR="002D6B29">
        <w:rPr>
          <w:color w:val="000000"/>
          <w:sz w:val="28"/>
          <w:szCs w:val="28"/>
        </w:rPr>
        <w:t>нении иной оплачиваемой работы (приложение № 1)</w:t>
      </w:r>
    </w:p>
    <w:p w:rsidR="00D22BA1" w:rsidRDefault="00D22BA1" w:rsidP="00D22BA1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D22BA1">
        <w:rPr>
          <w:sz w:val="28"/>
          <w:szCs w:val="28"/>
        </w:rPr>
        <w:t xml:space="preserve">Опубликовать настоящее постановление в газете «Вестник поселения </w:t>
      </w:r>
      <w:r w:rsidR="00932407">
        <w:rPr>
          <w:sz w:val="28"/>
          <w:szCs w:val="28"/>
        </w:rPr>
        <w:t>Шентала</w:t>
      </w:r>
      <w:r w:rsidRPr="00D22BA1">
        <w:rPr>
          <w:sz w:val="28"/>
          <w:szCs w:val="28"/>
        </w:rPr>
        <w:t>» и на официальном сайте Администр</w:t>
      </w:r>
      <w:r w:rsidR="00932407">
        <w:rPr>
          <w:sz w:val="28"/>
          <w:szCs w:val="28"/>
        </w:rPr>
        <w:t>ации сельского поселения Шентала</w:t>
      </w:r>
      <w:r w:rsidRPr="00D22BA1">
        <w:rPr>
          <w:sz w:val="28"/>
          <w:szCs w:val="28"/>
        </w:rPr>
        <w:t>.</w:t>
      </w:r>
      <w:r w:rsidRPr="00D22BA1">
        <w:rPr>
          <w:color w:val="000000"/>
          <w:sz w:val="28"/>
          <w:szCs w:val="28"/>
          <w:lang w:eastAsia="ar-SA"/>
        </w:rPr>
        <w:t xml:space="preserve"> </w:t>
      </w:r>
    </w:p>
    <w:p w:rsidR="003C6B64" w:rsidRDefault="003C6B64" w:rsidP="003C6B64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D22BA1">
        <w:rPr>
          <w:color w:val="000000"/>
          <w:sz w:val="28"/>
          <w:szCs w:val="28"/>
        </w:rPr>
        <w:t xml:space="preserve">Постановление вступает в </w:t>
      </w:r>
      <w:r>
        <w:rPr>
          <w:color w:val="000000"/>
          <w:sz w:val="28"/>
          <w:szCs w:val="28"/>
        </w:rPr>
        <w:t xml:space="preserve">законную </w:t>
      </w:r>
      <w:r w:rsidRPr="00D22BA1">
        <w:rPr>
          <w:color w:val="000000"/>
          <w:sz w:val="28"/>
          <w:szCs w:val="28"/>
        </w:rPr>
        <w:t>силу с</w:t>
      </w:r>
      <w:r>
        <w:rPr>
          <w:color w:val="000000"/>
          <w:sz w:val="28"/>
          <w:szCs w:val="28"/>
        </w:rPr>
        <w:t>о дня опубликования</w:t>
      </w:r>
      <w:r w:rsidRPr="00D22BA1">
        <w:rPr>
          <w:color w:val="000000"/>
          <w:sz w:val="28"/>
          <w:szCs w:val="28"/>
        </w:rPr>
        <w:t>.</w:t>
      </w:r>
    </w:p>
    <w:p w:rsidR="003C6B64" w:rsidRPr="00D22BA1" w:rsidRDefault="003C6B64" w:rsidP="003C6B64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D22BA1">
        <w:rPr>
          <w:color w:val="000000"/>
          <w:sz w:val="28"/>
          <w:szCs w:val="28"/>
        </w:rPr>
        <w:t xml:space="preserve">Заместителю главы </w:t>
      </w:r>
      <w:r w:rsidRPr="003C6B64">
        <w:rPr>
          <w:color w:val="000000"/>
          <w:sz w:val="28"/>
          <w:szCs w:val="28"/>
        </w:rPr>
        <w:t>сельского поселения</w:t>
      </w:r>
      <w:r w:rsidRPr="00D22BA1">
        <w:rPr>
          <w:color w:val="000000"/>
          <w:sz w:val="28"/>
          <w:szCs w:val="28"/>
        </w:rPr>
        <w:t xml:space="preserve"> ознакомить всех муниципальных служащих с данным </w:t>
      </w:r>
      <w:r>
        <w:rPr>
          <w:color w:val="000000"/>
          <w:sz w:val="28"/>
          <w:szCs w:val="28"/>
        </w:rPr>
        <w:t>порядком</w:t>
      </w:r>
      <w:r w:rsidRPr="00D22BA1">
        <w:rPr>
          <w:color w:val="000000"/>
          <w:sz w:val="28"/>
          <w:szCs w:val="28"/>
        </w:rPr>
        <w:t>.</w:t>
      </w:r>
    </w:p>
    <w:bookmarkEnd w:id="0"/>
    <w:p w:rsidR="00D22BA1" w:rsidRPr="00D22BA1" w:rsidRDefault="00D22BA1" w:rsidP="00D22BA1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 w:afterAutospacing="0"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D22BA1">
        <w:rPr>
          <w:sz w:val="28"/>
          <w:szCs w:val="28"/>
        </w:rPr>
        <w:t>Контроль за</w:t>
      </w:r>
      <w:proofErr w:type="gramEnd"/>
      <w:r w:rsidRPr="00D22B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2BA1" w:rsidRPr="00D22BA1" w:rsidRDefault="00D22BA1" w:rsidP="00D22BA1">
      <w:pPr>
        <w:pStyle w:val="a3"/>
        <w:tabs>
          <w:tab w:val="left" w:pos="0"/>
        </w:tabs>
        <w:spacing w:after="0" w:afterAutospacing="0" w:line="276" w:lineRule="auto"/>
        <w:ind w:left="567" w:hanging="567"/>
        <w:jc w:val="both"/>
        <w:rPr>
          <w:sz w:val="28"/>
          <w:szCs w:val="28"/>
        </w:rPr>
      </w:pPr>
    </w:p>
    <w:p w:rsidR="00D22BA1" w:rsidRPr="00A4647D" w:rsidRDefault="00D22BA1" w:rsidP="003C6B64">
      <w:pPr>
        <w:pStyle w:val="a3"/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 w:rsidRPr="00D22BA1">
        <w:rPr>
          <w:sz w:val="28"/>
          <w:szCs w:val="28"/>
        </w:rPr>
        <w:t>Г</w:t>
      </w:r>
      <w:r w:rsidR="002D6B29">
        <w:rPr>
          <w:sz w:val="28"/>
          <w:szCs w:val="28"/>
        </w:rPr>
        <w:t>лава сельского поселения Шентала</w:t>
      </w:r>
      <w:r w:rsidRPr="00D22BA1">
        <w:rPr>
          <w:sz w:val="28"/>
          <w:szCs w:val="28"/>
        </w:rPr>
        <w:t xml:space="preserve">                         </w:t>
      </w:r>
      <w:r w:rsidRPr="00A4647D">
        <w:rPr>
          <w:sz w:val="28"/>
          <w:szCs w:val="28"/>
        </w:rPr>
        <w:t xml:space="preserve">    </w:t>
      </w:r>
      <w:r w:rsidR="002D6B29">
        <w:rPr>
          <w:sz w:val="28"/>
          <w:szCs w:val="28"/>
        </w:rPr>
        <w:t xml:space="preserve">          В.И. </w:t>
      </w:r>
      <w:proofErr w:type="spellStart"/>
      <w:r w:rsidR="002D6B29">
        <w:rPr>
          <w:sz w:val="28"/>
          <w:szCs w:val="28"/>
        </w:rPr>
        <w:t>Миханьков</w:t>
      </w:r>
      <w:proofErr w:type="spellEnd"/>
    </w:p>
    <w:p w:rsidR="00D22BA1" w:rsidRDefault="00D22BA1" w:rsidP="00D22BA1"/>
    <w:p w:rsidR="002B6BB2" w:rsidRDefault="002D6B29" w:rsidP="002D6B29">
      <w:pPr>
        <w:jc w:val="right"/>
      </w:pPr>
      <w:r>
        <w:t>Приложение № 1</w:t>
      </w:r>
    </w:p>
    <w:p w:rsidR="00B33544" w:rsidRPr="00B33544" w:rsidRDefault="002D6B29" w:rsidP="00B33544">
      <w:pPr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</w:t>
      </w:r>
      <w:r w:rsidR="00B33544" w:rsidRPr="00B33544">
        <w:rPr>
          <w:sz w:val="24"/>
          <w:szCs w:val="24"/>
        </w:rPr>
        <w:t xml:space="preserve"> Администрации </w:t>
      </w:r>
    </w:p>
    <w:p w:rsidR="00B33544" w:rsidRPr="00B33544" w:rsidRDefault="002D6B29" w:rsidP="00B33544">
      <w:pPr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сельского поселения Шентала</w:t>
      </w:r>
      <w:r w:rsidR="00B33544" w:rsidRPr="00B33544">
        <w:rPr>
          <w:sz w:val="24"/>
          <w:szCs w:val="24"/>
        </w:rPr>
        <w:t xml:space="preserve"> </w:t>
      </w:r>
    </w:p>
    <w:p w:rsidR="00B33544" w:rsidRDefault="00F627D5" w:rsidP="00B335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</w:t>
      </w:r>
      <w:r w:rsidR="0003597D">
        <w:rPr>
          <w:sz w:val="24"/>
          <w:szCs w:val="24"/>
        </w:rPr>
        <w:t>.</w:t>
      </w:r>
      <w:r w:rsidR="00B33544" w:rsidRPr="00B33544">
        <w:rPr>
          <w:sz w:val="24"/>
          <w:szCs w:val="24"/>
        </w:rPr>
        <w:t xml:space="preserve">01.2019 г. № </w:t>
      </w:r>
      <w:r w:rsidR="002D6B29">
        <w:rPr>
          <w:sz w:val="24"/>
          <w:szCs w:val="24"/>
        </w:rPr>
        <w:t>7</w:t>
      </w:r>
      <w:r w:rsidR="00B33544" w:rsidRPr="00B33544">
        <w:rPr>
          <w:sz w:val="24"/>
          <w:szCs w:val="24"/>
        </w:rPr>
        <w:t>-п</w:t>
      </w:r>
    </w:p>
    <w:p w:rsidR="00B33544" w:rsidRDefault="00B33544" w:rsidP="00B33544">
      <w:pPr>
        <w:jc w:val="right"/>
        <w:rPr>
          <w:sz w:val="24"/>
          <w:szCs w:val="24"/>
        </w:rPr>
      </w:pPr>
    </w:p>
    <w:p w:rsidR="00B33544" w:rsidRPr="00B33544" w:rsidRDefault="00B33544" w:rsidP="00076C6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ПОРЯДОК</w:t>
      </w:r>
    </w:p>
    <w:p w:rsidR="00B33544" w:rsidRPr="00B33544" w:rsidRDefault="00B33544" w:rsidP="00076C6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 xml:space="preserve">предварительного уведомления муниципальными служащими </w:t>
      </w:r>
      <w:r w:rsidRPr="00D22BA1">
        <w:rPr>
          <w:color w:val="000000"/>
          <w:sz w:val="28"/>
          <w:szCs w:val="28"/>
        </w:rPr>
        <w:t xml:space="preserve">администрации сельского поселения </w:t>
      </w:r>
      <w:r w:rsidR="002D6B29">
        <w:rPr>
          <w:color w:val="000000"/>
          <w:sz w:val="28"/>
          <w:szCs w:val="28"/>
        </w:rPr>
        <w:t>Шентала</w:t>
      </w:r>
      <w:r w:rsidRPr="003C6B64">
        <w:rPr>
          <w:color w:val="000000"/>
          <w:sz w:val="28"/>
          <w:szCs w:val="28"/>
        </w:rPr>
        <w:t xml:space="preserve"> </w:t>
      </w:r>
      <w:r w:rsidRPr="003C6B64">
        <w:rPr>
          <w:sz w:val="28"/>
          <w:szCs w:val="28"/>
        </w:rPr>
        <w:t>муниципального района Шенталинский Самарской области</w:t>
      </w:r>
      <w:r w:rsidRPr="003C6B64">
        <w:rPr>
          <w:color w:val="000000"/>
          <w:sz w:val="28"/>
          <w:szCs w:val="28"/>
        </w:rPr>
        <w:t xml:space="preserve"> </w:t>
      </w:r>
      <w:r w:rsidRPr="00D22BA1">
        <w:rPr>
          <w:color w:val="000000"/>
          <w:sz w:val="28"/>
          <w:szCs w:val="28"/>
        </w:rPr>
        <w:t>о выполнении иной оплачиваемой работы</w:t>
      </w:r>
    </w:p>
    <w:p w:rsidR="00076C69" w:rsidRDefault="00076C69" w:rsidP="00076C69">
      <w:pPr>
        <w:ind w:right="2" w:firstLine="709"/>
        <w:jc w:val="both"/>
        <w:rPr>
          <w:sz w:val="28"/>
          <w:szCs w:val="28"/>
        </w:rPr>
      </w:pP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1. </w:t>
      </w:r>
      <w:r w:rsidRPr="00317C6C">
        <w:rPr>
          <w:sz w:val="28"/>
          <w:szCs w:val="28"/>
        </w:rPr>
        <w:t xml:space="preserve">Настоящий Порядок разработан в целях реализации законодательства о муниципальной службе, противодействии коррупции и устанавливает процедуру уведомления муниципальными служащими администрации сельского поселения </w:t>
      </w:r>
      <w:r w:rsidR="00076C69">
        <w:rPr>
          <w:sz w:val="28"/>
          <w:szCs w:val="28"/>
        </w:rPr>
        <w:t>Четырла</w:t>
      </w:r>
      <w:r w:rsidRPr="00317C6C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работу, </w:t>
      </w:r>
      <w:hyperlink r:id="rId6" w:history="1">
        <w:r w:rsidRPr="00317C6C">
          <w:rPr>
            <w:sz w:val="28"/>
            <w:szCs w:val="28"/>
          </w:rPr>
          <w:t>форму</w:t>
        </w:r>
      </w:hyperlink>
      <w:r w:rsidRPr="00317C6C">
        <w:rPr>
          <w:sz w:val="28"/>
          <w:szCs w:val="28"/>
        </w:rPr>
        <w:t xml:space="preserve"> уведомления, а также порядок регистрации  и </w:t>
      </w:r>
      <w:r w:rsidRPr="0030051C">
        <w:rPr>
          <w:sz w:val="28"/>
          <w:szCs w:val="28"/>
        </w:rPr>
        <w:t>рассмотрения уведомления.</w:t>
      </w:r>
    </w:p>
    <w:p w:rsid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2. </w:t>
      </w:r>
      <w:r w:rsidRPr="00317C6C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не нарушит ограничений и запретов, предусмотренных Федеральным законом от  02.03.2007 № 25-ФЗ «О муниципальной службе в Российской Федерации». </w:t>
      </w: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proofErr w:type="gramStart"/>
      <w:r w:rsidRPr="0030051C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30051C">
        <w:rPr>
          <w:sz w:val="28"/>
          <w:szCs w:val="28"/>
        </w:rPr>
        <w:t xml:space="preserve"> или государства.</w:t>
      </w: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 w:rsidRPr="0030051C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30051C">
        <w:rPr>
          <w:sz w:val="28"/>
          <w:szCs w:val="28"/>
        </w:rPr>
        <w:t xml:space="preserve"> по совместительству.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3. Муниципальный служащий обязан направить представителю нанимателя (работодателя)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Порядку, не менее чем за 15 календарных дней до начала выполнения данной работы.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К уведомлению прилагаются документы, подтверждающие изложенные в уведомлении сведения (применительно к конкретному уведомлению).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C7088E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</w:t>
      </w:r>
      <w:r w:rsidRPr="00317C6C">
        <w:rPr>
          <w:sz w:val="28"/>
          <w:szCs w:val="28"/>
        </w:rPr>
        <w:lastRenderedPageBreak/>
        <w:t>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Копия соответствующего договора направляется представителю нанимателя в трехдневный срок с момента его заключения. </w:t>
      </w:r>
    </w:p>
    <w:p w:rsidR="00C7088E" w:rsidRPr="00317C6C" w:rsidRDefault="00C7088E" w:rsidP="00076C69">
      <w:pPr>
        <w:tabs>
          <w:tab w:val="left" w:pos="2880"/>
        </w:tabs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7C6C">
        <w:rPr>
          <w:sz w:val="28"/>
          <w:szCs w:val="28"/>
        </w:rPr>
        <w:t xml:space="preserve">Уведомление подается специалисту администрации сельского поселения </w:t>
      </w:r>
      <w:r w:rsidR="002D6B29">
        <w:rPr>
          <w:sz w:val="28"/>
          <w:szCs w:val="28"/>
        </w:rPr>
        <w:t>Шентала</w:t>
      </w:r>
      <w:r w:rsidRPr="00317C6C">
        <w:rPr>
          <w:sz w:val="28"/>
          <w:szCs w:val="28"/>
        </w:rPr>
        <w:t xml:space="preserve"> (далее – специалист администрации поселения) в 2 экземплярах, один из которых возвращается муниципальному служащему, представившему уведомление, с отметкой о регистрации.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5. Регистрация уведомления осуществляется специалистом администрации поселения в день поступления в </w:t>
      </w:r>
      <w:hyperlink r:id="rId7" w:history="1">
        <w:r w:rsidRPr="00317C6C">
          <w:rPr>
            <w:sz w:val="28"/>
            <w:szCs w:val="28"/>
          </w:rPr>
          <w:t>Журнале</w:t>
        </w:r>
      </w:hyperlink>
      <w:r w:rsidRPr="00317C6C">
        <w:rPr>
          <w:sz w:val="28"/>
          <w:szCs w:val="28"/>
        </w:rPr>
        <w:t xml:space="preserve"> регистрации уведомлений по форме согласно приложению 2 к Порядку.</w:t>
      </w:r>
    </w:p>
    <w:p w:rsidR="00C7088E" w:rsidRPr="00317C6C" w:rsidRDefault="00C7088E" w:rsidP="00076C69">
      <w:pPr>
        <w:pStyle w:val="a5"/>
        <w:widowControl/>
        <w:ind w:left="0"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6. Уведомление рассматривается специалистом администрации поселения на предмет наличия конфликта интересов или возможности возникновения конфликта интересов на муниципальной службе и согласовывается с </w:t>
      </w:r>
      <w:r w:rsidR="00076C69">
        <w:rPr>
          <w:sz w:val="28"/>
          <w:szCs w:val="28"/>
        </w:rPr>
        <w:t xml:space="preserve">главой сельского </w:t>
      </w:r>
      <w:r w:rsidRPr="00317C6C">
        <w:rPr>
          <w:sz w:val="28"/>
          <w:szCs w:val="28"/>
        </w:rPr>
        <w:t xml:space="preserve">поселения.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Резолюция </w:t>
      </w:r>
      <w:r w:rsidR="00076C69">
        <w:rPr>
          <w:sz w:val="28"/>
          <w:szCs w:val="28"/>
        </w:rPr>
        <w:t>главы сельского поселения</w:t>
      </w:r>
      <w:r w:rsidRPr="00317C6C">
        <w:rPr>
          <w:sz w:val="28"/>
          <w:szCs w:val="28"/>
        </w:rPr>
        <w:t xml:space="preserve"> в уведомлении должна содержать информацию, подтверждающую,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времени.</w:t>
      </w:r>
    </w:p>
    <w:p w:rsidR="00C7088E" w:rsidRPr="00317C6C" w:rsidRDefault="00C7088E" w:rsidP="00076C69">
      <w:pPr>
        <w:pStyle w:val="a5"/>
        <w:widowControl/>
        <w:ind w:left="0"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7. </w:t>
      </w:r>
      <w:proofErr w:type="gramStart"/>
      <w:r w:rsidRPr="00317C6C">
        <w:rPr>
          <w:sz w:val="28"/>
          <w:szCs w:val="28"/>
        </w:rPr>
        <w:t xml:space="preserve">В случае </w:t>
      </w:r>
      <w:r w:rsidR="00076C69">
        <w:rPr>
          <w:sz w:val="28"/>
          <w:szCs w:val="28"/>
        </w:rPr>
        <w:t xml:space="preserve">глава сельского </w:t>
      </w:r>
      <w:r w:rsidRPr="00317C6C">
        <w:rPr>
          <w:sz w:val="28"/>
          <w:szCs w:val="28"/>
        </w:rPr>
        <w:t>поселения возражает против выполнения муниципальным служащим иной оплачиваемой работы, в резолюции на уведомлении или в служебной записке представителю нанимателя (работодателя) он обосновывает свое мнение о том,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службы.</w:t>
      </w:r>
      <w:proofErr w:type="gramEnd"/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8. В случае отсутствия фактов, подтверждающих наличие конфликта интересов или возможности его возникновения, специалист администрации поселения докладывает </w:t>
      </w:r>
      <w:r w:rsidR="00076C69">
        <w:rPr>
          <w:sz w:val="28"/>
          <w:szCs w:val="28"/>
        </w:rPr>
        <w:t>главе сельского поселения</w:t>
      </w:r>
      <w:r w:rsidRPr="00317C6C">
        <w:rPr>
          <w:sz w:val="28"/>
          <w:szCs w:val="28"/>
        </w:rPr>
        <w:t xml:space="preserve"> о результатах рассмотрения уведомления муниципального служащего, а также об отсутствии конфликта интересов для их утверждения.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9. Результаты рассмотрения уведомления доводятся до сведения муниципального служащего в течени</w:t>
      </w:r>
      <w:proofErr w:type="gramStart"/>
      <w:r w:rsidRPr="00317C6C">
        <w:rPr>
          <w:sz w:val="28"/>
          <w:szCs w:val="28"/>
        </w:rPr>
        <w:t>и</w:t>
      </w:r>
      <w:proofErr w:type="gramEnd"/>
      <w:r w:rsidRPr="00317C6C">
        <w:rPr>
          <w:sz w:val="28"/>
          <w:szCs w:val="28"/>
        </w:rPr>
        <w:t xml:space="preserve"> трех рабочих дней после утверждения, после чего уведомление приобщается к личному делу муниципального служащего по месту его ведения.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10. </w:t>
      </w:r>
      <w:proofErr w:type="gramStart"/>
      <w:r w:rsidRPr="00317C6C">
        <w:rPr>
          <w:sz w:val="28"/>
          <w:szCs w:val="28"/>
        </w:rPr>
        <w:t xml:space="preserve">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работы, специалист администрации </w:t>
      </w:r>
      <w:r w:rsidRPr="00317C6C">
        <w:rPr>
          <w:sz w:val="28"/>
          <w:szCs w:val="28"/>
        </w:rPr>
        <w:lastRenderedPageBreak/>
        <w:t xml:space="preserve">поселения докладывает </w:t>
      </w:r>
      <w:r w:rsidR="00076C69">
        <w:rPr>
          <w:sz w:val="28"/>
          <w:szCs w:val="28"/>
        </w:rPr>
        <w:t>главе сельского поселения</w:t>
      </w:r>
      <w:r w:rsidRPr="00317C6C">
        <w:rPr>
          <w:sz w:val="28"/>
          <w:szCs w:val="28"/>
        </w:rPr>
        <w:t xml:space="preserve"> предложения по рассмотрению уведомления на Комиссии по соблюдению требований к служебному поведению муниципальных служащих администрации сельского поселения </w:t>
      </w:r>
      <w:r w:rsidR="002D6B29">
        <w:rPr>
          <w:sz w:val="28"/>
          <w:szCs w:val="28"/>
        </w:rPr>
        <w:t>Шентала</w:t>
      </w:r>
      <w:r w:rsidRPr="00317C6C">
        <w:rPr>
          <w:sz w:val="28"/>
          <w:szCs w:val="28"/>
        </w:rPr>
        <w:t xml:space="preserve"> и урегулированию конфликта интересов в порядке и сроки, </w:t>
      </w:r>
      <w:r w:rsidRPr="0065085F">
        <w:rPr>
          <w:sz w:val="28"/>
          <w:szCs w:val="28"/>
        </w:rPr>
        <w:t xml:space="preserve">установленные </w:t>
      </w:r>
      <w:r w:rsidR="00076C69">
        <w:rPr>
          <w:sz w:val="28"/>
          <w:szCs w:val="28"/>
        </w:rPr>
        <w:t xml:space="preserve">постановлением </w:t>
      </w:r>
      <w:r w:rsidRPr="0065085F">
        <w:rPr>
          <w:sz w:val="28"/>
          <w:szCs w:val="28"/>
        </w:rPr>
        <w:t xml:space="preserve">администрации сельского поселения </w:t>
      </w:r>
      <w:r w:rsidR="002D6B29">
        <w:rPr>
          <w:sz w:val="28"/>
          <w:szCs w:val="28"/>
        </w:rPr>
        <w:t>Шентала</w:t>
      </w:r>
      <w:r w:rsidR="00076C69">
        <w:rPr>
          <w:sz w:val="28"/>
          <w:szCs w:val="28"/>
        </w:rPr>
        <w:t xml:space="preserve"> </w:t>
      </w:r>
      <w:r w:rsidR="002D6B29">
        <w:rPr>
          <w:sz w:val="28"/>
          <w:szCs w:val="28"/>
        </w:rPr>
        <w:t xml:space="preserve"> </w:t>
      </w:r>
      <w:r w:rsidR="00076C69">
        <w:rPr>
          <w:sz w:val="28"/>
          <w:szCs w:val="28"/>
        </w:rPr>
        <w:t>28.12.2015</w:t>
      </w:r>
      <w:proofErr w:type="gramEnd"/>
      <w:r w:rsidR="00076C69">
        <w:rPr>
          <w:sz w:val="28"/>
          <w:szCs w:val="28"/>
        </w:rPr>
        <w:t xml:space="preserve"> г. № 35-п</w:t>
      </w:r>
      <w:r w:rsidRPr="0065085F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 w:rsidR="002D6B29">
        <w:rPr>
          <w:sz w:val="28"/>
          <w:szCs w:val="28"/>
        </w:rPr>
        <w:t>Шентала</w:t>
      </w:r>
      <w:r w:rsidR="00076C69">
        <w:rPr>
          <w:sz w:val="28"/>
          <w:szCs w:val="28"/>
        </w:rPr>
        <w:t xml:space="preserve"> муниципального района Шенталинский</w:t>
      </w:r>
      <w:r w:rsidRPr="0065085F">
        <w:rPr>
          <w:sz w:val="28"/>
          <w:szCs w:val="28"/>
        </w:rPr>
        <w:t xml:space="preserve"> и урегулированию конфликта интересов».</w:t>
      </w:r>
    </w:p>
    <w:p w:rsidR="00B33544" w:rsidRDefault="00B33544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3544" w:rsidRDefault="00B33544" w:rsidP="00076C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3544" w:rsidRDefault="00B33544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33544" w:rsidRDefault="00B33544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0051C" w:rsidRDefault="0030051C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D6B29" w:rsidRDefault="002D6B29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D6B29" w:rsidRDefault="002D6B29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D6B29" w:rsidRDefault="002D6B29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D6B29" w:rsidRDefault="002D6B29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D6B29" w:rsidRDefault="002D6B29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D6B29" w:rsidRDefault="002D6B29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D6B29" w:rsidRDefault="002D6B29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D6B29" w:rsidRDefault="002D6B29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0051C" w:rsidRPr="00B33544" w:rsidRDefault="0030051C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7088E" w:rsidRPr="002F7AE6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lastRenderedPageBreak/>
        <w:t xml:space="preserve">Приложение </w:t>
      </w:r>
      <w:r w:rsidR="00C7088E" w:rsidRPr="002F7AE6">
        <w:rPr>
          <w:color w:val="000000"/>
          <w:sz w:val="22"/>
          <w:szCs w:val="22"/>
        </w:rPr>
        <w:t>1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="00C7088E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r w:rsidR="002D6B29">
        <w:rPr>
          <w:color w:val="000000"/>
          <w:sz w:val="22"/>
          <w:szCs w:val="22"/>
        </w:rPr>
        <w:t>Шентала</w:t>
      </w:r>
      <w:r w:rsidR="00C7088E" w:rsidRPr="002F7AE6">
        <w:rPr>
          <w:color w:val="000000"/>
          <w:sz w:val="22"/>
          <w:szCs w:val="22"/>
        </w:rPr>
        <w:t xml:space="preserve"> муниципального района Шенталинский Самарской области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о выполнении</w:t>
      </w:r>
      <w:r w:rsidR="00C7088E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B33544" w:rsidRPr="00B33544" w:rsidRDefault="00B33544" w:rsidP="002F7AE6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B33544">
        <w:rPr>
          <w:color w:val="000000"/>
          <w:sz w:val="28"/>
          <w:szCs w:val="28"/>
        </w:rPr>
        <w:br/>
      </w:r>
    </w:p>
    <w:p w:rsidR="00C7088E" w:rsidRPr="002F7AE6" w:rsidRDefault="00B33544" w:rsidP="002F7AE6">
      <w:pPr>
        <w:widowControl/>
        <w:shd w:val="clear" w:color="auto" w:fill="FFFFFF"/>
        <w:autoSpaceDE/>
        <w:autoSpaceDN/>
        <w:adjustRightInd/>
        <w:ind w:left="5387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Главе сельского поселения</w:t>
      </w:r>
      <w:r w:rsidR="00C7088E" w:rsidRPr="002F7AE6">
        <w:rPr>
          <w:color w:val="000000"/>
          <w:sz w:val="28"/>
          <w:szCs w:val="28"/>
        </w:rPr>
        <w:t xml:space="preserve"> </w:t>
      </w:r>
      <w:r w:rsidR="002D6B29">
        <w:rPr>
          <w:color w:val="000000"/>
          <w:sz w:val="28"/>
          <w:szCs w:val="28"/>
        </w:rPr>
        <w:t>Шентала</w:t>
      </w:r>
      <w:r w:rsidR="00C7088E" w:rsidRPr="002F7AE6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br/>
        <w:t>___________________________________</w:t>
      </w:r>
      <w:r w:rsidR="002F7AE6">
        <w:rPr>
          <w:color w:val="000000"/>
          <w:sz w:val="24"/>
          <w:szCs w:val="24"/>
        </w:rPr>
        <w:t>___</w:t>
      </w:r>
      <w:r w:rsidRPr="00B33544">
        <w:rPr>
          <w:color w:val="000000"/>
          <w:sz w:val="24"/>
          <w:szCs w:val="24"/>
        </w:rPr>
        <w:t>_</w:t>
      </w:r>
      <w:r w:rsidR="002F7AE6">
        <w:rPr>
          <w:color w:val="000000"/>
          <w:sz w:val="24"/>
          <w:szCs w:val="24"/>
        </w:rPr>
        <w:t>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 Ф.И.О.)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8"/>
          <w:szCs w:val="28"/>
        </w:rPr>
        <w:t>от</w:t>
      </w:r>
      <w:r w:rsidRPr="00B33544">
        <w:rPr>
          <w:color w:val="000000"/>
          <w:sz w:val="24"/>
          <w:szCs w:val="24"/>
        </w:rPr>
        <w:t>________________________________</w:t>
      </w:r>
      <w:r w:rsidR="002F7AE6">
        <w:rPr>
          <w:color w:val="000000"/>
          <w:sz w:val="24"/>
          <w:szCs w:val="24"/>
        </w:rPr>
        <w:t>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(наименование должности муниципального служащего)</w:t>
      </w:r>
    </w:p>
    <w:p w:rsidR="00B33544" w:rsidRPr="00B33544" w:rsidRDefault="00B33544" w:rsidP="002F7AE6">
      <w:pPr>
        <w:widowControl/>
        <w:autoSpaceDE/>
        <w:autoSpaceDN/>
        <w:adjustRightInd/>
        <w:ind w:left="5387"/>
        <w:jc w:val="both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</w:t>
      </w:r>
      <w:r w:rsidR="002F7AE6">
        <w:rPr>
          <w:color w:val="000000"/>
          <w:sz w:val="24"/>
          <w:szCs w:val="24"/>
        </w:rPr>
        <w:t>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(Ф.И.О.)</w:t>
      </w:r>
    </w:p>
    <w:p w:rsidR="00B33544" w:rsidRPr="00B33544" w:rsidRDefault="00B33544" w:rsidP="002F7AE6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B33544">
        <w:rPr>
          <w:color w:val="000000"/>
          <w:sz w:val="24"/>
          <w:szCs w:val="24"/>
        </w:rPr>
        <w:br/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Уведомление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о намерении выполнять иную оплачиваемую работу</w:t>
      </w:r>
    </w:p>
    <w:p w:rsidR="00C7088E" w:rsidRPr="002F7AE6" w:rsidRDefault="00C7088E" w:rsidP="002F7AE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33544" w:rsidRPr="00B33544" w:rsidRDefault="00C7088E" w:rsidP="002F7AE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7AE6">
        <w:rPr>
          <w:color w:val="000000"/>
          <w:sz w:val="28"/>
          <w:szCs w:val="28"/>
        </w:rPr>
        <w:t xml:space="preserve">В соответствии с </w:t>
      </w:r>
      <w:r w:rsidR="00B33544" w:rsidRPr="00B33544">
        <w:rPr>
          <w:color w:val="000000"/>
          <w:sz w:val="28"/>
          <w:szCs w:val="28"/>
        </w:rPr>
        <w:t>частью 2 статьи 11</w:t>
      </w:r>
      <w:r w:rsidRPr="002F7AE6">
        <w:rPr>
          <w:color w:val="000000"/>
          <w:sz w:val="28"/>
          <w:szCs w:val="28"/>
        </w:rPr>
        <w:t xml:space="preserve"> </w:t>
      </w:r>
      <w:r w:rsidR="00B33544" w:rsidRPr="00B33544">
        <w:rPr>
          <w:color w:val="000000"/>
          <w:sz w:val="28"/>
          <w:szCs w:val="28"/>
        </w:rPr>
        <w:t>Федерального закона от 01.01.2001</w:t>
      </w:r>
      <w:r w:rsidRPr="002F7AE6">
        <w:rPr>
          <w:color w:val="000000"/>
          <w:sz w:val="28"/>
          <w:szCs w:val="28"/>
        </w:rPr>
        <w:t xml:space="preserve"> № 25-ФЗ «</w:t>
      </w:r>
      <w:r w:rsidR="00B33544" w:rsidRPr="00B33544">
        <w:rPr>
          <w:color w:val="000000"/>
          <w:sz w:val="28"/>
          <w:szCs w:val="28"/>
        </w:rPr>
        <w:t>О муниципальной службе Российской Федерации</w:t>
      </w:r>
      <w:r w:rsidRPr="002F7AE6">
        <w:rPr>
          <w:color w:val="000000"/>
          <w:sz w:val="28"/>
          <w:szCs w:val="28"/>
        </w:rPr>
        <w:t>»</w:t>
      </w:r>
      <w:r w:rsidR="00B33544" w:rsidRPr="00B33544">
        <w:rPr>
          <w:color w:val="000000"/>
          <w:sz w:val="28"/>
          <w:szCs w:val="28"/>
        </w:rPr>
        <w:t xml:space="preserve"> уведомляю Вас о том,</w:t>
      </w:r>
      <w:r w:rsidRPr="002F7AE6">
        <w:rPr>
          <w:color w:val="000000"/>
          <w:sz w:val="28"/>
          <w:szCs w:val="28"/>
        </w:rPr>
        <w:t xml:space="preserve"> </w:t>
      </w:r>
      <w:r w:rsidR="00B33544" w:rsidRPr="00B33544">
        <w:rPr>
          <w:color w:val="000000"/>
          <w:sz w:val="28"/>
          <w:szCs w:val="28"/>
        </w:rPr>
        <w:t>что я намере</w:t>
      </w:r>
      <w:proofErr w:type="gramStart"/>
      <w:r w:rsidR="00B33544" w:rsidRPr="00B33544">
        <w:rPr>
          <w:color w:val="000000"/>
          <w:sz w:val="28"/>
          <w:szCs w:val="28"/>
        </w:rPr>
        <w:t>н(</w:t>
      </w:r>
      <w:proofErr w:type="gramEnd"/>
      <w:r w:rsidR="00B33544" w:rsidRPr="00B33544">
        <w:rPr>
          <w:color w:val="000000"/>
          <w:sz w:val="28"/>
          <w:szCs w:val="28"/>
        </w:rPr>
        <w:t>а) выполнять иную оплачиваемую работу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  <w:r w:rsidRPr="00B33544">
        <w:rPr>
          <w:color w:val="000000"/>
          <w:sz w:val="24"/>
          <w:szCs w:val="24"/>
        </w:rPr>
        <w:t>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(указать наименование и характеристику деятельности организации,</w:t>
      </w:r>
      <w:proofErr w:type="gramEnd"/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2F7AE6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2F7AE6">
        <w:rPr>
          <w:color w:val="000000"/>
          <w:sz w:val="22"/>
          <w:szCs w:val="22"/>
        </w:rPr>
        <w:t>н</w:t>
      </w:r>
      <w:r w:rsidR="00B33544" w:rsidRPr="00B33544">
        <w:rPr>
          <w:color w:val="000000"/>
          <w:sz w:val="22"/>
          <w:szCs w:val="22"/>
        </w:rPr>
        <w:t>аименование должности, основные обязанности и характер работы,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которую</w:t>
      </w:r>
      <w:proofErr w:type="gramEnd"/>
      <w:r w:rsidRPr="00B33544">
        <w:rPr>
          <w:color w:val="000000"/>
          <w:sz w:val="22"/>
          <w:szCs w:val="22"/>
        </w:rPr>
        <w:t xml:space="preserve"> собирается осуществлять муниципальный служащий,</w:t>
      </w:r>
    </w:p>
    <w:p w:rsidR="002F7AE6" w:rsidRPr="002F7AE6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</w:t>
      </w:r>
      <w:r w:rsidR="002F7AE6" w:rsidRPr="002F7AE6">
        <w:rPr>
          <w:color w:val="000000"/>
          <w:sz w:val="24"/>
          <w:szCs w:val="24"/>
        </w:rPr>
        <w:t>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предполагаемые даты выполнения соответствующей работы, иное)</w:t>
      </w:r>
    </w:p>
    <w:p w:rsidR="00B33544" w:rsidRPr="00B33544" w:rsidRDefault="00B33544" w:rsidP="002F7AE6">
      <w:pPr>
        <w:widowControl/>
        <w:autoSpaceDE/>
        <w:autoSpaceDN/>
        <w:adjustRightInd/>
        <w:ind w:left="708"/>
        <w:jc w:val="both"/>
        <w:rPr>
          <w:color w:val="000000"/>
          <w:sz w:val="28"/>
          <w:szCs w:val="28"/>
        </w:rPr>
      </w:pPr>
      <w:r w:rsidRPr="00B33544">
        <w:rPr>
          <w:color w:val="000000"/>
          <w:sz w:val="24"/>
          <w:szCs w:val="24"/>
        </w:rPr>
        <w:br/>
      </w:r>
      <w:r w:rsidRPr="00B33544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При выполнении указанной работы обязуюсь соблюдать требования,</w:t>
      </w:r>
      <w:r w:rsidR="002F7AE6"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предусмотренные</w:t>
      </w:r>
      <w:r w:rsidR="002F7AE6"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Федеральн</w:t>
      </w:r>
      <w:r w:rsidR="002F7AE6" w:rsidRPr="002F7AE6">
        <w:rPr>
          <w:color w:val="000000"/>
          <w:sz w:val="28"/>
          <w:szCs w:val="28"/>
        </w:rPr>
        <w:t>ым</w:t>
      </w:r>
      <w:r w:rsidRPr="00B33544">
        <w:rPr>
          <w:color w:val="000000"/>
          <w:sz w:val="28"/>
          <w:szCs w:val="28"/>
        </w:rPr>
        <w:t xml:space="preserve"> закон</w:t>
      </w:r>
      <w:r w:rsidR="002F7AE6" w:rsidRPr="002F7AE6">
        <w:rPr>
          <w:color w:val="000000"/>
          <w:sz w:val="28"/>
          <w:szCs w:val="28"/>
        </w:rPr>
        <w:t>ом</w:t>
      </w:r>
      <w:r w:rsidRPr="00B33544">
        <w:rPr>
          <w:color w:val="000000"/>
          <w:sz w:val="28"/>
          <w:szCs w:val="28"/>
        </w:rPr>
        <w:t xml:space="preserve"> от 01.01.2001 N 25-ФЗ</w:t>
      </w:r>
      <w:r w:rsidR="002F7AE6" w:rsidRPr="002F7AE6">
        <w:rPr>
          <w:color w:val="000000"/>
          <w:sz w:val="28"/>
          <w:szCs w:val="28"/>
        </w:rPr>
        <w:t xml:space="preserve"> «</w:t>
      </w:r>
      <w:r w:rsidRPr="00B33544">
        <w:rPr>
          <w:color w:val="000000"/>
          <w:sz w:val="28"/>
          <w:szCs w:val="28"/>
        </w:rPr>
        <w:t>О муниципально</w:t>
      </w:r>
      <w:r w:rsidR="002F7AE6" w:rsidRPr="002F7AE6">
        <w:rPr>
          <w:color w:val="000000"/>
          <w:sz w:val="28"/>
          <w:szCs w:val="28"/>
        </w:rPr>
        <w:t>й службе в Российской Федерации»</w:t>
      </w:r>
      <w:r w:rsidRPr="00B33544">
        <w:rPr>
          <w:color w:val="000000"/>
          <w:sz w:val="28"/>
          <w:szCs w:val="28"/>
        </w:rPr>
        <w:t>.</w:t>
      </w:r>
    </w:p>
    <w:p w:rsidR="00B33544" w:rsidRPr="00B33544" w:rsidRDefault="00B33544" w:rsidP="002F7A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544">
        <w:rPr>
          <w:color w:val="000000"/>
          <w:sz w:val="24"/>
          <w:szCs w:val="24"/>
        </w:rPr>
        <w:br/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 xml:space="preserve">"____" _________________ 20___ г. </w:t>
      </w:r>
      <w:r w:rsidR="002F7AE6">
        <w:rPr>
          <w:color w:val="000000"/>
          <w:sz w:val="24"/>
          <w:szCs w:val="24"/>
        </w:rPr>
        <w:tab/>
      </w:r>
      <w:r w:rsidR="002F7AE6">
        <w:rPr>
          <w:color w:val="000000"/>
          <w:sz w:val="24"/>
          <w:szCs w:val="24"/>
        </w:rPr>
        <w:tab/>
      </w:r>
      <w:r w:rsidRPr="00B33544">
        <w:rPr>
          <w:color w:val="000000"/>
          <w:sz w:val="24"/>
          <w:szCs w:val="24"/>
        </w:rPr>
        <w:t>________________/______________________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4956" w:firstLine="708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(подпись) </w:t>
      </w:r>
      <w:r w:rsidR="002F7AE6" w:rsidRPr="002F7AE6">
        <w:rPr>
          <w:color w:val="000000"/>
          <w:sz w:val="22"/>
          <w:szCs w:val="22"/>
        </w:rPr>
        <w:tab/>
      </w:r>
      <w:r w:rsidR="002F7AE6" w:rsidRPr="002F7AE6">
        <w:rPr>
          <w:color w:val="000000"/>
          <w:sz w:val="22"/>
          <w:szCs w:val="22"/>
        </w:rPr>
        <w:tab/>
      </w:r>
      <w:r w:rsidR="002F7AE6" w:rsidRPr="002F7AE6">
        <w:rPr>
          <w:color w:val="000000"/>
          <w:sz w:val="22"/>
          <w:szCs w:val="22"/>
        </w:rPr>
        <w:tab/>
      </w:r>
      <w:r w:rsidRPr="00B33544">
        <w:rPr>
          <w:color w:val="000000"/>
          <w:sz w:val="22"/>
          <w:szCs w:val="22"/>
        </w:rPr>
        <w:t>(Ф.И.О.)</w:t>
      </w:r>
    </w:p>
    <w:p w:rsidR="002F7AE6" w:rsidRP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ind w:left="5103"/>
        <w:jc w:val="both"/>
        <w:textAlignment w:val="baseline"/>
        <w:rPr>
          <w:color w:val="000000"/>
          <w:sz w:val="24"/>
          <w:szCs w:val="24"/>
        </w:rPr>
      </w:pPr>
    </w:p>
    <w:p w:rsidR="002F7AE6" w:rsidRP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Уведомление зарегистрировано</w:t>
      </w:r>
      <w:r>
        <w:rPr>
          <w:sz w:val="24"/>
          <w:szCs w:val="24"/>
        </w:rPr>
        <w:t>.</w:t>
      </w:r>
    </w:p>
    <w:p w:rsid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№ ___ от ___________ 20___ г</w:t>
      </w:r>
      <w:r>
        <w:rPr>
          <w:sz w:val="24"/>
          <w:szCs w:val="24"/>
        </w:rPr>
        <w:t>.</w:t>
      </w:r>
    </w:p>
    <w:p w:rsidR="002F7AE6" w:rsidRP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</w:p>
    <w:p w:rsidR="002F7AE6" w:rsidRPr="00C02F56" w:rsidRDefault="002F7AE6" w:rsidP="002F7AE6">
      <w:pPr>
        <w:shd w:val="clear" w:color="auto" w:fill="FFFFFF"/>
        <w:spacing w:before="75" w:after="75"/>
        <w:jc w:val="center"/>
      </w:pPr>
      <w:r>
        <w:t>_____________________________</w:t>
      </w:r>
      <w:r w:rsidRPr="00C02F56">
        <w:t>_______________________________________________________________________</w:t>
      </w:r>
    </w:p>
    <w:p w:rsidR="002F7AE6" w:rsidRPr="00C02F56" w:rsidRDefault="002F7AE6" w:rsidP="002F7AE6">
      <w:pPr>
        <w:shd w:val="clear" w:color="auto" w:fill="FFFFFF"/>
        <w:spacing w:line="200" w:lineRule="exact"/>
        <w:jc w:val="center"/>
      </w:pPr>
      <w:r>
        <w:t>(должность, подпись, Ф.И.</w:t>
      </w:r>
      <w:r w:rsidRPr="004F05E6">
        <w:t>О.)</w:t>
      </w:r>
    </w:p>
    <w:p w:rsid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ind w:left="3969"/>
        <w:jc w:val="both"/>
        <w:textAlignment w:val="baseline"/>
        <w:rPr>
          <w:color w:val="000000"/>
          <w:sz w:val="22"/>
          <w:szCs w:val="22"/>
        </w:rPr>
        <w:sectPr w:rsidR="002F7AE6" w:rsidSect="00932407">
          <w:pgSz w:w="11909" w:h="16834"/>
          <w:pgMar w:top="567" w:right="567" w:bottom="709" w:left="1134" w:header="720" w:footer="720" w:gutter="0"/>
          <w:cols w:space="60"/>
          <w:noEndnote/>
        </w:sectPr>
      </w:pPr>
    </w:p>
    <w:p w:rsidR="002F7AE6" w:rsidRPr="002F7AE6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lastRenderedPageBreak/>
        <w:t xml:space="preserve">Приложение </w:t>
      </w:r>
      <w:r w:rsidRPr="002F7AE6">
        <w:rPr>
          <w:color w:val="000000"/>
          <w:sz w:val="22"/>
          <w:szCs w:val="22"/>
        </w:rPr>
        <w:t>2</w:t>
      </w:r>
    </w:p>
    <w:p w:rsidR="002F7AE6" w:rsidRPr="002F7AE6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r w:rsidR="002D6B29">
        <w:rPr>
          <w:color w:val="000000"/>
          <w:sz w:val="22"/>
          <w:szCs w:val="22"/>
        </w:rPr>
        <w:t>Шентала</w:t>
      </w:r>
      <w:r w:rsidRPr="002F7AE6">
        <w:rPr>
          <w:color w:val="000000"/>
          <w:sz w:val="22"/>
          <w:szCs w:val="22"/>
        </w:rPr>
        <w:t xml:space="preserve"> муниципального района Шенталинский Самарской области</w:t>
      </w:r>
    </w:p>
    <w:p w:rsidR="002F7AE6" w:rsidRPr="00B33544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о выполнении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Журнал</w:t>
      </w:r>
    </w:p>
    <w:p w:rsidR="00B33544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 xml:space="preserve">регистрации уведомлений </w:t>
      </w:r>
      <w:r w:rsid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о намерении выполнять</w:t>
      </w:r>
      <w:r w:rsid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иную оплачиваемую работу</w:t>
      </w:r>
    </w:p>
    <w:p w:rsidR="00C7088E" w:rsidRPr="000B3477" w:rsidRDefault="00C7088E" w:rsidP="00C708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1798"/>
        <w:gridCol w:w="1329"/>
        <w:gridCol w:w="1967"/>
        <w:gridCol w:w="1562"/>
        <w:gridCol w:w="1787"/>
        <w:gridCol w:w="1233"/>
        <w:gridCol w:w="1601"/>
        <w:gridCol w:w="1785"/>
        <w:gridCol w:w="1195"/>
      </w:tblGrid>
      <w:tr w:rsidR="00C7088E" w:rsidRPr="002F7AE6" w:rsidTr="002F7AE6"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 xml:space="preserve">№ </w:t>
            </w:r>
            <w:proofErr w:type="gramStart"/>
            <w:r w:rsidRPr="000A201C">
              <w:rPr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0A201C">
              <w:rPr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Дата составления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Краткое содержание уведомления (характер деятельности)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Срок выполнения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Наличие отметки об ознакомлении с уведомлением Министра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Фамилия, инициалы, подпись гражданского служащего, принявшего уведомление и дата регистрации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Примечание</w:t>
            </w:r>
          </w:p>
        </w:tc>
      </w:tr>
      <w:tr w:rsidR="00C7088E" w:rsidRPr="002F7AE6" w:rsidTr="002F7AE6"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10</w:t>
            </w:r>
          </w:p>
        </w:tc>
      </w:tr>
    </w:tbl>
    <w:p w:rsidR="00B33544" w:rsidRPr="00B33544" w:rsidRDefault="00B33544" w:rsidP="00790100">
      <w:pPr>
        <w:rPr>
          <w:sz w:val="24"/>
          <w:szCs w:val="24"/>
        </w:rPr>
      </w:pPr>
    </w:p>
    <w:sectPr w:rsidR="00B33544" w:rsidRPr="00B33544" w:rsidSect="00790100">
      <w:pgSz w:w="16834" w:h="11909" w:orient="landscape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005F"/>
    <w:multiLevelType w:val="hybridMultilevel"/>
    <w:tmpl w:val="CDB8830E"/>
    <w:lvl w:ilvl="0" w:tplc="9AEA8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17632E"/>
    <w:multiLevelType w:val="multilevel"/>
    <w:tmpl w:val="370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B030A"/>
    <w:multiLevelType w:val="hybridMultilevel"/>
    <w:tmpl w:val="5C4C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74170"/>
    <w:multiLevelType w:val="hybridMultilevel"/>
    <w:tmpl w:val="F280A72C"/>
    <w:lvl w:ilvl="0" w:tplc="3214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37C"/>
    <w:rsid w:val="00006C32"/>
    <w:rsid w:val="00013DA3"/>
    <w:rsid w:val="00014109"/>
    <w:rsid w:val="00017188"/>
    <w:rsid w:val="0003597D"/>
    <w:rsid w:val="000366CB"/>
    <w:rsid w:val="000402CD"/>
    <w:rsid w:val="00051FCB"/>
    <w:rsid w:val="0005735B"/>
    <w:rsid w:val="0006008E"/>
    <w:rsid w:val="00070368"/>
    <w:rsid w:val="000728C1"/>
    <w:rsid w:val="00073255"/>
    <w:rsid w:val="00076C69"/>
    <w:rsid w:val="00094D5A"/>
    <w:rsid w:val="000A1A64"/>
    <w:rsid w:val="000A74BD"/>
    <w:rsid w:val="000B6ACE"/>
    <w:rsid w:val="000D7A75"/>
    <w:rsid w:val="000D7C32"/>
    <w:rsid w:val="000F1C5A"/>
    <w:rsid w:val="0010692E"/>
    <w:rsid w:val="00150371"/>
    <w:rsid w:val="00153016"/>
    <w:rsid w:val="0016137C"/>
    <w:rsid w:val="00190095"/>
    <w:rsid w:val="001A10C7"/>
    <w:rsid w:val="001A5097"/>
    <w:rsid w:val="001A6AA9"/>
    <w:rsid w:val="001D014B"/>
    <w:rsid w:val="001F02B5"/>
    <w:rsid w:val="001F15D4"/>
    <w:rsid w:val="00213199"/>
    <w:rsid w:val="002325E5"/>
    <w:rsid w:val="00252BA9"/>
    <w:rsid w:val="00265337"/>
    <w:rsid w:val="00295E65"/>
    <w:rsid w:val="002A3A46"/>
    <w:rsid w:val="002A52DC"/>
    <w:rsid w:val="002B5438"/>
    <w:rsid w:val="002B65DE"/>
    <w:rsid w:val="002B6BB2"/>
    <w:rsid w:val="002C3635"/>
    <w:rsid w:val="002D06F9"/>
    <w:rsid w:val="002D6B29"/>
    <w:rsid w:val="002E6F57"/>
    <w:rsid w:val="002F7AE6"/>
    <w:rsid w:val="0030051C"/>
    <w:rsid w:val="00337EBB"/>
    <w:rsid w:val="0034126B"/>
    <w:rsid w:val="00350254"/>
    <w:rsid w:val="00364B67"/>
    <w:rsid w:val="00376869"/>
    <w:rsid w:val="003919D8"/>
    <w:rsid w:val="00395618"/>
    <w:rsid w:val="00396229"/>
    <w:rsid w:val="003B6B00"/>
    <w:rsid w:val="003C6B64"/>
    <w:rsid w:val="003E28A5"/>
    <w:rsid w:val="003F0710"/>
    <w:rsid w:val="003F4D55"/>
    <w:rsid w:val="004057C7"/>
    <w:rsid w:val="004113E1"/>
    <w:rsid w:val="0042776F"/>
    <w:rsid w:val="00451461"/>
    <w:rsid w:val="00462FCA"/>
    <w:rsid w:val="00471C4C"/>
    <w:rsid w:val="004731E0"/>
    <w:rsid w:val="00481262"/>
    <w:rsid w:val="00494056"/>
    <w:rsid w:val="004A2BBD"/>
    <w:rsid w:val="004A4E26"/>
    <w:rsid w:val="004A73F8"/>
    <w:rsid w:val="004B3BD5"/>
    <w:rsid w:val="004B692A"/>
    <w:rsid w:val="004C1DDE"/>
    <w:rsid w:val="004F180F"/>
    <w:rsid w:val="00521DCE"/>
    <w:rsid w:val="0052765B"/>
    <w:rsid w:val="005326A9"/>
    <w:rsid w:val="0053423D"/>
    <w:rsid w:val="00541E30"/>
    <w:rsid w:val="00542CEB"/>
    <w:rsid w:val="0055073E"/>
    <w:rsid w:val="00553F95"/>
    <w:rsid w:val="00560FBA"/>
    <w:rsid w:val="00581503"/>
    <w:rsid w:val="005825EE"/>
    <w:rsid w:val="00586DE6"/>
    <w:rsid w:val="00590DD4"/>
    <w:rsid w:val="0059481B"/>
    <w:rsid w:val="005A70E8"/>
    <w:rsid w:val="005B2DBF"/>
    <w:rsid w:val="005B76AC"/>
    <w:rsid w:val="005F0BEE"/>
    <w:rsid w:val="00603458"/>
    <w:rsid w:val="0061585B"/>
    <w:rsid w:val="00620FEA"/>
    <w:rsid w:val="006211F6"/>
    <w:rsid w:val="00641697"/>
    <w:rsid w:val="00661D38"/>
    <w:rsid w:val="00667D88"/>
    <w:rsid w:val="00686743"/>
    <w:rsid w:val="006B26FD"/>
    <w:rsid w:val="006C39B0"/>
    <w:rsid w:val="006C73D6"/>
    <w:rsid w:val="006D2D46"/>
    <w:rsid w:val="006E5A71"/>
    <w:rsid w:val="006F0A05"/>
    <w:rsid w:val="006F2575"/>
    <w:rsid w:val="006F4271"/>
    <w:rsid w:val="006F5E46"/>
    <w:rsid w:val="006F6CBF"/>
    <w:rsid w:val="00720E32"/>
    <w:rsid w:val="007210C4"/>
    <w:rsid w:val="00735F5A"/>
    <w:rsid w:val="007449D9"/>
    <w:rsid w:val="0075431F"/>
    <w:rsid w:val="0075474A"/>
    <w:rsid w:val="007720B6"/>
    <w:rsid w:val="00790100"/>
    <w:rsid w:val="00792C7A"/>
    <w:rsid w:val="00794E2E"/>
    <w:rsid w:val="00795288"/>
    <w:rsid w:val="007B587A"/>
    <w:rsid w:val="007C70C4"/>
    <w:rsid w:val="007D7582"/>
    <w:rsid w:val="007F3510"/>
    <w:rsid w:val="00802201"/>
    <w:rsid w:val="00807F75"/>
    <w:rsid w:val="00816F4F"/>
    <w:rsid w:val="00821558"/>
    <w:rsid w:val="008271F1"/>
    <w:rsid w:val="008349AA"/>
    <w:rsid w:val="00836D58"/>
    <w:rsid w:val="0083703F"/>
    <w:rsid w:val="0085056D"/>
    <w:rsid w:val="00852F2A"/>
    <w:rsid w:val="008646FE"/>
    <w:rsid w:val="00867587"/>
    <w:rsid w:val="0087755A"/>
    <w:rsid w:val="0088468A"/>
    <w:rsid w:val="00890DFA"/>
    <w:rsid w:val="00895E63"/>
    <w:rsid w:val="0089635F"/>
    <w:rsid w:val="008975E1"/>
    <w:rsid w:val="008A6831"/>
    <w:rsid w:val="008B6CE2"/>
    <w:rsid w:val="008F5084"/>
    <w:rsid w:val="0090192E"/>
    <w:rsid w:val="00904843"/>
    <w:rsid w:val="00914903"/>
    <w:rsid w:val="00932407"/>
    <w:rsid w:val="00935658"/>
    <w:rsid w:val="00944E68"/>
    <w:rsid w:val="00947D9A"/>
    <w:rsid w:val="0096656A"/>
    <w:rsid w:val="0098499F"/>
    <w:rsid w:val="00996241"/>
    <w:rsid w:val="009A0F4E"/>
    <w:rsid w:val="009B2A82"/>
    <w:rsid w:val="009B6886"/>
    <w:rsid w:val="009C040C"/>
    <w:rsid w:val="009C7355"/>
    <w:rsid w:val="009C7E21"/>
    <w:rsid w:val="009D1F4B"/>
    <w:rsid w:val="009D68E0"/>
    <w:rsid w:val="009E4726"/>
    <w:rsid w:val="009E5CBA"/>
    <w:rsid w:val="009E795F"/>
    <w:rsid w:val="009F315C"/>
    <w:rsid w:val="00A23AED"/>
    <w:rsid w:val="00A27BAF"/>
    <w:rsid w:val="00A3114A"/>
    <w:rsid w:val="00A31C90"/>
    <w:rsid w:val="00A33B9F"/>
    <w:rsid w:val="00A354CF"/>
    <w:rsid w:val="00A3739E"/>
    <w:rsid w:val="00A550E9"/>
    <w:rsid w:val="00A73DF3"/>
    <w:rsid w:val="00A96FE7"/>
    <w:rsid w:val="00AA1547"/>
    <w:rsid w:val="00AB5679"/>
    <w:rsid w:val="00AC0523"/>
    <w:rsid w:val="00AC231A"/>
    <w:rsid w:val="00AD253D"/>
    <w:rsid w:val="00AD2F78"/>
    <w:rsid w:val="00AE363B"/>
    <w:rsid w:val="00B103F0"/>
    <w:rsid w:val="00B14DA6"/>
    <w:rsid w:val="00B17F82"/>
    <w:rsid w:val="00B2069D"/>
    <w:rsid w:val="00B31E41"/>
    <w:rsid w:val="00B32F00"/>
    <w:rsid w:val="00B33544"/>
    <w:rsid w:val="00B443D3"/>
    <w:rsid w:val="00B46E56"/>
    <w:rsid w:val="00B5393F"/>
    <w:rsid w:val="00B65C00"/>
    <w:rsid w:val="00B82B5C"/>
    <w:rsid w:val="00B90E6E"/>
    <w:rsid w:val="00B948A0"/>
    <w:rsid w:val="00BA5012"/>
    <w:rsid w:val="00BB01FB"/>
    <w:rsid w:val="00BB43E1"/>
    <w:rsid w:val="00BC2B27"/>
    <w:rsid w:val="00BD4E1F"/>
    <w:rsid w:val="00BD7A8A"/>
    <w:rsid w:val="00BE7AC9"/>
    <w:rsid w:val="00C127D2"/>
    <w:rsid w:val="00C233B0"/>
    <w:rsid w:val="00C32D23"/>
    <w:rsid w:val="00C3472B"/>
    <w:rsid w:val="00C35442"/>
    <w:rsid w:val="00C5747C"/>
    <w:rsid w:val="00C7088E"/>
    <w:rsid w:val="00CB049D"/>
    <w:rsid w:val="00CC2D0B"/>
    <w:rsid w:val="00CC7D7E"/>
    <w:rsid w:val="00CF586F"/>
    <w:rsid w:val="00D02C5E"/>
    <w:rsid w:val="00D12D55"/>
    <w:rsid w:val="00D22BA1"/>
    <w:rsid w:val="00D241EF"/>
    <w:rsid w:val="00D74474"/>
    <w:rsid w:val="00D861FC"/>
    <w:rsid w:val="00D8630D"/>
    <w:rsid w:val="00DB5C16"/>
    <w:rsid w:val="00DB7489"/>
    <w:rsid w:val="00DE4474"/>
    <w:rsid w:val="00DF1E77"/>
    <w:rsid w:val="00E30BEE"/>
    <w:rsid w:val="00E316D4"/>
    <w:rsid w:val="00E5698C"/>
    <w:rsid w:val="00E5703D"/>
    <w:rsid w:val="00E60DFB"/>
    <w:rsid w:val="00E83F11"/>
    <w:rsid w:val="00E91C07"/>
    <w:rsid w:val="00E928E6"/>
    <w:rsid w:val="00E92AFA"/>
    <w:rsid w:val="00EA4C69"/>
    <w:rsid w:val="00EA4C6D"/>
    <w:rsid w:val="00EB2101"/>
    <w:rsid w:val="00EC3F8E"/>
    <w:rsid w:val="00EE3478"/>
    <w:rsid w:val="00EF0442"/>
    <w:rsid w:val="00EF236D"/>
    <w:rsid w:val="00EF29B7"/>
    <w:rsid w:val="00F22FC3"/>
    <w:rsid w:val="00F309A3"/>
    <w:rsid w:val="00F43998"/>
    <w:rsid w:val="00F627D5"/>
    <w:rsid w:val="00F666FF"/>
    <w:rsid w:val="00F71B4F"/>
    <w:rsid w:val="00F74272"/>
    <w:rsid w:val="00F7562F"/>
    <w:rsid w:val="00F8266E"/>
    <w:rsid w:val="00F96007"/>
    <w:rsid w:val="00FA1E20"/>
    <w:rsid w:val="00FA3F9E"/>
    <w:rsid w:val="00FC0259"/>
    <w:rsid w:val="00FE42D3"/>
    <w:rsid w:val="00FE62E0"/>
    <w:rsid w:val="00FF000E"/>
    <w:rsid w:val="00FF4982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088E"/>
    <w:pPr>
      <w:ind w:left="720"/>
      <w:contextualSpacing/>
    </w:pPr>
  </w:style>
  <w:style w:type="paragraph" w:styleId="a6">
    <w:name w:val="No Spacing"/>
    <w:uiPriority w:val="1"/>
    <w:qFormat/>
    <w:rsid w:val="0093240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4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0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69;n=59592;fld=134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7;n=24594;fld=134;dst=10002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</cp:lastModifiedBy>
  <cp:revision>10</cp:revision>
  <dcterms:created xsi:type="dcterms:W3CDTF">2019-01-25T06:50:00Z</dcterms:created>
  <dcterms:modified xsi:type="dcterms:W3CDTF">2019-01-31T11:31:00Z</dcterms:modified>
</cp:coreProperties>
</file>