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2D178E">
            <w:pPr>
              <w:jc w:val="center"/>
              <w:rPr>
                <w:color w:val="FF0000"/>
                <w:sz w:val="40"/>
                <w:szCs w:val="52"/>
              </w:rPr>
            </w:pPr>
            <w:r>
              <w:rPr>
                <w:color w:val="FF0000"/>
                <w:sz w:val="40"/>
                <w:szCs w:val="52"/>
              </w:rPr>
              <w:t>среда</w:t>
            </w:r>
          </w:p>
          <w:p w:rsidR="000D5FB3" w:rsidRDefault="002D178E">
            <w:pPr>
              <w:jc w:val="center"/>
              <w:rPr>
                <w:color w:val="FF0000"/>
                <w:sz w:val="40"/>
                <w:szCs w:val="52"/>
              </w:rPr>
            </w:pPr>
            <w:r>
              <w:rPr>
                <w:color w:val="FF0000"/>
                <w:sz w:val="40"/>
                <w:szCs w:val="52"/>
              </w:rPr>
              <w:t>20 июл</w:t>
            </w:r>
            <w:r w:rsidR="003B10BB">
              <w:rPr>
                <w:color w:val="FF0000"/>
                <w:sz w:val="40"/>
                <w:szCs w:val="52"/>
              </w:rPr>
              <w:t>я</w:t>
            </w:r>
          </w:p>
          <w:p w:rsidR="000D5FB3" w:rsidRDefault="000D5FB3" w:rsidP="00951B72">
            <w:pPr>
              <w:jc w:val="center"/>
              <w:rPr>
                <w:color w:val="000000"/>
                <w:sz w:val="40"/>
                <w:szCs w:val="40"/>
              </w:rPr>
            </w:pPr>
            <w:r>
              <w:rPr>
                <w:color w:val="000000"/>
                <w:sz w:val="40"/>
                <w:szCs w:val="52"/>
              </w:rPr>
              <w:t xml:space="preserve">№ </w:t>
            </w:r>
            <w:r w:rsidR="002D178E">
              <w:rPr>
                <w:color w:val="000000"/>
                <w:sz w:val="40"/>
                <w:szCs w:val="52"/>
              </w:rPr>
              <w:t>13</w:t>
            </w:r>
            <w:r>
              <w:rPr>
                <w:color w:val="000000"/>
                <w:sz w:val="40"/>
                <w:szCs w:val="52"/>
              </w:rPr>
              <w:t xml:space="preserve"> (</w:t>
            </w:r>
            <w:r w:rsidR="002D178E">
              <w:rPr>
                <w:color w:val="000000"/>
                <w:sz w:val="40"/>
                <w:szCs w:val="52"/>
              </w:rPr>
              <w:t>331</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6E67E4">
      <w:pPr>
        <w:rPr>
          <w:color w:val="000000"/>
        </w:r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8" cstate="print"/>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257669" w:rsidRPr="001877C4" w:rsidRDefault="000A3EFF" w:rsidP="00257669">
      <w:pPr>
        <w:pStyle w:val="31"/>
        <w:shd w:val="clear" w:color="auto" w:fill="FFFFFF"/>
        <w:spacing w:line="240" w:lineRule="auto"/>
        <w:jc w:val="both"/>
        <w:rPr>
          <w:b/>
        </w:rPr>
      </w:pPr>
      <w:r w:rsidRPr="000A3EFF">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35pt;height:99.65pt" fillcolor="#369" stroked="f">
            <v:shadow on="t" color="#b2b2b2" opacity="52429f" offset="3pt"/>
            <v:textpath style="font-family:&quot;Times New Roman&quot;;font-size:44pt;v-text-kern:t" trim="t" fitpath="t" string="Вестник&#10;  поселения Шентала"/>
          </v:shape>
        </w:pict>
      </w:r>
    </w:p>
    <w:p w:rsidR="00257669" w:rsidRPr="00573664" w:rsidRDefault="00257669" w:rsidP="00257669"/>
    <w:p w:rsidR="00257669" w:rsidRDefault="00257669" w:rsidP="00257669">
      <w:pPr>
        <w:tabs>
          <w:tab w:val="left" w:pos="2025"/>
        </w:tabs>
        <w:jc w:val="center"/>
        <w:rPr>
          <w:sz w:val="28"/>
          <w:szCs w:val="28"/>
        </w:rPr>
      </w:pPr>
      <w:r>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57669" w:rsidRPr="005203C7" w:rsidTr="00865D6E">
        <w:tc>
          <w:tcPr>
            <w:tcW w:w="9464" w:type="dxa"/>
          </w:tcPr>
          <w:p w:rsidR="00257669" w:rsidRPr="005203C7" w:rsidRDefault="00257669" w:rsidP="004054C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3A71BA" w:rsidRDefault="00257669" w:rsidP="00257669">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6748A7" w:rsidRPr="002D178E" w:rsidRDefault="006748A7" w:rsidP="006748A7">
      <w:pPr>
        <w:jc w:val="center"/>
        <w:rPr>
          <w:b/>
        </w:rPr>
      </w:pPr>
      <w:r w:rsidRPr="002D178E">
        <w:rPr>
          <w:b/>
        </w:rPr>
        <w:t>Администрация сельского поселения Шентала</w:t>
      </w:r>
    </w:p>
    <w:p w:rsidR="006748A7" w:rsidRPr="002D178E" w:rsidRDefault="006748A7" w:rsidP="006748A7">
      <w:pPr>
        <w:jc w:val="center"/>
        <w:rPr>
          <w:b/>
        </w:rPr>
      </w:pPr>
      <w:r w:rsidRPr="002D178E">
        <w:rPr>
          <w:b/>
        </w:rPr>
        <w:t>муниципального района Шенталинский Самарской области</w:t>
      </w:r>
    </w:p>
    <w:p w:rsidR="006748A7" w:rsidRPr="002D178E" w:rsidRDefault="006748A7" w:rsidP="006748A7">
      <w:pPr>
        <w:jc w:val="center"/>
        <w:rPr>
          <w:b/>
        </w:rPr>
      </w:pPr>
    </w:p>
    <w:p w:rsidR="006748A7" w:rsidRPr="002D178E" w:rsidRDefault="006748A7" w:rsidP="006748A7">
      <w:pPr>
        <w:jc w:val="center"/>
        <w:rPr>
          <w:b/>
          <w:bCs/>
          <w:iCs/>
          <w:lang w:eastAsia="en-US"/>
        </w:rPr>
      </w:pPr>
      <w:r w:rsidRPr="002D178E">
        <w:rPr>
          <w:b/>
        </w:rPr>
        <w:t xml:space="preserve">ПОСТАНОВЛЕНИЕ </w:t>
      </w:r>
      <w:r w:rsidR="002D178E" w:rsidRPr="002D178E">
        <w:rPr>
          <w:b/>
          <w:bCs/>
          <w:iCs/>
          <w:lang w:eastAsia="en-US"/>
        </w:rPr>
        <w:t>от 18.07.2022</w:t>
      </w:r>
      <w:r w:rsidR="002B2E64">
        <w:rPr>
          <w:b/>
          <w:bCs/>
          <w:iCs/>
          <w:lang w:eastAsia="en-US"/>
        </w:rPr>
        <w:t xml:space="preserve"> </w:t>
      </w:r>
      <w:r w:rsidR="002D178E" w:rsidRPr="002D178E">
        <w:rPr>
          <w:b/>
          <w:bCs/>
          <w:iCs/>
          <w:lang w:eastAsia="en-US"/>
        </w:rPr>
        <w:t>г. № 25-п</w:t>
      </w:r>
    </w:p>
    <w:p w:rsidR="0082740F" w:rsidRPr="002D178E" w:rsidRDefault="0082740F" w:rsidP="006748A7">
      <w:pPr>
        <w:jc w:val="center"/>
      </w:pPr>
    </w:p>
    <w:p w:rsidR="002D178E" w:rsidRPr="002D178E" w:rsidRDefault="002D178E" w:rsidP="002D178E">
      <w:pPr>
        <w:spacing w:after="1"/>
        <w:outlineLvl w:val="0"/>
        <w:rPr>
          <w:b/>
        </w:rPr>
      </w:pPr>
      <w:r w:rsidRPr="002D178E">
        <w:rPr>
          <w:b/>
        </w:rPr>
        <w:t xml:space="preserve">Об утверждении состояния сферы благоустройства в муниципальном образовании, в том числе определения перечня общественных территорий, анализа их состояния, выявления территорий, требующих благоустройства и </w:t>
      </w:r>
      <w:r w:rsidR="0035012B">
        <w:rPr>
          <w:b/>
        </w:rPr>
        <w:t xml:space="preserve">определения адресных перечней и </w:t>
      </w:r>
      <w:r w:rsidRPr="002D178E">
        <w:rPr>
          <w:b/>
        </w:rPr>
        <w:t>мероприятий для включения в муниципальную программу «Благоустройство территории сельского поселения Шентала муниципального района Шенталинский Самарской области на 2023-2024 годы»</w:t>
      </w:r>
    </w:p>
    <w:p w:rsidR="002D178E" w:rsidRPr="002D178E" w:rsidRDefault="002D178E" w:rsidP="002D178E"/>
    <w:p w:rsidR="002D178E" w:rsidRPr="002D178E" w:rsidRDefault="002D178E" w:rsidP="002D178E">
      <w:pPr>
        <w:pStyle w:val="af"/>
        <w:ind w:firstLine="709"/>
        <w:jc w:val="both"/>
        <w:rPr>
          <w:rFonts w:ascii="Times New Roman" w:hAnsi="Times New Roman"/>
          <w:sz w:val="24"/>
          <w:szCs w:val="24"/>
        </w:rPr>
      </w:pPr>
      <w:proofErr w:type="gramStart"/>
      <w:r w:rsidRPr="002D178E">
        <w:rPr>
          <w:rFonts w:ascii="Times New Roman" w:hAnsi="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Самарской области от 11.10.2017 г. № 642 «Об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w:t>
      </w:r>
      <w:proofErr w:type="gramEnd"/>
      <w:r w:rsidRPr="002D178E">
        <w:rPr>
          <w:rFonts w:ascii="Times New Roman" w:hAnsi="Times New Roman"/>
          <w:sz w:val="24"/>
          <w:szCs w:val="24"/>
        </w:rPr>
        <w:t xml:space="preserve"> земельных участков, находящихся в собственности (пользовании) юридических лиц и индивидуальных предпринимателей», на основании проведенной инвентаризации уровня благоустройства в ст.</w:t>
      </w:r>
      <w:r w:rsidR="002B2E64">
        <w:rPr>
          <w:rFonts w:ascii="Times New Roman" w:hAnsi="Times New Roman"/>
          <w:sz w:val="24"/>
          <w:szCs w:val="24"/>
        </w:rPr>
        <w:t xml:space="preserve"> </w:t>
      </w:r>
      <w:r w:rsidRPr="002D178E">
        <w:rPr>
          <w:rFonts w:ascii="Times New Roman" w:hAnsi="Times New Roman"/>
          <w:sz w:val="24"/>
          <w:szCs w:val="24"/>
        </w:rPr>
        <w:t>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w:t>
      </w:r>
    </w:p>
    <w:p w:rsidR="002D178E" w:rsidRPr="002D178E" w:rsidRDefault="002D178E" w:rsidP="00DC7BB0">
      <w:pPr>
        <w:spacing w:after="1"/>
        <w:jc w:val="both"/>
        <w:outlineLvl w:val="0"/>
      </w:pPr>
    </w:p>
    <w:p w:rsidR="002D178E" w:rsidRPr="00DC7BB0" w:rsidRDefault="002D178E" w:rsidP="00DC7BB0">
      <w:pPr>
        <w:spacing w:after="1"/>
        <w:ind w:firstLine="709"/>
        <w:jc w:val="center"/>
        <w:outlineLvl w:val="0"/>
        <w:rPr>
          <w:b/>
        </w:rPr>
      </w:pPr>
      <w:proofErr w:type="gramStart"/>
      <w:r w:rsidRPr="002D178E">
        <w:rPr>
          <w:b/>
        </w:rPr>
        <w:t>П</w:t>
      </w:r>
      <w:proofErr w:type="gramEnd"/>
      <w:r w:rsidRPr="002D178E">
        <w:rPr>
          <w:b/>
        </w:rPr>
        <w:t xml:space="preserve"> О С Т А Н О В Л Я Е Т:</w:t>
      </w:r>
    </w:p>
    <w:p w:rsidR="002D178E" w:rsidRPr="00DC7BB0" w:rsidRDefault="002D178E" w:rsidP="00DC7BB0">
      <w:pPr>
        <w:pStyle w:val="a8"/>
        <w:numPr>
          <w:ilvl w:val="0"/>
          <w:numId w:val="18"/>
        </w:numPr>
        <w:tabs>
          <w:tab w:val="clear" w:pos="1069"/>
          <w:tab w:val="num" w:pos="0"/>
        </w:tabs>
        <w:spacing w:after="0" w:line="240" w:lineRule="auto"/>
        <w:ind w:left="0" w:firstLine="709"/>
        <w:jc w:val="both"/>
        <w:outlineLvl w:val="0"/>
        <w:rPr>
          <w:rFonts w:ascii="Times New Roman" w:hAnsi="Times New Roman"/>
          <w:sz w:val="24"/>
          <w:szCs w:val="24"/>
        </w:rPr>
      </w:pPr>
      <w:r w:rsidRPr="00DC7BB0">
        <w:rPr>
          <w:rFonts w:ascii="Times New Roman" w:hAnsi="Times New Roman"/>
          <w:sz w:val="24"/>
          <w:szCs w:val="24"/>
        </w:rPr>
        <w:lastRenderedPageBreak/>
        <w:t>Утвердить адресный перечень общественных территорий, мероприятий для включения в муниципальную программу «Благоустройство территории сельского поселения Шентала муниципального района Шенталинский Самарской области на 2023 -2024 годы» (в приложении).</w:t>
      </w:r>
    </w:p>
    <w:p w:rsidR="002D178E" w:rsidRPr="00DC7BB0" w:rsidRDefault="002D178E" w:rsidP="00DC7BB0">
      <w:pPr>
        <w:pStyle w:val="-11"/>
        <w:numPr>
          <w:ilvl w:val="0"/>
          <w:numId w:val="18"/>
        </w:numPr>
        <w:tabs>
          <w:tab w:val="clear" w:pos="1069"/>
          <w:tab w:val="num" w:pos="0"/>
        </w:tabs>
        <w:ind w:left="0" w:firstLine="709"/>
        <w:jc w:val="both"/>
        <w:rPr>
          <w:rFonts w:ascii="Times New Roman" w:hAnsi="Times New Roman"/>
        </w:rPr>
      </w:pPr>
      <w:r w:rsidRPr="00DC7BB0">
        <w:rPr>
          <w:rFonts w:ascii="Times New Roman" w:hAnsi="Times New Roman"/>
        </w:rPr>
        <w:t>Опубликовать настоящее постановление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2D178E" w:rsidRPr="002D178E" w:rsidRDefault="002D178E" w:rsidP="00DC7BB0">
      <w:pPr>
        <w:pStyle w:val="-11"/>
        <w:numPr>
          <w:ilvl w:val="0"/>
          <w:numId w:val="18"/>
        </w:numPr>
        <w:tabs>
          <w:tab w:val="clear" w:pos="1069"/>
          <w:tab w:val="num" w:pos="0"/>
        </w:tabs>
        <w:ind w:left="0" w:firstLine="709"/>
        <w:jc w:val="both"/>
        <w:rPr>
          <w:rFonts w:ascii="Times New Roman" w:hAnsi="Times New Roman"/>
        </w:rPr>
      </w:pPr>
      <w:proofErr w:type="gramStart"/>
      <w:r w:rsidRPr="00DC7BB0">
        <w:rPr>
          <w:rFonts w:ascii="Times New Roman" w:hAnsi="Times New Roman"/>
        </w:rPr>
        <w:t>Контроль</w:t>
      </w:r>
      <w:r w:rsidRPr="002D178E">
        <w:rPr>
          <w:rFonts w:ascii="Times New Roman" w:hAnsi="Times New Roman"/>
        </w:rPr>
        <w:t xml:space="preserve"> за</w:t>
      </w:r>
      <w:proofErr w:type="gramEnd"/>
      <w:r w:rsidRPr="002D178E">
        <w:rPr>
          <w:rFonts w:ascii="Times New Roman" w:hAnsi="Times New Roman"/>
        </w:rPr>
        <w:t xml:space="preserve"> исполнением настоящего распоряжения возложить на заместителя главы сельского поселения Шентала муниципального района Шенталинский Самарской области Анкина П.В.</w:t>
      </w:r>
    </w:p>
    <w:p w:rsidR="002D178E" w:rsidRPr="002D178E" w:rsidRDefault="002D178E" w:rsidP="002D178E"/>
    <w:p w:rsidR="002D178E" w:rsidRPr="00DC7BB0" w:rsidRDefault="002D178E" w:rsidP="002D178E">
      <w:pPr>
        <w:widowControl w:val="0"/>
        <w:autoSpaceDE w:val="0"/>
        <w:autoSpaceDN w:val="0"/>
        <w:adjustRightInd w:val="0"/>
        <w:rPr>
          <w:b/>
        </w:rPr>
      </w:pPr>
      <w:r w:rsidRPr="00DC7BB0">
        <w:rPr>
          <w:b/>
        </w:rPr>
        <w:t xml:space="preserve">Глава сельского поселения Шентала                             </w:t>
      </w:r>
    </w:p>
    <w:p w:rsidR="002D178E" w:rsidRPr="00DC7BB0" w:rsidRDefault="002D178E" w:rsidP="002D178E">
      <w:pPr>
        <w:widowControl w:val="0"/>
        <w:autoSpaceDE w:val="0"/>
        <w:autoSpaceDN w:val="0"/>
        <w:adjustRightInd w:val="0"/>
        <w:rPr>
          <w:b/>
        </w:rPr>
      </w:pPr>
      <w:r w:rsidRPr="00DC7BB0">
        <w:rPr>
          <w:b/>
        </w:rPr>
        <w:t>муниципального района Шенталинский</w:t>
      </w:r>
    </w:p>
    <w:p w:rsidR="002D178E" w:rsidRPr="00DC7BB0" w:rsidRDefault="002D178E" w:rsidP="002D178E">
      <w:pPr>
        <w:widowControl w:val="0"/>
        <w:autoSpaceDE w:val="0"/>
        <w:autoSpaceDN w:val="0"/>
        <w:adjustRightInd w:val="0"/>
        <w:rPr>
          <w:b/>
        </w:rPr>
      </w:pPr>
      <w:r w:rsidRPr="00DC7BB0">
        <w:rPr>
          <w:b/>
        </w:rPr>
        <w:t xml:space="preserve">Самарской области                                                                        </w:t>
      </w:r>
      <w:proofErr w:type="spellStart"/>
      <w:r w:rsidRPr="00DC7BB0">
        <w:rPr>
          <w:b/>
        </w:rPr>
        <w:t>В.И.Миханьков</w:t>
      </w:r>
      <w:proofErr w:type="spellEnd"/>
    </w:p>
    <w:p w:rsidR="002D178E" w:rsidRPr="002D178E" w:rsidRDefault="002D178E" w:rsidP="002D178E">
      <w:pPr>
        <w:tabs>
          <w:tab w:val="left" w:pos="5812"/>
        </w:tabs>
      </w:pPr>
    </w:p>
    <w:p w:rsidR="002D178E" w:rsidRPr="002D178E" w:rsidRDefault="002D178E" w:rsidP="00DC7BB0">
      <w:pPr>
        <w:spacing w:after="1"/>
        <w:ind w:left="-142" w:firstLine="682"/>
        <w:jc w:val="right"/>
        <w:outlineLvl w:val="0"/>
      </w:pPr>
      <w:r w:rsidRPr="002D178E">
        <w:t xml:space="preserve">Приложение к постановлению </w:t>
      </w:r>
    </w:p>
    <w:p w:rsidR="002D178E" w:rsidRPr="002D178E" w:rsidRDefault="002D178E" w:rsidP="00DC7BB0">
      <w:pPr>
        <w:spacing w:after="1"/>
        <w:ind w:left="-142" w:firstLine="682"/>
        <w:jc w:val="right"/>
        <w:outlineLvl w:val="0"/>
      </w:pPr>
      <w:r w:rsidRPr="002D178E">
        <w:t>Администрации сельского поселения</w:t>
      </w:r>
    </w:p>
    <w:p w:rsidR="002D178E" w:rsidRPr="002D178E" w:rsidRDefault="002D178E" w:rsidP="00DC7BB0">
      <w:pPr>
        <w:spacing w:after="1"/>
        <w:ind w:left="-142" w:firstLine="682"/>
        <w:jc w:val="right"/>
        <w:outlineLvl w:val="0"/>
      </w:pPr>
      <w:r w:rsidRPr="002D178E">
        <w:t xml:space="preserve"> Шентала муниципального района</w:t>
      </w:r>
    </w:p>
    <w:p w:rsidR="002D178E" w:rsidRPr="002D178E" w:rsidRDefault="002D178E" w:rsidP="00DC7BB0">
      <w:pPr>
        <w:spacing w:after="1"/>
        <w:ind w:left="-142" w:firstLine="682"/>
        <w:jc w:val="right"/>
        <w:outlineLvl w:val="0"/>
      </w:pPr>
      <w:r w:rsidRPr="002D178E">
        <w:t xml:space="preserve">Шенталинский Самарской области </w:t>
      </w:r>
    </w:p>
    <w:p w:rsidR="002D178E" w:rsidRPr="002D178E" w:rsidRDefault="002D178E" w:rsidP="00DC7BB0">
      <w:pPr>
        <w:spacing w:after="1"/>
        <w:ind w:left="-142" w:firstLine="682"/>
        <w:jc w:val="right"/>
        <w:outlineLvl w:val="0"/>
      </w:pPr>
      <w:r w:rsidRPr="002D178E">
        <w:t xml:space="preserve">                                                                                    от 18.07.2022 г. № 25 -</w:t>
      </w:r>
      <w:proofErr w:type="spellStart"/>
      <w:proofErr w:type="gramStart"/>
      <w:r w:rsidRPr="002D178E">
        <w:t>п</w:t>
      </w:r>
      <w:proofErr w:type="spellEnd"/>
      <w:proofErr w:type="gramEnd"/>
      <w:r w:rsidRPr="002D178E">
        <w:t xml:space="preserve"> </w:t>
      </w:r>
    </w:p>
    <w:p w:rsidR="002D178E" w:rsidRPr="002D178E" w:rsidRDefault="002D178E" w:rsidP="002D178E">
      <w:pPr>
        <w:spacing w:after="1"/>
        <w:ind w:firstLine="540"/>
        <w:jc w:val="center"/>
        <w:outlineLvl w:val="0"/>
      </w:pPr>
    </w:p>
    <w:p w:rsidR="002D178E" w:rsidRPr="002D178E" w:rsidRDefault="002D178E" w:rsidP="002D178E">
      <w:pPr>
        <w:contextualSpacing/>
        <w:jc w:val="center"/>
      </w:pPr>
      <w:r w:rsidRPr="002D178E">
        <w:t xml:space="preserve">Адресный перечень </w:t>
      </w:r>
    </w:p>
    <w:p w:rsidR="002D178E" w:rsidRPr="002D178E" w:rsidRDefault="002D178E" w:rsidP="002D178E">
      <w:pPr>
        <w:contextualSpacing/>
        <w:jc w:val="center"/>
      </w:pPr>
      <w:r w:rsidRPr="002D178E">
        <w:t xml:space="preserve">общественных территорий, мероприятий для включения в муниципальную программу «Благоустройство территории сельского поселения Шентала муниципального района Шенталинский Самарской области </w:t>
      </w:r>
    </w:p>
    <w:p w:rsidR="002D178E" w:rsidRPr="002D178E" w:rsidRDefault="002D178E" w:rsidP="002D178E">
      <w:pPr>
        <w:contextualSpacing/>
        <w:jc w:val="center"/>
      </w:pPr>
      <w:r w:rsidRPr="002D178E">
        <w:t>на 2023 -2024 годы»</w:t>
      </w:r>
    </w:p>
    <w:p w:rsidR="002D178E" w:rsidRPr="002D178E" w:rsidRDefault="002D178E" w:rsidP="002D178E">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032"/>
        <w:gridCol w:w="1393"/>
        <w:gridCol w:w="1635"/>
        <w:gridCol w:w="1524"/>
        <w:gridCol w:w="1440"/>
      </w:tblGrid>
      <w:tr w:rsidR="002D178E" w:rsidRPr="002D178E" w:rsidTr="0095740D">
        <w:trPr>
          <w:trHeight w:val="630"/>
        </w:trPr>
        <w:tc>
          <w:tcPr>
            <w:tcW w:w="541" w:type="dxa"/>
            <w:vMerge w:val="restart"/>
            <w:shd w:val="clear" w:color="auto" w:fill="auto"/>
          </w:tcPr>
          <w:p w:rsidR="002D178E" w:rsidRPr="002D178E" w:rsidRDefault="002D178E" w:rsidP="0095740D">
            <w:pPr>
              <w:pStyle w:val="a4"/>
            </w:pPr>
            <w:r w:rsidRPr="002D178E">
              <w:t xml:space="preserve">№ </w:t>
            </w:r>
            <w:proofErr w:type="spellStart"/>
            <w:proofErr w:type="gramStart"/>
            <w:r w:rsidRPr="002D178E">
              <w:t>п</w:t>
            </w:r>
            <w:proofErr w:type="spellEnd"/>
            <w:proofErr w:type="gramEnd"/>
            <w:r w:rsidRPr="002D178E">
              <w:t>/</w:t>
            </w:r>
            <w:proofErr w:type="spellStart"/>
            <w:r w:rsidRPr="002D178E">
              <w:t>п</w:t>
            </w:r>
            <w:proofErr w:type="spellEnd"/>
            <w:r w:rsidRPr="002D178E">
              <w:t xml:space="preserve"> </w:t>
            </w:r>
          </w:p>
        </w:tc>
        <w:tc>
          <w:tcPr>
            <w:tcW w:w="3032" w:type="dxa"/>
            <w:vMerge w:val="restart"/>
            <w:shd w:val="clear" w:color="auto" w:fill="auto"/>
          </w:tcPr>
          <w:p w:rsidR="002D178E" w:rsidRPr="002D178E" w:rsidRDefault="002D178E" w:rsidP="0095740D">
            <w:pPr>
              <w:pStyle w:val="a4"/>
            </w:pPr>
            <w:r w:rsidRPr="002D178E">
              <w:t>Адрес общественной территории</w:t>
            </w:r>
          </w:p>
        </w:tc>
        <w:tc>
          <w:tcPr>
            <w:tcW w:w="1393" w:type="dxa"/>
            <w:shd w:val="clear" w:color="auto" w:fill="auto"/>
          </w:tcPr>
          <w:p w:rsidR="002D178E" w:rsidRPr="002D178E" w:rsidRDefault="002D178E" w:rsidP="0095740D">
            <w:pPr>
              <w:pStyle w:val="a4"/>
            </w:pPr>
            <w:r w:rsidRPr="002D178E">
              <w:t>Сметная стоимость работ</w:t>
            </w:r>
          </w:p>
        </w:tc>
        <w:tc>
          <w:tcPr>
            <w:tcW w:w="1635" w:type="dxa"/>
            <w:shd w:val="clear" w:color="auto" w:fill="auto"/>
          </w:tcPr>
          <w:p w:rsidR="002D178E" w:rsidRPr="002D178E" w:rsidRDefault="002D178E" w:rsidP="0095740D">
            <w:pPr>
              <w:pStyle w:val="a4"/>
              <w:jc w:val="center"/>
            </w:pPr>
            <w:r w:rsidRPr="002D178E">
              <w:t> </w:t>
            </w:r>
          </w:p>
        </w:tc>
        <w:tc>
          <w:tcPr>
            <w:tcW w:w="2964" w:type="dxa"/>
            <w:gridSpan w:val="2"/>
            <w:shd w:val="clear" w:color="auto" w:fill="auto"/>
          </w:tcPr>
          <w:p w:rsidR="002D178E" w:rsidRPr="002D178E" w:rsidRDefault="002D178E" w:rsidP="0095740D">
            <w:pPr>
              <w:pStyle w:val="a4"/>
              <w:jc w:val="center"/>
            </w:pPr>
            <w:r w:rsidRPr="002D178E">
              <w:t>В том числе:</w:t>
            </w:r>
          </w:p>
        </w:tc>
      </w:tr>
      <w:tr w:rsidR="002D178E" w:rsidRPr="002D178E" w:rsidTr="0095740D">
        <w:trPr>
          <w:trHeight w:val="630"/>
        </w:trPr>
        <w:tc>
          <w:tcPr>
            <w:tcW w:w="541" w:type="dxa"/>
            <w:vMerge/>
            <w:shd w:val="clear" w:color="auto" w:fill="auto"/>
          </w:tcPr>
          <w:p w:rsidR="002D178E" w:rsidRPr="002D178E" w:rsidRDefault="002D178E" w:rsidP="0095740D">
            <w:pPr>
              <w:pStyle w:val="a4"/>
              <w:jc w:val="center"/>
            </w:pPr>
          </w:p>
        </w:tc>
        <w:tc>
          <w:tcPr>
            <w:tcW w:w="3032" w:type="dxa"/>
            <w:vMerge/>
            <w:shd w:val="clear" w:color="auto" w:fill="auto"/>
          </w:tcPr>
          <w:p w:rsidR="002D178E" w:rsidRPr="002D178E" w:rsidRDefault="002D178E" w:rsidP="0095740D">
            <w:pPr>
              <w:pStyle w:val="a4"/>
              <w:jc w:val="center"/>
            </w:pPr>
          </w:p>
        </w:tc>
        <w:tc>
          <w:tcPr>
            <w:tcW w:w="1393" w:type="dxa"/>
            <w:shd w:val="clear" w:color="auto" w:fill="auto"/>
          </w:tcPr>
          <w:p w:rsidR="002D178E" w:rsidRPr="002D178E" w:rsidRDefault="002D178E" w:rsidP="0095740D">
            <w:pPr>
              <w:pStyle w:val="a4"/>
            </w:pPr>
            <w:r w:rsidRPr="002D178E">
              <w:t>( руб.)</w:t>
            </w:r>
          </w:p>
        </w:tc>
        <w:tc>
          <w:tcPr>
            <w:tcW w:w="1635" w:type="dxa"/>
            <w:vMerge w:val="restart"/>
            <w:shd w:val="clear" w:color="auto" w:fill="auto"/>
          </w:tcPr>
          <w:p w:rsidR="002D178E" w:rsidRPr="002D178E" w:rsidRDefault="002D178E" w:rsidP="0095740D">
            <w:pPr>
              <w:pStyle w:val="a4"/>
            </w:pPr>
            <w:r w:rsidRPr="002D178E">
              <w:t>Средства федерального бюджета (руб.)</w:t>
            </w:r>
          </w:p>
        </w:tc>
        <w:tc>
          <w:tcPr>
            <w:tcW w:w="1524" w:type="dxa"/>
            <w:vMerge w:val="restart"/>
            <w:shd w:val="clear" w:color="auto" w:fill="auto"/>
          </w:tcPr>
          <w:p w:rsidR="002D178E" w:rsidRPr="002D178E" w:rsidRDefault="002D178E" w:rsidP="0095740D">
            <w:pPr>
              <w:pStyle w:val="a4"/>
            </w:pPr>
            <w:r w:rsidRPr="002D178E">
              <w:t>Средства областного бюджета (руб.)</w:t>
            </w:r>
          </w:p>
        </w:tc>
        <w:tc>
          <w:tcPr>
            <w:tcW w:w="1440" w:type="dxa"/>
            <w:shd w:val="clear" w:color="auto" w:fill="auto"/>
          </w:tcPr>
          <w:p w:rsidR="002D178E" w:rsidRPr="002D178E" w:rsidRDefault="002D178E" w:rsidP="0095740D">
            <w:pPr>
              <w:pStyle w:val="a4"/>
            </w:pPr>
            <w:r w:rsidRPr="002D178E">
              <w:t>Средства местного бюджета</w:t>
            </w:r>
          </w:p>
        </w:tc>
      </w:tr>
      <w:tr w:rsidR="002D178E" w:rsidRPr="002D178E" w:rsidTr="0095740D">
        <w:trPr>
          <w:trHeight w:val="330"/>
        </w:trPr>
        <w:tc>
          <w:tcPr>
            <w:tcW w:w="541" w:type="dxa"/>
            <w:vMerge/>
            <w:shd w:val="clear" w:color="auto" w:fill="auto"/>
          </w:tcPr>
          <w:p w:rsidR="002D178E" w:rsidRPr="002D178E" w:rsidRDefault="002D178E" w:rsidP="0095740D">
            <w:pPr>
              <w:pStyle w:val="a4"/>
              <w:jc w:val="center"/>
            </w:pPr>
          </w:p>
        </w:tc>
        <w:tc>
          <w:tcPr>
            <w:tcW w:w="3032" w:type="dxa"/>
            <w:vMerge/>
            <w:shd w:val="clear" w:color="auto" w:fill="auto"/>
          </w:tcPr>
          <w:p w:rsidR="002D178E" w:rsidRPr="002D178E" w:rsidRDefault="002D178E" w:rsidP="0095740D">
            <w:pPr>
              <w:pStyle w:val="a4"/>
              <w:jc w:val="center"/>
            </w:pPr>
          </w:p>
        </w:tc>
        <w:tc>
          <w:tcPr>
            <w:tcW w:w="1393" w:type="dxa"/>
            <w:shd w:val="clear" w:color="auto" w:fill="auto"/>
          </w:tcPr>
          <w:p w:rsidR="002D178E" w:rsidRPr="002D178E" w:rsidRDefault="002D178E" w:rsidP="0095740D">
            <w:pPr>
              <w:pStyle w:val="a4"/>
              <w:jc w:val="center"/>
            </w:pPr>
            <w:r w:rsidRPr="002D178E">
              <w:t> </w:t>
            </w:r>
          </w:p>
        </w:tc>
        <w:tc>
          <w:tcPr>
            <w:tcW w:w="1635" w:type="dxa"/>
            <w:vMerge/>
            <w:shd w:val="clear" w:color="auto" w:fill="auto"/>
          </w:tcPr>
          <w:p w:rsidR="002D178E" w:rsidRPr="002D178E" w:rsidRDefault="002D178E" w:rsidP="0095740D">
            <w:pPr>
              <w:pStyle w:val="a4"/>
              <w:jc w:val="center"/>
            </w:pPr>
          </w:p>
        </w:tc>
        <w:tc>
          <w:tcPr>
            <w:tcW w:w="1524" w:type="dxa"/>
            <w:vMerge/>
            <w:shd w:val="clear" w:color="auto" w:fill="auto"/>
          </w:tcPr>
          <w:p w:rsidR="002D178E" w:rsidRPr="002D178E" w:rsidRDefault="002D178E" w:rsidP="0095740D">
            <w:pPr>
              <w:pStyle w:val="a4"/>
              <w:jc w:val="center"/>
            </w:pPr>
          </w:p>
        </w:tc>
        <w:tc>
          <w:tcPr>
            <w:tcW w:w="1440" w:type="dxa"/>
            <w:shd w:val="clear" w:color="auto" w:fill="auto"/>
          </w:tcPr>
          <w:p w:rsidR="002D178E" w:rsidRPr="002D178E" w:rsidRDefault="002D178E" w:rsidP="0095740D">
            <w:pPr>
              <w:pStyle w:val="a4"/>
            </w:pPr>
            <w:r w:rsidRPr="002D178E">
              <w:t>(руб.)</w:t>
            </w:r>
          </w:p>
        </w:tc>
      </w:tr>
      <w:tr w:rsidR="002D178E" w:rsidRPr="002D178E" w:rsidTr="0095740D">
        <w:trPr>
          <w:trHeight w:val="330"/>
        </w:trPr>
        <w:tc>
          <w:tcPr>
            <w:tcW w:w="541" w:type="dxa"/>
            <w:shd w:val="clear" w:color="auto" w:fill="auto"/>
          </w:tcPr>
          <w:p w:rsidR="002D178E" w:rsidRPr="002D178E" w:rsidRDefault="002D178E" w:rsidP="0095740D">
            <w:pPr>
              <w:pStyle w:val="a4"/>
            </w:pPr>
            <w:r w:rsidRPr="002D178E">
              <w:t> </w:t>
            </w:r>
          </w:p>
        </w:tc>
        <w:tc>
          <w:tcPr>
            <w:tcW w:w="3032" w:type="dxa"/>
            <w:shd w:val="clear" w:color="auto" w:fill="auto"/>
          </w:tcPr>
          <w:p w:rsidR="002D178E" w:rsidRPr="002D178E" w:rsidRDefault="002D178E" w:rsidP="0095740D">
            <w:pPr>
              <w:pStyle w:val="a4"/>
              <w:rPr>
                <w:b/>
                <w:bCs/>
              </w:rPr>
            </w:pPr>
            <w:r w:rsidRPr="002D178E">
              <w:rPr>
                <w:b/>
                <w:bCs/>
              </w:rPr>
              <w:t>2023 год</w:t>
            </w:r>
          </w:p>
        </w:tc>
        <w:tc>
          <w:tcPr>
            <w:tcW w:w="1393" w:type="dxa"/>
            <w:shd w:val="clear" w:color="auto" w:fill="auto"/>
          </w:tcPr>
          <w:p w:rsidR="002D178E" w:rsidRPr="002D178E" w:rsidRDefault="002D178E" w:rsidP="0095740D">
            <w:pPr>
              <w:pStyle w:val="a4"/>
            </w:pPr>
            <w:r w:rsidRPr="002D178E">
              <w:t>*</w:t>
            </w:r>
          </w:p>
        </w:tc>
        <w:tc>
          <w:tcPr>
            <w:tcW w:w="1635" w:type="dxa"/>
            <w:shd w:val="clear" w:color="auto" w:fill="auto"/>
          </w:tcPr>
          <w:p w:rsidR="002D178E" w:rsidRPr="002D178E" w:rsidRDefault="002D178E" w:rsidP="0095740D">
            <w:pPr>
              <w:pStyle w:val="a4"/>
            </w:pPr>
            <w:r w:rsidRPr="002D178E">
              <w:t> </w:t>
            </w:r>
          </w:p>
        </w:tc>
        <w:tc>
          <w:tcPr>
            <w:tcW w:w="1524" w:type="dxa"/>
            <w:shd w:val="clear" w:color="auto" w:fill="auto"/>
          </w:tcPr>
          <w:p w:rsidR="002D178E" w:rsidRPr="002D178E" w:rsidRDefault="002D178E" w:rsidP="0095740D">
            <w:pPr>
              <w:pStyle w:val="a4"/>
            </w:pPr>
            <w:r w:rsidRPr="002D178E">
              <w:t> </w:t>
            </w:r>
          </w:p>
        </w:tc>
        <w:tc>
          <w:tcPr>
            <w:tcW w:w="1440" w:type="dxa"/>
            <w:shd w:val="clear" w:color="auto" w:fill="auto"/>
          </w:tcPr>
          <w:p w:rsidR="002D178E" w:rsidRPr="002D178E" w:rsidRDefault="002D178E" w:rsidP="0095740D">
            <w:pPr>
              <w:pStyle w:val="a4"/>
            </w:pPr>
            <w:r w:rsidRPr="002D178E">
              <w:t> </w:t>
            </w:r>
          </w:p>
        </w:tc>
      </w:tr>
      <w:tr w:rsidR="002D178E" w:rsidRPr="002D178E" w:rsidTr="0095740D">
        <w:trPr>
          <w:trHeight w:val="735"/>
        </w:trPr>
        <w:tc>
          <w:tcPr>
            <w:tcW w:w="541" w:type="dxa"/>
            <w:shd w:val="clear" w:color="auto" w:fill="auto"/>
          </w:tcPr>
          <w:p w:rsidR="002D178E" w:rsidRPr="002D178E" w:rsidRDefault="002D178E" w:rsidP="0095740D">
            <w:pPr>
              <w:pStyle w:val="a4"/>
              <w:jc w:val="center"/>
            </w:pPr>
            <w:r w:rsidRPr="002D178E">
              <w:t>1</w:t>
            </w:r>
          </w:p>
        </w:tc>
        <w:tc>
          <w:tcPr>
            <w:tcW w:w="3032" w:type="dxa"/>
            <w:shd w:val="clear" w:color="auto" w:fill="auto"/>
          </w:tcPr>
          <w:p w:rsidR="002D178E" w:rsidRPr="002D178E" w:rsidRDefault="002D178E" w:rsidP="0095740D">
            <w:pPr>
              <w:pStyle w:val="a4"/>
            </w:pPr>
            <w:r w:rsidRPr="002D178E">
              <w:t>ж/</w:t>
            </w:r>
            <w:proofErr w:type="spellStart"/>
            <w:r w:rsidRPr="002D178E">
              <w:t>д</w:t>
            </w:r>
            <w:proofErr w:type="spellEnd"/>
            <w:r w:rsidRPr="002D178E">
              <w:t xml:space="preserve"> ст</w:t>
            </w:r>
            <w:proofErr w:type="gramStart"/>
            <w:r w:rsidRPr="002D178E">
              <w:t>.Ш</w:t>
            </w:r>
            <w:proofErr w:type="gramEnd"/>
            <w:r w:rsidRPr="002D178E">
              <w:t>ентала, детская игровая площадка на пересечении ул.Лесная и ул.Пионерская (установка малых архитектурных форм для детей)</w:t>
            </w:r>
          </w:p>
        </w:tc>
        <w:tc>
          <w:tcPr>
            <w:tcW w:w="1393" w:type="dxa"/>
            <w:shd w:val="clear" w:color="auto" w:fill="auto"/>
          </w:tcPr>
          <w:p w:rsidR="002D178E" w:rsidRPr="002D178E" w:rsidRDefault="002D178E" w:rsidP="0095740D">
            <w:pPr>
              <w:pStyle w:val="a4"/>
            </w:pPr>
            <w:r w:rsidRPr="002D178E">
              <w:t>*</w:t>
            </w:r>
          </w:p>
        </w:tc>
        <w:tc>
          <w:tcPr>
            <w:tcW w:w="1635" w:type="dxa"/>
            <w:shd w:val="clear" w:color="auto" w:fill="auto"/>
          </w:tcPr>
          <w:p w:rsidR="002D178E" w:rsidRPr="002D178E" w:rsidRDefault="002D178E" w:rsidP="0095740D">
            <w:pPr>
              <w:pStyle w:val="a4"/>
            </w:pPr>
            <w:r w:rsidRPr="002D178E">
              <w:t>*</w:t>
            </w:r>
          </w:p>
        </w:tc>
        <w:tc>
          <w:tcPr>
            <w:tcW w:w="1524" w:type="dxa"/>
            <w:shd w:val="clear" w:color="auto" w:fill="auto"/>
          </w:tcPr>
          <w:p w:rsidR="002D178E" w:rsidRPr="002D178E" w:rsidRDefault="002D178E" w:rsidP="0095740D">
            <w:pPr>
              <w:pStyle w:val="a4"/>
            </w:pPr>
            <w:r w:rsidRPr="002D178E">
              <w:t>*</w:t>
            </w:r>
          </w:p>
        </w:tc>
        <w:tc>
          <w:tcPr>
            <w:tcW w:w="1440" w:type="dxa"/>
            <w:shd w:val="clear" w:color="auto" w:fill="auto"/>
          </w:tcPr>
          <w:p w:rsidR="002D178E" w:rsidRPr="002D178E" w:rsidRDefault="002D178E" w:rsidP="0095740D">
            <w:pPr>
              <w:pStyle w:val="a4"/>
            </w:pPr>
            <w:r w:rsidRPr="002D178E">
              <w:t>*</w:t>
            </w:r>
          </w:p>
        </w:tc>
      </w:tr>
      <w:tr w:rsidR="002D178E" w:rsidRPr="002D178E" w:rsidTr="0095740D">
        <w:trPr>
          <w:trHeight w:val="630"/>
        </w:trPr>
        <w:tc>
          <w:tcPr>
            <w:tcW w:w="541" w:type="dxa"/>
            <w:shd w:val="clear" w:color="auto" w:fill="auto"/>
          </w:tcPr>
          <w:p w:rsidR="002D178E" w:rsidRPr="002D178E" w:rsidRDefault="002D178E" w:rsidP="0095740D">
            <w:pPr>
              <w:pStyle w:val="a4"/>
              <w:jc w:val="center"/>
            </w:pPr>
            <w:r w:rsidRPr="002D178E">
              <w:t>2</w:t>
            </w:r>
          </w:p>
        </w:tc>
        <w:tc>
          <w:tcPr>
            <w:tcW w:w="3032" w:type="dxa"/>
            <w:shd w:val="clear" w:color="auto" w:fill="auto"/>
          </w:tcPr>
          <w:p w:rsidR="002D178E" w:rsidRPr="002D178E" w:rsidRDefault="002D178E" w:rsidP="0095740D">
            <w:pPr>
              <w:pStyle w:val="a4"/>
            </w:pPr>
            <w:r w:rsidRPr="002D178E">
              <w:t>ж/</w:t>
            </w:r>
            <w:proofErr w:type="spellStart"/>
            <w:r w:rsidRPr="002D178E">
              <w:t>д</w:t>
            </w:r>
            <w:proofErr w:type="spellEnd"/>
            <w:r w:rsidRPr="002D178E">
              <w:t xml:space="preserve"> ст</w:t>
            </w:r>
            <w:proofErr w:type="gramStart"/>
            <w:r w:rsidRPr="002D178E">
              <w:t>.Ш</w:t>
            </w:r>
            <w:proofErr w:type="gramEnd"/>
            <w:r w:rsidRPr="002D178E">
              <w:t>ентала, территория по ул.Советской, д.29 (устройство дорожек их брусчатки, установка скамеек, урн, устройство ограждения)</w:t>
            </w:r>
          </w:p>
        </w:tc>
        <w:tc>
          <w:tcPr>
            <w:tcW w:w="1393" w:type="dxa"/>
            <w:shd w:val="clear" w:color="auto" w:fill="auto"/>
          </w:tcPr>
          <w:p w:rsidR="002D178E" w:rsidRPr="002D178E" w:rsidRDefault="002D178E" w:rsidP="0095740D">
            <w:pPr>
              <w:pStyle w:val="a4"/>
            </w:pPr>
            <w:r w:rsidRPr="002D178E">
              <w:t> </w:t>
            </w:r>
          </w:p>
        </w:tc>
        <w:tc>
          <w:tcPr>
            <w:tcW w:w="1635" w:type="dxa"/>
            <w:shd w:val="clear" w:color="auto" w:fill="auto"/>
          </w:tcPr>
          <w:p w:rsidR="002D178E" w:rsidRPr="002D178E" w:rsidRDefault="002D178E" w:rsidP="0095740D">
            <w:pPr>
              <w:pStyle w:val="a4"/>
            </w:pPr>
            <w:r w:rsidRPr="002D178E">
              <w:t> </w:t>
            </w:r>
          </w:p>
        </w:tc>
        <w:tc>
          <w:tcPr>
            <w:tcW w:w="1524" w:type="dxa"/>
            <w:shd w:val="clear" w:color="auto" w:fill="auto"/>
          </w:tcPr>
          <w:p w:rsidR="002D178E" w:rsidRPr="002D178E" w:rsidRDefault="002D178E" w:rsidP="0095740D">
            <w:pPr>
              <w:pStyle w:val="a4"/>
            </w:pPr>
            <w:r w:rsidRPr="002D178E">
              <w:t> </w:t>
            </w:r>
          </w:p>
        </w:tc>
        <w:tc>
          <w:tcPr>
            <w:tcW w:w="1440" w:type="dxa"/>
            <w:shd w:val="clear" w:color="auto" w:fill="auto"/>
          </w:tcPr>
          <w:p w:rsidR="002D178E" w:rsidRPr="002D178E" w:rsidRDefault="002D178E" w:rsidP="0095740D">
            <w:pPr>
              <w:pStyle w:val="a4"/>
            </w:pPr>
            <w:r w:rsidRPr="002D178E">
              <w:t> </w:t>
            </w:r>
          </w:p>
        </w:tc>
      </w:tr>
      <w:tr w:rsidR="002D178E" w:rsidRPr="002D178E" w:rsidTr="0095740D">
        <w:trPr>
          <w:trHeight w:val="330"/>
        </w:trPr>
        <w:tc>
          <w:tcPr>
            <w:tcW w:w="541" w:type="dxa"/>
            <w:shd w:val="clear" w:color="auto" w:fill="auto"/>
            <w:noWrap/>
          </w:tcPr>
          <w:p w:rsidR="002D178E" w:rsidRPr="002D178E" w:rsidRDefault="002D178E" w:rsidP="0095740D">
            <w:pPr>
              <w:pStyle w:val="a4"/>
              <w:jc w:val="center"/>
            </w:pPr>
            <w:r w:rsidRPr="002D178E">
              <w:t> </w:t>
            </w:r>
          </w:p>
        </w:tc>
        <w:tc>
          <w:tcPr>
            <w:tcW w:w="3032" w:type="dxa"/>
            <w:shd w:val="clear" w:color="auto" w:fill="auto"/>
            <w:noWrap/>
          </w:tcPr>
          <w:p w:rsidR="002D178E" w:rsidRPr="002D178E" w:rsidRDefault="002D178E" w:rsidP="0095740D">
            <w:pPr>
              <w:pStyle w:val="a4"/>
              <w:rPr>
                <w:b/>
                <w:bCs/>
              </w:rPr>
            </w:pPr>
            <w:r w:rsidRPr="002D178E">
              <w:rPr>
                <w:b/>
                <w:bCs/>
              </w:rPr>
              <w:t>Итого:</w:t>
            </w:r>
          </w:p>
        </w:tc>
        <w:tc>
          <w:tcPr>
            <w:tcW w:w="1393" w:type="dxa"/>
            <w:shd w:val="clear" w:color="auto" w:fill="auto"/>
          </w:tcPr>
          <w:p w:rsidR="002D178E" w:rsidRPr="002D178E" w:rsidRDefault="002D178E" w:rsidP="0095740D">
            <w:pPr>
              <w:pStyle w:val="a4"/>
            </w:pPr>
            <w:r w:rsidRPr="002D178E">
              <w:t>*</w:t>
            </w:r>
          </w:p>
        </w:tc>
        <w:tc>
          <w:tcPr>
            <w:tcW w:w="1635" w:type="dxa"/>
            <w:shd w:val="clear" w:color="auto" w:fill="auto"/>
            <w:noWrap/>
          </w:tcPr>
          <w:p w:rsidR="002D178E" w:rsidRPr="002D178E" w:rsidRDefault="002D178E" w:rsidP="0095740D">
            <w:pPr>
              <w:pStyle w:val="a4"/>
            </w:pPr>
            <w:r w:rsidRPr="002D178E">
              <w:t>*</w:t>
            </w:r>
          </w:p>
        </w:tc>
        <w:tc>
          <w:tcPr>
            <w:tcW w:w="1524" w:type="dxa"/>
            <w:shd w:val="clear" w:color="auto" w:fill="auto"/>
            <w:noWrap/>
          </w:tcPr>
          <w:p w:rsidR="002D178E" w:rsidRPr="002D178E" w:rsidRDefault="002D178E" w:rsidP="0095740D">
            <w:pPr>
              <w:pStyle w:val="a4"/>
            </w:pPr>
            <w:r w:rsidRPr="002D178E">
              <w:t>*</w:t>
            </w:r>
          </w:p>
        </w:tc>
        <w:tc>
          <w:tcPr>
            <w:tcW w:w="1440" w:type="dxa"/>
            <w:shd w:val="clear" w:color="auto" w:fill="auto"/>
            <w:noWrap/>
          </w:tcPr>
          <w:p w:rsidR="002D178E" w:rsidRPr="002D178E" w:rsidRDefault="002D178E" w:rsidP="0095740D">
            <w:pPr>
              <w:pStyle w:val="a4"/>
            </w:pPr>
            <w:r w:rsidRPr="002D178E">
              <w:t>*</w:t>
            </w:r>
          </w:p>
        </w:tc>
      </w:tr>
      <w:tr w:rsidR="002D178E" w:rsidRPr="002D178E" w:rsidTr="0095740D">
        <w:trPr>
          <w:trHeight w:val="330"/>
        </w:trPr>
        <w:tc>
          <w:tcPr>
            <w:tcW w:w="541" w:type="dxa"/>
            <w:shd w:val="clear" w:color="auto" w:fill="auto"/>
            <w:noWrap/>
          </w:tcPr>
          <w:p w:rsidR="002D178E" w:rsidRPr="002D178E" w:rsidRDefault="002D178E" w:rsidP="0095740D">
            <w:pPr>
              <w:pStyle w:val="a4"/>
              <w:jc w:val="center"/>
              <w:rPr>
                <w:b/>
                <w:bCs/>
              </w:rPr>
            </w:pPr>
            <w:r w:rsidRPr="002D178E">
              <w:rPr>
                <w:b/>
                <w:bCs/>
              </w:rPr>
              <w:t> </w:t>
            </w:r>
          </w:p>
        </w:tc>
        <w:tc>
          <w:tcPr>
            <w:tcW w:w="3032" w:type="dxa"/>
            <w:shd w:val="clear" w:color="auto" w:fill="auto"/>
            <w:noWrap/>
          </w:tcPr>
          <w:p w:rsidR="002D178E" w:rsidRPr="002D178E" w:rsidRDefault="002D178E" w:rsidP="0095740D">
            <w:pPr>
              <w:pStyle w:val="a4"/>
              <w:rPr>
                <w:b/>
                <w:bCs/>
              </w:rPr>
            </w:pPr>
            <w:r w:rsidRPr="002D178E">
              <w:rPr>
                <w:b/>
                <w:bCs/>
              </w:rPr>
              <w:t>2024 год</w:t>
            </w:r>
          </w:p>
        </w:tc>
        <w:tc>
          <w:tcPr>
            <w:tcW w:w="1393" w:type="dxa"/>
            <w:shd w:val="clear" w:color="auto" w:fill="auto"/>
            <w:noWrap/>
          </w:tcPr>
          <w:p w:rsidR="002D178E" w:rsidRPr="002D178E" w:rsidRDefault="002D178E" w:rsidP="0095740D">
            <w:pPr>
              <w:pStyle w:val="a4"/>
              <w:rPr>
                <w:b/>
                <w:bCs/>
              </w:rPr>
            </w:pPr>
            <w:r w:rsidRPr="002D178E">
              <w:rPr>
                <w:b/>
                <w:bCs/>
              </w:rPr>
              <w:t> </w:t>
            </w:r>
          </w:p>
        </w:tc>
        <w:tc>
          <w:tcPr>
            <w:tcW w:w="1635" w:type="dxa"/>
            <w:shd w:val="clear" w:color="auto" w:fill="auto"/>
            <w:noWrap/>
          </w:tcPr>
          <w:p w:rsidR="002D178E" w:rsidRPr="002D178E" w:rsidRDefault="002D178E" w:rsidP="0095740D">
            <w:pPr>
              <w:pStyle w:val="a4"/>
              <w:rPr>
                <w:b/>
                <w:bCs/>
              </w:rPr>
            </w:pPr>
            <w:r w:rsidRPr="002D178E">
              <w:rPr>
                <w:b/>
                <w:bCs/>
              </w:rPr>
              <w:t> </w:t>
            </w:r>
          </w:p>
        </w:tc>
        <w:tc>
          <w:tcPr>
            <w:tcW w:w="1524" w:type="dxa"/>
            <w:shd w:val="clear" w:color="auto" w:fill="auto"/>
            <w:noWrap/>
          </w:tcPr>
          <w:p w:rsidR="002D178E" w:rsidRPr="002D178E" w:rsidRDefault="002D178E" w:rsidP="0095740D">
            <w:pPr>
              <w:pStyle w:val="a4"/>
              <w:rPr>
                <w:b/>
                <w:bCs/>
              </w:rPr>
            </w:pPr>
            <w:r w:rsidRPr="002D178E">
              <w:rPr>
                <w:b/>
                <w:bCs/>
              </w:rPr>
              <w:t> </w:t>
            </w:r>
          </w:p>
        </w:tc>
        <w:tc>
          <w:tcPr>
            <w:tcW w:w="1440" w:type="dxa"/>
            <w:shd w:val="clear" w:color="auto" w:fill="auto"/>
            <w:noWrap/>
          </w:tcPr>
          <w:p w:rsidR="002D178E" w:rsidRPr="002D178E" w:rsidRDefault="002D178E" w:rsidP="0095740D">
            <w:pPr>
              <w:pStyle w:val="a4"/>
              <w:rPr>
                <w:b/>
                <w:bCs/>
              </w:rPr>
            </w:pPr>
            <w:r w:rsidRPr="002D178E">
              <w:rPr>
                <w:b/>
                <w:bCs/>
              </w:rPr>
              <w:t> </w:t>
            </w:r>
          </w:p>
        </w:tc>
      </w:tr>
      <w:tr w:rsidR="002D178E" w:rsidRPr="002D178E" w:rsidTr="002B2E64">
        <w:trPr>
          <w:trHeight w:val="557"/>
        </w:trPr>
        <w:tc>
          <w:tcPr>
            <w:tcW w:w="541" w:type="dxa"/>
            <w:shd w:val="clear" w:color="auto" w:fill="auto"/>
          </w:tcPr>
          <w:p w:rsidR="002D178E" w:rsidRPr="002D178E" w:rsidRDefault="002D178E" w:rsidP="0095740D">
            <w:pPr>
              <w:pStyle w:val="a4"/>
              <w:jc w:val="center"/>
            </w:pPr>
            <w:r w:rsidRPr="002D178E">
              <w:t>1</w:t>
            </w:r>
          </w:p>
        </w:tc>
        <w:tc>
          <w:tcPr>
            <w:tcW w:w="3032" w:type="dxa"/>
            <w:shd w:val="clear" w:color="auto" w:fill="auto"/>
          </w:tcPr>
          <w:p w:rsidR="002D178E" w:rsidRPr="002D178E" w:rsidRDefault="002D178E" w:rsidP="0095740D">
            <w:pPr>
              <w:pStyle w:val="a4"/>
            </w:pPr>
            <w:r w:rsidRPr="002D178E">
              <w:t>ж/</w:t>
            </w:r>
            <w:proofErr w:type="spellStart"/>
            <w:r w:rsidRPr="002D178E">
              <w:t>д</w:t>
            </w:r>
            <w:proofErr w:type="spellEnd"/>
            <w:r w:rsidRPr="002D178E">
              <w:t xml:space="preserve"> ст</w:t>
            </w:r>
            <w:proofErr w:type="gramStart"/>
            <w:r w:rsidRPr="002D178E">
              <w:t>.Ш</w:t>
            </w:r>
            <w:proofErr w:type="gramEnd"/>
            <w:r w:rsidRPr="002D178E">
              <w:t xml:space="preserve">ентала, детская игровая площадка по ул.Хлебная, д.2 (установка </w:t>
            </w:r>
            <w:r w:rsidRPr="002D178E">
              <w:lastRenderedPageBreak/>
              <w:t>малых архитектурных форм для детей)</w:t>
            </w:r>
          </w:p>
        </w:tc>
        <w:tc>
          <w:tcPr>
            <w:tcW w:w="1393" w:type="dxa"/>
            <w:shd w:val="clear" w:color="auto" w:fill="auto"/>
          </w:tcPr>
          <w:p w:rsidR="002D178E" w:rsidRPr="002D178E" w:rsidRDefault="002D178E" w:rsidP="0095740D">
            <w:pPr>
              <w:pStyle w:val="a4"/>
            </w:pPr>
            <w:r w:rsidRPr="002D178E">
              <w:lastRenderedPageBreak/>
              <w:t>*</w:t>
            </w:r>
          </w:p>
        </w:tc>
        <w:tc>
          <w:tcPr>
            <w:tcW w:w="1635" w:type="dxa"/>
            <w:shd w:val="clear" w:color="auto" w:fill="auto"/>
          </w:tcPr>
          <w:p w:rsidR="002D178E" w:rsidRPr="002D178E" w:rsidRDefault="002D178E" w:rsidP="0095740D">
            <w:pPr>
              <w:pStyle w:val="a4"/>
            </w:pPr>
            <w:r w:rsidRPr="002D178E">
              <w:t>*</w:t>
            </w:r>
          </w:p>
        </w:tc>
        <w:tc>
          <w:tcPr>
            <w:tcW w:w="1524" w:type="dxa"/>
            <w:shd w:val="clear" w:color="auto" w:fill="auto"/>
          </w:tcPr>
          <w:p w:rsidR="002D178E" w:rsidRPr="002D178E" w:rsidRDefault="002D178E" w:rsidP="0095740D">
            <w:pPr>
              <w:pStyle w:val="a4"/>
            </w:pPr>
            <w:r w:rsidRPr="002D178E">
              <w:t>*</w:t>
            </w:r>
          </w:p>
        </w:tc>
        <w:tc>
          <w:tcPr>
            <w:tcW w:w="1440" w:type="dxa"/>
            <w:shd w:val="clear" w:color="auto" w:fill="auto"/>
          </w:tcPr>
          <w:p w:rsidR="002D178E" w:rsidRPr="002D178E" w:rsidRDefault="002D178E" w:rsidP="0095740D">
            <w:pPr>
              <w:pStyle w:val="a4"/>
            </w:pPr>
            <w:r w:rsidRPr="002D178E">
              <w:t>*</w:t>
            </w:r>
          </w:p>
        </w:tc>
      </w:tr>
      <w:tr w:rsidR="002D178E" w:rsidRPr="002D178E" w:rsidTr="0095740D">
        <w:trPr>
          <w:trHeight w:val="675"/>
        </w:trPr>
        <w:tc>
          <w:tcPr>
            <w:tcW w:w="541" w:type="dxa"/>
            <w:shd w:val="clear" w:color="auto" w:fill="auto"/>
          </w:tcPr>
          <w:p w:rsidR="002D178E" w:rsidRPr="002D178E" w:rsidRDefault="002D178E" w:rsidP="0095740D">
            <w:pPr>
              <w:pStyle w:val="a4"/>
              <w:jc w:val="center"/>
            </w:pPr>
            <w:r w:rsidRPr="002D178E">
              <w:lastRenderedPageBreak/>
              <w:t>2</w:t>
            </w:r>
          </w:p>
        </w:tc>
        <w:tc>
          <w:tcPr>
            <w:tcW w:w="3032" w:type="dxa"/>
            <w:shd w:val="clear" w:color="auto" w:fill="auto"/>
          </w:tcPr>
          <w:p w:rsidR="002D178E" w:rsidRPr="002D178E" w:rsidRDefault="002D178E" w:rsidP="0095740D">
            <w:pPr>
              <w:pStyle w:val="a4"/>
            </w:pPr>
            <w:r w:rsidRPr="002D178E">
              <w:t>ж/</w:t>
            </w:r>
            <w:proofErr w:type="spellStart"/>
            <w:r w:rsidRPr="002D178E">
              <w:t>д</w:t>
            </w:r>
            <w:proofErr w:type="spellEnd"/>
            <w:r w:rsidRPr="002D178E">
              <w:t xml:space="preserve"> ст</w:t>
            </w:r>
            <w:proofErr w:type="gramStart"/>
            <w:r w:rsidRPr="002D178E">
              <w:t>.Ш</w:t>
            </w:r>
            <w:proofErr w:type="gramEnd"/>
            <w:r w:rsidRPr="002D178E">
              <w:t>ентала, зона отдыха по переулку Парковый (установка, скамеек, урн, столов для игры в шахматы, устройство ограждения)</w:t>
            </w:r>
          </w:p>
        </w:tc>
        <w:tc>
          <w:tcPr>
            <w:tcW w:w="1393" w:type="dxa"/>
            <w:shd w:val="clear" w:color="auto" w:fill="auto"/>
          </w:tcPr>
          <w:p w:rsidR="002D178E" w:rsidRPr="002D178E" w:rsidRDefault="002D178E" w:rsidP="0095740D">
            <w:pPr>
              <w:pStyle w:val="a4"/>
            </w:pPr>
            <w:r w:rsidRPr="002D178E">
              <w:t>*</w:t>
            </w:r>
          </w:p>
        </w:tc>
        <w:tc>
          <w:tcPr>
            <w:tcW w:w="1635" w:type="dxa"/>
            <w:shd w:val="clear" w:color="auto" w:fill="auto"/>
          </w:tcPr>
          <w:p w:rsidR="002D178E" w:rsidRPr="002D178E" w:rsidRDefault="002D178E" w:rsidP="0095740D">
            <w:pPr>
              <w:pStyle w:val="a4"/>
            </w:pPr>
            <w:r w:rsidRPr="002D178E">
              <w:t>*</w:t>
            </w:r>
          </w:p>
        </w:tc>
        <w:tc>
          <w:tcPr>
            <w:tcW w:w="1524" w:type="dxa"/>
            <w:shd w:val="clear" w:color="auto" w:fill="auto"/>
          </w:tcPr>
          <w:p w:rsidR="002D178E" w:rsidRPr="002D178E" w:rsidRDefault="002D178E" w:rsidP="0095740D">
            <w:pPr>
              <w:pStyle w:val="a4"/>
            </w:pPr>
            <w:r w:rsidRPr="002D178E">
              <w:t>*</w:t>
            </w:r>
          </w:p>
        </w:tc>
        <w:tc>
          <w:tcPr>
            <w:tcW w:w="1440" w:type="dxa"/>
            <w:shd w:val="clear" w:color="auto" w:fill="auto"/>
          </w:tcPr>
          <w:p w:rsidR="002D178E" w:rsidRPr="002D178E" w:rsidRDefault="002D178E" w:rsidP="0095740D">
            <w:pPr>
              <w:pStyle w:val="a4"/>
            </w:pPr>
            <w:r w:rsidRPr="002D178E">
              <w:t>*</w:t>
            </w:r>
          </w:p>
        </w:tc>
      </w:tr>
      <w:tr w:rsidR="002D178E" w:rsidRPr="002D178E" w:rsidTr="0095740D">
        <w:trPr>
          <w:trHeight w:val="330"/>
        </w:trPr>
        <w:tc>
          <w:tcPr>
            <w:tcW w:w="541" w:type="dxa"/>
            <w:shd w:val="clear" w:color="auto" w:fill="auto"/>
            <w:noWrap/>
          </w:tcPr>
          <w:p w:rsidR="002D178E" w:rsidRPr="002D178E" w:rsidRDefault="002D178E" w:rsidP="0095740D">
            <w:pPr>
              <w:pStyle w:val="a4"/>
              <w:jc w:val="center"/>
            </w:pPr>
            <w:r w:rsidRPr="002D178E">
              <w:t> </w:t>
            </w:r>
          </w:p>
        </w:tc>
        <w:tc>
          <w:tcPr>
            <w:tcW w:w="3032" w:type="dxa"/>
            <w:shd w:val="clear" w:color="auto" w:fill="auto"/>
            <w:noWrap/>
          </w:tcPr>
          <w:p w:rsidR="002D178E" w:rsidRPr="002D178E" w:rsidRDefault="002D178E" w:rsidP="0095740D">
            <w:pPr>
              <w:pStyle w:val="a4"/>
              <w:rPr>
                <w:b/>
                <w:bCs/>
              </w:rPr>
            </w:pPr>
            <w:r w:rsidRPr="002D178E">
              <w:rPr>
                <w:b/>
                <w:bCs/>
              </w:rPr>
              <w:t>Итого:</w:t>
            </w:r>
          </w:p>
        </w:tc>
        <w:tc>
          <w:tcPr>
            <w:tcW w:w="1393" w:type="dxa"/>
            <w:shd w:val="clear" w:color="auto" w:fill="auto"/>
          </w:tcPr>
          <w:p w:rsidR="002D178E" w:rsidRPr="002D178E" w:rsidRDefault="002D178E" w:rsidP="0095740D">
            <w:pPr>
              <w:pStyle w:val="a4"/>
              <w:rPr>
                <w:b/>
                <w:bCs/>
              </w:rPr>
            </w:pPr>
            <w:r w:rsidRPr="002D178E">
              <w:rPr>
                <w:b/>
                <w:bCs/>
              </w:rPr>
              <w:t>*</w:t>
            </w:r>
          </w:p>
        </w:tc>
        <w:tc>
          <w:tcPr>
            <w:tcW w:w="1635" w:type="dxa"/>
            <w:shd w:val="clear" w:color="auto" w:fill="auto"/>
            <w:noWrap/>
          </w:tcPr>
          <w:p w:rsidR="002D178E" w:rsidRPr="002D178E" w:rsidRDefault="002D178E" w:rsidP="0095740D">
            <w:pPr>
              <w:pStyle w:val="a4"/>
            </w:pPr>
            <w:r w:rsidRPr="002D178E">
              <w:t>*</w:t>
            </w:r>
          </w:p>
        </w:tc>
        <w:tc>
          <w:tcPr>
            <w:tcW w:w="1524" w:type="dxa"/>
            <w:shd w:val="clear" w:color="auto" w:fill="auto"/>
            <w:noWrap/>
          </w:tcPr>
          <w:p w:rsidR="002D178E" w:rsidRPr="002D178E" w:rsidRDefault="002D178E" w:rsidP="0095740D">
            <w:pPr>
              <w:pStyle w:val="a4"/>
            </w:pPr>
            <w:r w:rsidRPr="002D178E">
              <w:t>*</w:t>
            </w:r>
          </w:p>
        </w:tc>
        <w:tc>
          <w:tcPr>
            <w:tcW w:w="1440" w:type="dxa"/>
            <w:shd w:val="clear" w:color="auto" w:fill="auto"/>
            <w:noWrap/>
          </w:tcPr>
          <w:p w:rsidR="002D178E" w:rsidRPr="002D178E" w:rsidRDefault="002D178E" w:rsidP="0095740D">
            <w:pPr>
              <w:pStyle w:val="a4"/>
            </w:pPr>
            <w:r w:rsidRPr="002D178E">
              <w:t>*</w:t>
            </w:r>
          </w:p>
        </w:tc>
      </w:tr>
    </w:tbl>
    <w:p w:rsidR="002D178E" w:rsidRPr="002D178E" w:rsidRDefault="002D178E" w:rsidP="002D178E">
      <w:pPr>
        <w:contextualSpacing/>
        <w:jc w:val="both"/>
        <w:rPr>
          <w:b/>
          <w:bCs/>
        </w:rPr>
      </w:pPr>
    </w:p>
    <w:p w:rsidR="002D178E" w:rsidRPr="002D178E" w:rsidRDefault="002D178E" w:rsidP="002D178E">
      <w:pPr>
        <w:contextualSpacing/>
        <w:jc w:val="both"/>
      </w:pPr>
      <w:r w:rsidRPr="002D178E">
        <w:rPr>
          <w:b/>
          <w:bCs/>
        </w:rPr>
        <w:t xml:space="preserve">* </w:t>
      </w:r>
      <w:r w:rsidRPr="002D178E">
        <w:t>Финансирование программных мероприятий из федерального и областного бюджета осуществляется в пределах средств, предусмотренных законом Самарской области об областном бюджете на очередной финансовый год. Объемы финансовых средств, направляемых на благоустройство общественной территории из бюджета муниципального образования, ежегодно уточняются в соответствии с решением  Собрания представителей сельского поселения Шентала о местном бюджете на очередной финансовый год.</w:t>
      </w:r>
    </w:p>
    <w:p w:rsidR="00055631" w:rsidRPr="002D178E" w:rsidRDefault="00055631" w:rsidP="0002613C">
      <w:pPr>
        <w:pStyle w:val="af"/>
        <w:rPr>
          <w:rFonts w:ascii="Times New Roman" w:hAnsi="Times New Roman"/>
          <w:sz w:val="24"/>
          <w:szCs w:val="24"/>
        </w:rPr>
      </w:pPr>
    </w:p>
    <w:p w:rsidR="00DC7BB0" w:rsidRDefault="00DC7BB0" w:rsidP="00DC7BB0">
      <w:pPr>
        <w:spacing w:line="276" w:lineRule="auto"/>
        <w:jc w:val="center"/>
        <w:rPr>
          <w:b/>
          <w:bCs/>
          <w:iCs/>
          <w:lang w:eastAsia="en-US"/>
        </w:rPr>
      </w:pPr>
    </w:p>
    <w:p w:rsidR="002D178E" w:rsidRPr="002D178E" w:rsidRDefault="00DC7BB0" w:rsidP="00DC7BB0">
      <w:pPr>
        <w:spacing w:line="276" w:lineRule="auto"/>
        <w:jc w:val="center"/>
        <w:rPr>
          <w:b/>
          <w:bCs/>
          <w:iCs/>
          <w:lang w:eastAsia="en-US"/>
        </w:rPr>
      </w:pPr>
      <w:r w:rsidRPr="002D178E">
        <w:rPr>
          <w:b/>
          <w:bCs/>
          <w:iCs/>
          <w:lang w:eastAsia="en-US"/>
        </w:rPr>
        <w:t>ПОСТАНОВЛЕНИЕ</w:t>
      </w:r>
      <w:r>
        <w:rPr>
          <w:b/>
          <w:bCs/>
          <w:iCs/>
          <w:lang w:eastAsia="en-US"/>
        </w:rPr>
        <w:t xml:space="preserve"> </w:t>
      </w:r>
      <w:r w:rsidR="002D178E" w:rsidRPr="002D178E">
        <w:rPr>
          <w:b/>
          <w:bCs/>
          <w:iCs/>
          <w:lang w:eastAsia="en-US"/>
        </w:rPr>
        <w:t>от 18.07.2022</w:t>
      </w:r>
      <w:r w:rsidR="002B2E64">
        <w:rPr>
          <w:b/>
          <w:bCs/>
          <w:iCs/>
          <w:lang w:eastAsia="en-US"/>
        </w:rPr>
        <w:t xml:space="preserve"> </w:t>
      </w:r>
      <w:r w:rsidR="002D178E" w:rsidRPr="002D178E">
        <w:rPr>
          <w:b/>
          <w:bCs/>
          <w:iCs/>
          <w:lang w:eastAsia="en-US"/>
        </w:rPr>
        <w:t>г. № 26-п</w:t>
      </w:r>
    </w:p>
    <w:p w:rsidR="002D178E" w:rsidRPr="002D178E" w:rsidRDefault="002D178E" w:rsidP="002D178E">
      <w:pPr>
        <w:pStyle w:val="af"/>
        <w:rPr>
          <w:rFonts w:ascii="Times New Roman" w:hAnsi="Times New Roman"/>
          <w:b/>
          <w:bCs/>
          <w:iCs/>
          <w:sz w:val="24"/>
          <w:szCs w:val="24"/>
          <w:lang w:eastAsia="en-US"/>
        </w:rPr>
      </w:pPr>
    </w:p>
    <w:p w:rsidR="002D178E" w:rsidRPr="002D178E" w:rsidRDefault="002D178E" w:rsidP="002D178E">
      <w:pPr>
        <w:outlineLvl w:val="0"/>
        <w:rPr>
          <w:b/>
        </w:rPr>
      </w:pPr>
      <w:r w:rsidRPr="002D178E">
        <w:rPr>
          <w:b/>
        </w:rPr>
        <w:t>Об утверждении Положения об Общественной комиссии</w:t>
      </w:r>
    </w:p>
    <w:p w:rsidR="002D178E" w:rsidRPr="002D178E" w:rsidRDefault="002D178E" w:rsidP="002D178E">
      <w:pPr>
        <w:outlineLvl w:val="0"/>
        <w:rPr>
          <w:b/>
        </w:rPr>
      </w:pPr>
      <w:r w:rsidRPr="002D178E">
        <w:rPr>
          <w:b/>
        </w:rPr>
        <w:t xml:space="preserve">по вопросам подготовки и реализации муниципальной программы </w:t>
      </w:r>
    </w:p>
    <w:p w:rsidR="002D178E" w:rsidRPr="002D178E" w:rsidRDefault="002D178E" w:rsidP="002D178E">
      <w:pPr>
        <w:outlineLvl w:val="0"/>
        <w:rPr>
          <w:b/>
        </w:rPr>
      </w:pPr>
      <w:r w:rsidRPr="002D178E">
        <w:rPr>
          <w:b/>
        </w:rPr>
        <w:t>«Благоустройство территории сельского поселения Шентала муниципального района Шенталинский Самарской области</w:t>
      </w:r>
      <w:r w:rsidR="00DC7BB0">
        <w:rPr>
          <w:b/>
        </w:rPr>
        <w:t xml:space="preserve"> </w:t>
      </w:r>
      <w:r w:rsidRPr="002D178E">
        <w:rPr>
          <w:b/>
        </w:rPr>
        <w:t>на 2023-2024 годы»</w:t>
      </w:r>
    </w:p>
    <w:p w:rsidR="002D178E" w:rsidRPr="002D178E" w:rsidRDefault="002D178E" w:rsidP="002D178E"/>
    <w:p w:rsidR="002D178E" w:rsidRPr="002D178E" w:rsidRDefault="002D178E" w:rsidP="002D178E">
      <w:pPr>
        <w:spacing w:after="1"/>
        <w:ind w:firstLine="709"/>
        <w:jc w:val="both"/>
        <w:outlineLvl w:val="0"/>
      </w:pPr>
      <w:proofErr w:type="gramStart"/>
      <w:r w:rsidRPr="002D178E">
        <w:t>В соответствии с Федеральным законом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(ред. от 16.12.2017 г.), в целях привлечения</w:t>
      </w:r>
      <w:proofErr w:type="gramEnd"/>
      <w:r w:rsidRPr="002D178E">
        <w:t xml:space="preserve"> граждан, общественных объединений и некоммерческих организаций к обсуждению вопросов, касающихся реализации на территории сельского поселения Шентала муниципального района Шенталинский Самарской области федерального проекта «Формирование комфортной городской среды», Администрация сельского поселения Шентала муниципального района Шенталинский Самарской области,</w:t>
      </w:r>
    </w:p>
    <w:p w:rsidR="002D178E" w:rsidRPr="002D178E" w:rsidRDefault="002D178E" w:rsidP="002D178E">
      <w:pPr>
        <w:spacing w:after="1"/>
        <w:ind w:firstLine="709"/>
        <w:jc w:val="both"/>
        <w:outlineLvl w:val="0"/>
      </w:pPr>
    </w:p>
    <w:p w:rsidR="002D178E" w:rsidRPr="00DC7BB0" w:rsidRDefault="002D178E" w:rsidP="00DC7BB0">
      <w:pPr>
        <w:spacing w:after="1"/>
        <w:ind w:firstLine="709"/>
        <w:jc w:val="center"/>
        <w:outlineLvl w:val="0"/>
        <w:rPr>
          <w:b/>
        </w:rPr>
      </w:pPr>
      <w:proofErr w:type="gramStart"/>
      <w:r w:rsidRPr="002D178E">
        <w:rPr>
          <w:b/>
        </w:rPr>
        <w:t>П</w:t>
      </w:r>
      <w:proofErr w:type="gramEnd"/>
      <w:r w:rsidRPr="002D178E">
        <w:rPr>
          <w:b/>
        </w:rPr>
        <w:t xml:space="preserve"> О С Т А Н О В Л Я Е Т:</w:t>
      </w:r>
    </w:p>
    <w:p w:rsidR="00DC7BB0" w:rsidRPr="00DC7BB0" w:rsidRDefault="002D178E" w:rsidP="00DC7BB0">
      <w:pPr>
        <w:pStyle w:val="a8"/>
        <w:numPr>
          <w:ilvl w:val="0"/>
          <w:numId w:val="25"/>
        </w:numPr>
        <w:spacing w:after="0" w:line="240" w:lineRule="auto"/>
        <w:ind w:left="0" w:firstLine="709"/>
        <w:jc w:val="both"/>
        <w:outlineLvl w:val="0"/>
        <w:rPr>
          <w:rFonts w:ascii="Times New Roman" w:hAnsi="Times New Roman"/>
          <w:sz w:val="24"/>
          <w:szCs w:val="24"/>
        </w:rPr>
      </w:pPr>
      <w:r w:rsidRPr="00DC7BB0">
        <w:rPr>
          <w:rFonts w:ascii="Times New Roman" w:hAnsi="Times New Roman"/>
          <w:sz w:val="24"/>
          <w:szCs w:val="24"/>
        </w:rPr>
        <w:t>Утвердить Положение об Общественной комиссии по вопросам подготовки и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2023 - 2024 годы» (в приложении).</w:t>
      </w:r>
    </w:p>
    <w:p w:rsidR="00DC7BB0" w:rsidRPr="00DC7BB0" w:rsidRDefault="002D178E" w:rsidP="00DC7BB0">
      <w:pPr>
        <w:pStyle w:val="a8"/>
        <w:numPr>
          <w:ilvl w:val="0"/>
          <w:numId w:val="25"/>
        </w:numPr>
        <w:spacing w:after="0" w:line="240" w:lineRule="auto"/>
        <w:ind w:left="0" w:firstLine="709"/>
        <w:jc w:val="both"/>
        <w:outlineLvl w:val="0"/>
        <w:rPr>
          <w:rFonts w:ascii="Times New Roman" w:hAnsi="Times New Roman"/>
          <w:sz w:val="24"/>
          <w:szCs w:val="24"/>
        </w:rPr>
      </w:pPr>
      <w:r w:rsidRPr="00DC7BB0">
        <w:rPr>
          <w:rFonts w:ascii="Times New Roman" w:hAnsi="Times New Roman"/>
          <w:sz w:val="24"/>
          <w:szCs w:val="24"/>
        </w:rPr>
        <w:t>Опубликовать настоящее постановление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2D178E" w:rsidRPr="002D178E" w:rsidRDefault="002D178E" w:rsidP="002D178E">
      <w:pPr>
        <w:pStyle w:val="a8"/>
        <w:numPr>
          <w:ilvl w:val="0"/>
          <w:numId w:val="25"/>
        </w:numPr>
        <w:spacing w:after="0" w:line="240" w:lineRule="auto"/>
        <w:ind w:left="0" w:firstLine="709"/>
        <w:jc w:val="both"/>
        <w:outlineLvl w:val="0"/>
        <w:rPr>
          <w:rFonts w:ascii="Times New Roman" w:hAnsi="Times New Roman"/>
          <w:sz w:val="24"/>
          <w:szCs w:val="24"/>
        </w:rPr>
      </w:pPr>
      <w:proofErr w:type="gramStart"/>
      <w:r w:rsidRPr="00DC7BB0">
        <w:rPr>
          <w:rFonts w:ascii="Times New Roman" w:hAnsi="Times New Roman"/>
          <w:sz w:val="24"/>
          <w:szCs w:val="24"/>
        </w:rPr>
        <w:t>Контроль за</w:t>
      </w:r>
      <w:proofErr w:type="gramEnd"/>
      <w:r w:rsidRPr="00DC7BB0">
        <w:rPr>
          <w:rFonts w:ascii="Times New Roman" w:hAnsi="Times New Roman"/>
          <w:sz w:val="24"/>
          <w:szCs w:val="24"/>
        </w:rPr>
        <w:t xml:space="preserve"> исполнением настоящего распоряжения возложить на заместителя главы сельского поселения Шентала муниципального района Шенталинский Самарской области Анкина П.В.</w:t>
      </w:r>
    </w:p>
    <w:p w:rsidR="002D178E" w:rsidRPr="002D178E" w:rsidRDefault="002D178E" w:rsidP="002D178E"/>
    <w:p w:rsidR="002D178E" w:rsidRPr="00DC7BB0" w:rsidRDefault="002D178E" w:rsidP="002D178E">
      <w:pPr>
        <w:widowControl w:val="0"/>
        <w:autoSpaceDE w:val="0"/>
        <w:autoSpaceDN w:val="0"/>
        <w:adjustRightInd w:val="0"/>
        <w:rPr>
          <w:b/>
        </w:rPr>
      </w:pPr>
      <w:r w:rsidRPr="00DC7BB0">
        <w:rPr>
          <w:b/>
        </w:rPr>
        <w:t xml:space="preserve">Глава сельского поселения Шентала                             </w:t>
      </w:r>
    </w:p>
    <w:p w:rsidR="002D178E" w:rsidRPr="00DC7BB0" w:rsidRDefault="002D178E" w:rsidP="002D178E">
      <w:pPr>
        <w:widowControl w:val="0"/>
        <w:autoSpaceDE w:val="0"/>
        <w:autoSpaceDN w:val="0"/>
        <w:adjustRightInd w:val="0"/>
        <w:rPr>
          <w:b/>
        </w:rPr>
      </w:pPr>
      <w:r w:rsidRPr="00DC7BB0">
        <w:rPr>
          <w:b/>
        </w:rPr>
        <w:t>муниципального района Шенталинский</w:t>
      </w:r>
    </w:p>
    <w:p w:rsidR="002D178E" w:rsidRPr="00DC7BB0" w:rsidRDefault="002D178E" w:rsidP="00DC7BB0">
      <w:pPr>
        <w:widowControl w:val="0"/>
        <w:autoSpaceDE w:val="0"/>
        <w:autoSpaceDN w:val="0"/>
        <w:adjustRightInd w:val="0"/>
        <w:rPr>
          <w:b/>
        </w:rPr>
      </w:pPr>
      <w:r w:rsidRPr="00DC7BB0">
        <w:rPr>
          <w:b/>
        </w:rPr>
        <w:t>Самарской области                                                                        В.И.</w:t>
      </w:r>
      <w:r w:rsidR="002B2E64">
        <w:rPr>
          <w:b/>
        </w:rPr>
        <w:t xml:space="preserve"> </w:t>
      </w:r>
      <w:proofErr w:type="spellStart"/>
      <w:r w:rsidRPr="00DC7BB0">
        <w:rPr>
          <w:b/>
        </w:rPr>
        <w:t>Миханьков</w:t>
      </w:r>
      <w:proofErr w:type="spellEnd"/>
    </w:p>
    <w:p w:rsidR="002B2E64" w:rsidRDefault="002B2E64" w:rsidP="002D178E">
      <w:pPr>
        <w:spacing w:after="1"/>
        <w:ind w:firstLine="540"/>
        <w:jc w:val="right"/>
        <w:outlineLvl w:val="0"/>
      </w:pPr>
    </w:p>
    <w:p w:rsidR="002B2E64" w:rsidRDefault="002B2E64" w:rsidP="002D178E">
      <w:pPr>
        <w:spacing w:after="1"/>
        <w:ind w:firstLine="540"/>
        <w:jc w:val="right"/>
        <w:outlineLvl w:val="0"/>
      </w:pPr>
    </w:p>
    <w:p w:rsidR="002D178E" w:rsidRPr="002D178E" w:rsidRDefault="002D178E" w:rsidP="002D178E">
      <w:pPr>
        <w:spacing w:after="1"/>
        <w:ind w:firstLine="540"/>
        <w:jc w:val="right"/>
        <w:outlineLvl w:val="0"/>
      </w:pPr>
      <w:r w:rsidRPr="002D178E">
        <w:lastRenderedPageBreak/>
        <w:t xml:space="preserve">Приложение к постановлению </w:t>
      </w:r>
    </w:p>
    <w:p w:rsidR="002D178E" w:rsidRPr="002D178E" w:rsidRDefault="002D178E" w:rsidP="002D178E">
      <w:pPr>
        <w:spacing w:after="1"/>
        <w:ind w:firstLine="540"/>
        <w:jc w:val="right"/>
        <w:outlineLvl w:val="0"/>
      </w:pPr>
      <w:r w:rsidRPr="002D178E">
        <w:t>Администрации сельского поселения</w:t>
      </w:r>
    </w:p>
    <w:p w:rsidR="002D178E" w:rsidRPr="002D178E" w:rsidRDefault="002D178E" w:rsidP="002D178E">
      <w:pPr>
        <w:spacing w:after="1"/>
        <w:ind w:firstLine="540"/>
        <w:jc w:val="right"/>
        <w:outlineLvl w:val="0"/>
      </w:pPr>
      <w:r w:rsidRPr="002D178E">
        <w:t xml:space="preserve"> Шентала муниципального района</w:t>
      </w:r>
    </w:p>
    <w:p w:rsidR="002D178E" w:rsidRPr="002D178E" w:rsidRDefault="002D178E" w:rsidP="002D178E">
      <w:pPr>
        <w:spacing w:after="1"/>
        <w:ind w:firstLine="540"/>
        <w:jc w:val="right"/>
        <w:outlineLvl w:val="0"/>
      </w:pPr>
      <w:r w:rsidRPr="002D178E">
        <w:t xml:space="preserve">Шенталинский Самарской области </w:t>
      </w:r>
    </w:p>
    <w:p w:rsidR="002D178E" w:rsidRPr="002D178E" w:rsidRDefault="002D178E" w:rsidP="002D178E">
      <w:pPr>
        <w:spacing w:after="1"/>
        <w:ind w:firstLine="540"/>
        <w:jc w:val="center"/>
        <w:outlineLvl w:val="0"/>
      </w:pPr>
      <w:r w:rsidRPr="002D178E">
        <w:t xml:space="preserve">                                                                                    от 18.07.2022 г. № 26 -</w:t>
      </w:r>
      <w:proofErr w:type="spellStart"/>
      <w:proofErr w:type="gramStart"/>
      <w:r w:rsidRPr="002D178E">
        <w:t>п</w:t>
      </w:r>
      <w:proofErr w:type="spellEnd"/>
      <w:proofErr w:type="gramEnd"/>
      <w:r w:rsidRPr="002D178E">
        <w:t xml:space="preserve"> </w:t>
      </w:r>
    </w:p>
    <w:p w:rsidR="002D178E" w:rsidRPr="002D178E" w:rsidRDefault="002D178E" w:rsidP="00DC7BB0">
      <w:pPr>
        <w:spacing w:after="1"/>
        <w:jc w:val="center"/>
        <w:outlineLvl w:val="0"/>
      </w:pPr>
    </w:p>
    <w:p w:rsidR="002D178E" w:rsidRPr="002D178E" w:rsidRDefault="002D178E" w:rsidP="00DC7BB0">
      <w:pPr>
        <w:spacing w:after="1"/>
        <w:jc w:val="center"/>
        <w:outlineLvl w:val="0"/>
      </w:pPr>
      <w:r w:rsidRPr="002D178E">
        <w:t>ПОЛОЖЕНИЕ</w:t>
      </w:r>
    </w:p>
    <w:p w:rsidR="002D178E" w:rsidRPr="002D178E" w:rsidRDefault="002D178E" w:rsidP="00DC7BB0">
      <w:pPr>
        <w:spacing w:after="1"/>
        <w:jc w:val="center"/>
        <w:outlineLvl w:val="0"/>
      </w:pPr>
      <w:r w:rsidRPr="002D178E">
        <w:t>об Общественной комиссии по вопросам подготовки и реализации муниципальной программы «Благоустройство территории сельского поселения Шентала муниципального района Шенталинский</w:t>
      </w:r>
      <w:r w:rsidR="00DC7BB0">
        <w:t xml:space="preserve"> </w:t>
      </w:r>
      <w:r w:rsidRPr="002D178E">
        <w:t>Самарской области на 2023 -2024 годы»</w:t>
      </w:r>
    </w:p>
    <w:p w:rsidR="002D178E" w:rsidRPr="002D178E" w:rsidRDefault="002D178E" w:rsidP="002D178E">
      <w:pPr>
        <w:spacing w:after="1"/>
        <w:ind w:firstLine="540"/>
        <w:jc w:val="center"/>
        <w:outlineLvl w:val="0"/>
        <w:rPr>
          <w:b/>
        </w:rPr>
      </w:pPr>
    </w:p>
    <w:p w:rsidR="002D178E" w:rsidRPr="002D178E" w:rsidRDefault="002D178E" w:rsidP="002D178E">
      <w:pPr>
        <w:spacing w:after="1"/>
        <w:ind w:firstLine="540"/>
        <w:jc w:val="center"/>
        <w:outlineLvl w:val="0"/>
      </w:pPr>
    </w:p>
    <w:p w:rsidR="002D178E" w:rsidRPr="002D178E" w:rsidRDefault="002D178E" w:rsidP="00420D5E">
      <w:pPr>
        <w:spacing w:after="1"/>
        <w:jc w:val="center"/>
        <w:outlineLvl w:val="0"/>
      </w:pPr>
      <w:r w:rsidRPr="002D178E">
        <w:t>1. Общие положения</w:t>
      </w:r>
    </w:p>
    <w:p w:rsidR="002D178E" w:rsidRPr="002D178E" w:rsidRDefault="002D178E" w:rsidP="002D178E">
      <w:pPr>
        <w:jc w:val="both"/>
        <w:outlineLvl w:val="0"/>
      </w:pPr>
      <w:r w:rsidRPr="002D178E">
        <w:t xml:space="preserve">       </w:t>
      </w:r>
      <w:proofErr w:type="gramStart"/>
      <w:r w:rsidRPr="002D178E">
        <w:t>1.1 Положение об Общественной комиссии по вопросам подготовки и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2023 - 2024 годы» (далее – Положение) разработано в соответствии со  ст.33 Федерального закона от 06.10.2003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w:t>
      </w:r>
      <w:proofErr w:type="gramEnd"/>
      <w:r w:rsidRPr="002D178E">
        <w:t xml:space="preserve"> </w:t>
      </w:r>
      <w:proofErr w:type="gramStart"/>
      <w:r w:rsidRPr="002D178E">
        <w:t>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определяет порядок формирования, полномочия, формы работы и виды принимаемых решений Общественной комиссии по вопросам подготовки и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2023 - 2024 годы»  (далее - Общественная комиссия).</w:t>
      </w:r>
      <w:proofErr w:type="gramEnd"/>
    </w:p>
    <w:p w:rsidR="002D178E" w:rsidRPr="002D178E" w:rsidRDefault="002D178E" w:rsidP="002D178E">
      <w:pPr>
        <w:ind w:firstLine="709"/>
        <w:jc w:val="both"/>
      </w:pPr>
      <w:r w:rsidRPr="002D178E">
        <w:t>1.2. Основной задачей деятельности Общественной комиссии является выдвижение и поддержка значимых гражданских инициатив, направленных на реализацию на территории сельского поселения Шентала муниципального района Шенталинский Самарской области федерального проекта «Формирование комфортной городской среды».</w:t>
      </w:r>
    </w:p>
    <w:p w:rsidR="00DC7BB0" w:rsidRDefault="002D178E" w:rsidP="00DC7BB0">
      <w:pPr>
        <w:ind w:firstLine="709"/>
        <w:jc w:val="both"/>
        <w:outlineLvl w:val="0"/>
      </w:pPr>
      <w:r w:rsidRPr="002D178E">
        <w:t xml:space="preserve">1.3. Общественная комиссия создается в целях привлечения граждан, общественных объединений и некоммерческих организаций к общественному обсуждению вопросов, касающихся подготовки и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2023 - 2024 годы», а также осуществления контроля и координации реализации муниципальной программы. </w:t>
      </w:r>
    </w:p>
    <w:p w:rsidR="002D178E" w:rsidRPr="002D178E" w:rsidRDefault="00DC7BB0" w:rsidP="00DC7BB0">
      <w:pPr>
        <w:ind w:firstLine="709"/>
        <w:jc w:val="both"/>
        <w:outlineLvl w:val="0"/>
      </w:pPr>
      <w:r>
        <w:t xml:space="preserve">1.4. </w:t>
      </w:r>
      <w:r w:rsidR="002D178E" w:rsidRPr="002D178E">
        <w:t xml:space="preserve">Общественная комиссия в своей деятельности руководствуется </w:t>
      </w:r>
      <w:hyperlink r:id="rId9" w:history="1">
        <w:r w:rsidR="002D178E" w:rsidRPr="002D178E">
          <w:t>Конституцией</w:t>
        </w:r>
      </w:hyperlink>
      <w:r w:rsidR="002D178E" w:rsidRPr="002D178E">
        <w:t xml:space="preserve"> Российской Федерации, федеральными законами, законами Самарской области, методическими рекомендациями, утвержденными Министерством строительства и жилищно-коммунального хозяйства Российской Федерации, нормативно-правовыми актами РФ и Самарской области, муниципальными правовыми актами сельского поселения Шентала муниципального района Шенталинский Самарской области и настоящим Положением. </w:t>
      </w:r>
    </w:p>
    <w:p w:rsidR="002D178E" w:rsidRPr="002D178E" w:rsidRDefault="002D178E" w:rsidP="002D178E">
      <w:pPr>
        <w:ind w:firstLine="851"/>
        <w:jc w:val="both"/>
      </w:pPr>
    </w:p>
    <w:p w:rsidR="002D178E" w:rsidRPr="002D178E" w:rsidRDefault="002D178E" w:rsidP="00420D5E">
      <w:pPr>
        <w:jc w:val="center"/>
        <w:rPr>
          <w:bCs/>
        </w:rPr>
      </w:pPr>
      <w:r w:rsidRPr="002D178E">
        <w:rPr>
          <w:bCs/>
        </w:rPr>
        <w:t>2. Полномочия общественной комиссии</w:t>
      </w:r>
    </w:p>
    <w:p w:rsidR="002D178E" w:rsidRPr="002D178E" w:rsidRDefault="002D178E" w:rsidP="00DC7BB0">
      <w:pPr>
        <w:ind w:firstLine="709"/>
        <w:jc w:val="both"/>
      </w:pPr>
      <w:r w:rsidRPr="002D178E">
        <w:t>2.1.В целях осуществления поставленных задач Общественная комиссия:</w:t>
      </w:r>
    </w:p>
    <w:p w:rsidR="002D178E" w:rsidRPr="002D178E" w:rsidRDefault="002D178E" w:rsidP="00DC7BB0">
      <w:pPr>
        <w:autoSpaceDE w:val="0"/>
        <w:autoSpaceDN w:val="0"/>
        <w:adjustRightInd w:val="0"/>
        <w:ind w:firstLine="709"/>
        <w:jc w:val="both"/>
      </w:pPr>
      <w:r w:rsidRPr="002D178E">
        <w:t>1) осуществляет сбор и оценку предложений заинтересованных лиц по благоустройству общественных территорий, являющимися наиболее посещаемыми территориями общего пользования для включения объектов благоустройства в проект муниципальной программы «Благоустройство территории сельского поселения Шентала муниципального района Шенталинский Самарской области на 2023 -2024 годы» (далее – муниципальная программа);</w:t>
      </w:r>
    </w:p>
    <w:p w:rsidR="002D178E" w:rsidRPr="002D178E" w:rsidRDefault="002D178E" w:rsidP="00DC7BB0">
      <w:pPr>
        <w:autoSpaceDE w:val="0"/>
        <w:autoSpaceDN w:val="0"/>
        <w:adjustRightInd w:val="0"/>
        <w:ind w:firstLine="709"/>
        <w:jc w:val="both"/>
      </w:pPr>
      <w:r w:rsidRPr="002D178E">
        <w:t>2) организует общественное обсуждение проекта муниципальной программы;</w:t>
      </w:r>
    </w:p>
    <w:p w:rsidR="002D178E" w:rsidRPr="002D178E" w:rsidRDefault="002D178E" w:rsidP="00DC7BB0">
      <w:pPr>
        <w:autoSpaceDE w:val="0"/>
        <w:autoSpaceDN w:val="0"/>
        <w:adjustRightInd w:val="0"/>
        <w:ind w:firstLine="709"/>
        <w:jc w:val="both"/>
      </w:pPr>
      <w:r w:rsidRPr="002D178E">
        <w:t xml:space="preserve">3) оценивает объем поступивших предложений о включении общественных территорий для благоустройства в муниципальную программу; </w:t>
      </w:r>
    </w:p>
    <w:p w:rsidR="002D178E" w:rsidRPr="002D178E" w:rsidRDefault="002D178E" w:rsidP="00DC7BB0">
      <w:pPr>
        <w:ind w:firstLine="709"/>
        <w:jc w:val="both"/>
      </w:pPr>
      <w:r w:rsidRPr="002D178E">
        <w:lastRenderedPageBreak/>
        <w:t>4) рассматривает обращения граждан, общественных организаций по вопросам разработки и реализации муниципальной программы;</w:t>
      </w:r>
    </w:p>
    <w:p w:rsidR="002D178E" w:rsidRPr="002D178E" w:rsidRDefault="002D178E" w:rsidP="00DC7BB0">
      <w:pPr>
        <w:ind w:firstLine="709"/>
        <w:jc w:val="both"/>
      </w:pPr>
      <w:r w:rsidRPr="002D178E">
        <w:t>5) принимает решения о включении общественных территорий для благоустройства в муниципальную программу;</w:t>
      </w:r>
    </w:p>
    <w:p w:rsidR="002D178E" w:rsidRPr="002D178E" w:rsidRDefault="002D178E" w:rsidP="00DC7BB0">
      <w:pPr>
        <w:ind w:firstLine="709"/>
        <w:jc w:val="both"/>
      </w:pPr>
      <w:r w:rsidRPr="002D178E">
        <w:t xml:space="preserve">6) осуществляет </w:t>
      </w:r>
      <w:proofErr w:type="gramStart"/>
      <w:r w:rsidRPr="002D178E">
        <w:t>контроль за</w:t>
      </w:r>
      <w:proofErr w:type="gramEnd"/>
      <w:r w:rsidRPr="002D178E">
        <w:t xml:space="preserve"> реализацией муниципальной программы после ее утверждения;</w:t>
      </w:r>
    </w:p>
    <w:p w:rsidR="002D178E" w:rsidRPr="002D178E" w:rsidRDefault="002D178E" w:rsidP="00DC7BB0">
      <w:pPr>
        <w:ind w:firstLine="709"/>
        <w:jc w:val="both"/>
      </w:pPr>
      <w:r w:rsidRPr="002D178E">
        <w:t>7) заслушивает на своих заседаниях информацию предприятий, организаций, Администрацию сельского поселения Шентала муниципального района Шенталинский Самарской области по вопросам реализации муниципальной программы;</w:t>
      </w:r>
    </w:p>
    <w:p w:rsidR="002D178E" w:rsidRPr="002D178E" w:rsidRDefault="002D178E" w:rsidP="00DC7BB0">
      <w:pPr>
        <w:ind w:firstLine="709"/>
        <w:jc w:val="both"/>
      </w:pPr>
      <w:r w:rsidRPr="002D178E">
        <w:t>8) вносит предложения по эффективности реализации муниципальных программ и взаимодействию с общественностью.</w:t>
      </w:r>
    </w:p>
    <w:p w:rsidR="002D178E" w:rsidRPr="002D178E" w:rsidRDefault="002D178E" w:rsidP="002D178E">
      <w:pPr>
        <w:ind w:firstLine="540"/>
        <w:jc w:val="both"/>
      </w:pPr>
    </w:p>
    <w:p w:rsidR="002D178E" w:rsidRPr="00DC7BB0" w:rsidRDefault="002D178E" w:rsidP="00420D5E">
      <w:pPr>
        <w:pStyle w:val="a8"/>
        <w:spacing w:after="0"/>
        <w:ind w:left="0"/>
        <w:jc w:val="center"/>
        <w:outlineLvl w:val="3"/>
        <w:rPr>
          <w:rFonts w:ascii="Times New Roman" w:hAnsi="Times New Roman"/>
          <w:bCs/>
          <w:sz w:val="24"/>
          <w:szCs w:val="24"/>
        </w:rPr>
      </w:pPr>
      <w:r w:rsidRPr="002D178E">
        <w:rPr>
          <w:rFonts w:ascii="Times New Roman" w:hAnsi="Times New Roman"/>
          <w:sz w:val="24"/>
          <w:szCs w:val="24"/>
        </w:rPr>
        <w:t xml:space="preserve">3. </w:t>
      </w:r>
      <w:r w:rsidR="00DC7BB0">
        <w:rPr>
          <w:rFonts w:ascii="Times New Roman" w:hAnsi="Times New Roman"/>
          <w:bCs/>
          <w:sz w:val="24"/>
          <w:szCs w:val="24"/>
        </w:rPr>
        <w:t>Состав общественной комиссии</w:t>
      </w:r>
    </w:p>
    <w:p w:rsidR="002D178E" w:rsidRPr="002D178E" w:rsidRDefault="002D178E" w:rsidP="00DC7BB0">
      <w:pPr>
        <w:ind w:firstLine="708"/>
        <w:jc w:val="both"/>
      </w:pPr>
      <w:r w:rsidRPr="002D178E">
        <w:t xml:space="preserve">3.1. </w:t>
      </w:r>
      <w:bookmarkStart w:id="0" w:name="sub_702"/>
      <w:r w:rsidRPr="002D178E">
        <w:t xml:space="preserve">Персональный и количественный состав Общественной комиссии формируется распоряжением Главы сельского поселения Шентала муниципального района Шенталинский Самарской области в порядке, установленном настоящим Положением. </w:t>
      </w:r>
    </w:p>
    <w:p w:rsidR="002D178E" w:rsidRPr="002D178E" w:rsidRDefault="002D178E" w:rsidP="00DC7BB0">
      <w:pPr>
        <w:ind w:firstLine="708"/>
        <w:jc w:val="both"/>
      </w:pPr>
      <w:r w:rsidRPr="002D178E">
        <w:t>3.2. В состав общественной комиссии входят представители:</w:t>
      </w:r>
    </w:p>
    <w:p w:rsidR="002D178E" w:rsidRPr="002D178E" w:rsidRDefault="002D178E" w:rsidP="00DC7BB0">
      <w:pPr>
        <w:pStyle w:val="3b"/>
        <w:numPr>
          <w:ilvl w:val="0"/>
          <w:numId w:val="19"/>
        </w:numPr>
        <w:tabs>
          <w:tab w:val="left" w:pos="1143"/>
        </w:tabs>
        <w:spacing w:line="240" w:lineRule="auto"/>
        <w:ind w:right="20" w:firstLine="708"/>
        <w:jc w:val="both"/>
        <w:rPr>
          <w:sz w:val="24"/>
          <w:szCs w:val="24"/>
        </w:rPr>
      </w:pPr>
      <w:r w:rsidRPr="002D178E">
        <w:rPr>
          <w:sz w:val="24"/>
          <w:szCs w:val="24"/>
          <w:lang w:val="ru-RU"/>
        </w:rPr>
        <w:t>Администрации сельского поселения Шентала</w:t>
      </w:r>
      <w:r w:rsidRPr="002D178E">
        <w:rPr>
          <w:sz w:val="24"/>
          <w:szCs w:val="24"/>
        </w:rPr>
        <w:t xml:space="preserve"> муниципального района </w:t>
      </w:r>
      <w:r w:rsidRPr="002D178E">
        <w:rPr>
          <w:sz w:val="24"/>
          <w:szCs w:val="24"/>
          <w:lang w:val="ru-RU"/>
        </w:rPr>
        <w:t>Шенталинский</w:t>
      </w:r>
      <w:r w:rsidRPr="002D178E">
        <w:rPr>
          <w:sz w:val="24"/>
          <w:szCs w:val="24"/>
        </w:rPr>
        <w:t xml:space="preserve"> Самарской области, </w:t>
      </w:r>
      <w:r w:rsidRPr="002D178E">
        <w:rPr>
          <w:sz w:val="24"/>
          <w:szCs w:val="24"/>
          <w:lang w:val="ru-RU"/>
        </w:rPr>
        <w:t>депутаты Собрания представителей сельского поселения Шентала</w:t>
      </w:r>
      <w:r w:rsidRPr="002D178E">
        <w:rPr>
          <w:sz w:val="24"/>
          <w:szCs w:val="24"/>
        </w:rPr>
        <w:t xml:space="preserve"> муниципального района </w:t>
      </w:r>
      <w:r w:rsidRPr="002D178E">
        <w:rPr>
          <w:sz w:val="24"/>
          <w:szCs w:val="24"/>
          <w:lang w:val="ru-RU"/>
        </w:rPr>
        <w:t>Шенталинский</w:t>
      </w:r>
      <w:r w:rsidRPr="002D178E">
        <w:rPr>
          <w:sz w:val="24"/>
          <w:szCs w:val="24"/>
        </w:rPr>
        <w:t xml:space="preserve"> Самарской области</w:t>
      </w:r>
      <w:r w:rsidRPr="002D178E">
        <w:rPr>
          <w:sz w:val="24"/>
          <w:szCs w:val="24"/>
          <w:lang w:val="ru-RU"/>
        </w:rPr>
        <w:t>,  Администрации</w:t>
      </w:r>
      <w:r w:rsidRPr="002D178E">
        <w:rPr>
          <w:sz w:val="24"/>
          <w:szCs w:val="24"/>
        </w:rPr>
        <w:t xml:space="preserve"> муниципального района </w:t>
      </w:r>
      <w:r w:rsidRPr="002D178E">
        <w:rPr>
          <w:sz w:val="24"/>
          <w:szCs w:val="24"/>
          <w:lang w:val="ru-RU"/>
        </w:rPr>
        <w:t>Шенталинский</w:t>
      </w:r>
      <w:r w:rsidRPr="002D178E">
        <w:rPr>
          <w:sz w:val="24"/>
          <w:szCs w:val="24"/>
        </w:rPr>
        <w:t xml:space="preserve"> Самарской области</w:t>
      </w:r>
      <w:r w:rsidRPr="002D178E">
        <w:rPr>
          <w:sz w:val="24"/>
          <w:szCs w:val="24"/>
          <w:lang w:val="ru-RU"/>
        </w:rPr>
        <w:t>,</w:t>
      </w:r>
      <w:r w:rsidRPr="002D178E">
        <w:rPr>
          <w:sz w:val="24"/>
          <w:szCs w:val="24"/>
        </w:rPr>
        <w:t xml:space="preserve"> Общественного Совета при</w:t>
      </w:r>
      <w:r w:rsidRPr="002D178E">
        <w:rPr>
          <w:sz w:val="24"/>
          <w:szCs w:val="24"/>
          <w:lang w:val="ru-RU"/>
        </w:rPr>
        <w:t xml:space="preserve"> администрации сельского поселения Шентала</w:t>
      </w:r>
      <w:r w:rsidRPr="002D178E">
        <w:rPr>
          <w:sz w:val="24"/>
          <w:szCs w:val="24"/>
        </w:rPr>
        <w:t xml:space="preserve"> муниципального района </w:t>
      </w:r>
      <w:r w:rsidRPr="002D178E">
        <w:rPr>
          <w:sz w:val="24"/>
          <w:szCs w:val="24"/>
          <w:lang w:val="ru-RU"/>
        </w:rPr>
        <w:t>Шенталинский</w:t>
      </w:r>
      <w:r w:rsidRPr="002D178E">
        <w:rPr>
          <w:sz w:val="24"/>
          <w:szCs w:val="24"/>
        </w:rPr>
        <w:t xml:space="preserve"> Самарской области;</w:t>
      </w:r>
      <w:r w:rsidRPr="002D178E">
        <w:rPr>
          <w:sz w:val="24"/>
          <w:szCs w:val="24"/>
          <w:lang w:val="ru-RU"/>
        </w:rPr>
        <w:t xml:space="preserve"> представитель районных средств массовой информации</w:t>
      </w:r>
      <w:r w:rsidRPr="002D178E">
        <w:rPr>
          <w:sz w:val="24"/>
          <w:szCs w:val="24"/>
        </w:rPr>
        <w:t>;</w:t>
      </w:r>
    </w:p>
    <w:p w:rsidR="002D178E" w:rsidRPr="002D178E" w:rsidRDefault="002D178E" w:rsidP="00DC7BB0">
      <w:pPr>
        <w:pStyle w:val="3b"/>
        <w:numPr>
          <w:ilvl w:val="0"/>
          <w:numId w:val="19"/>
        </w:numPr>
        <w:shd w:val="clear" w:color="auto" w:fill="auto"/>
        <w:tabs>
          <w:tab w:val="left" w:pos="1028"/>
        </w:tabs>
        <w:spacing w:line="240" w:lineRule="auto"/>
        <w:ind w:left="20" w:right="20" w:firstLine="708"/>
        <w:jc w:val="both"/>
        <w:rPr>
          <w:sz w:val="24"/>
          <w:szCs w:val="24"/>
        </w:rPr>
      </w:pPr>
      <w:r w:rsidRPr="002D178E">
        <w:rPr>
          <w:sz w:val="24"/>
          <w:szCs w:val="24"/>
        </w:rPr>
        <w:t>Политических партий, общественных организаций и иных негосударственных некоммерческих организаций.</w:t>
      </w:r>
    </w:p>
    <w:p w:rsidR="002D178E" w:rsidRPr="002D178E" w:rsidRDefault="002D178E" w:rsidP="00DC7BB0">
      <w:pPr>
        <w:ind w:firstLine="708"/>
        <w:jc w:val="both"/>
      </w:pPr>
      <w:r w:rsidRPr="002D178E">
        <w:t>В состав Общественной комиссии вправе входить граждане с активной жизненной позицией, пользующиеся авторитетом и уважением среди жителей муниципального района Шенталинский.</w:t>
      </w:r>
    </w:p>
    <w:bookmarkEnd w:id="0"/>
    <w:p w:rsidR="002D178E" w:rsidRPr="002D178E" w:rsidRDefault="002D178E" w:rsidP="002D178E">
      <w:pPr>
        <w:contextualSpacing/>
        <w:jc w:val="center"/>
        <w:outlineLvl w:val="3"/>
        <w:rPr>
          <w:bCs/>
        </w:rPr>
      </w:pPr>
    </w:p>
    <w:p w:rsidR="002D178E" w:rsidRPr="002D178E" w:rsidRDefault="002D178E" w:rsidP="00420D5E">
      <w:pPr>
        <w:contextualSpacing/>
        <w:jc w:val="center"/>
        <w:outlineLvl w:val="3"/>
        <w:rPr>
          <w:bCs/>
        </w:rPr>
      </w:pPr>
      <w:r w:rsidRPr="002D178E">
        <w:rPr>
          <w:bCs/>
        </w:rPr>
        <w:t>4. Формирования и деятельность О</w:t>
      </w:r>
      <w:r w:rsidRPr="002D178E">
        <w:t>бщественной комиссии</w:t>
      </w:r>
    </w:p>
    <w:p w:rsidR="002D178E" w:rsidRPr="002D178E" w:rsidRDefault="002D178E" w:rsidP="00420D5E">
      <w:pPr>
        <w:ind w:firstLine="709"/>
        <w:jc w:val="both"/>
      </w:pPr>
      <w:r w:rsidRPr="002D178E">
        <w:t>4.1. Формирование и деятельность Общественной комиссии основывается на принципах добровольности, коллегиальности, открытости и гласности.</w:t>
      </w:r>
    </w:p>
    <w:p w:rsidR="002D178E" w:rsidRPr="002D178E" w:rsidRDefault="002D178E" w:rsidP="00420D5E">
      <w:pPr>
        <w:ind w:firstLine="709"/>
        <w:contextualSpacing/>
        <w:jc w:val="both"/>
      </w:pPr>
      <w:r w:rsidRPr="002D178E">
        <w:t>4.2. Персональный состав Общественной комиссии формируется по результатам рассмотрения предложений жителей сельского поселения, органов местного самоуправления, предприятий, организаций и учреждений, политических партий, общественных организаций и иных негосударственных некоммерческих организаций о включении их представителей в состав Общественной комиссии.</w:t>
      </w:r>
    </w:p>
    <w:p w:rsidR="002D178E" w:rsidRPr="002D178E" w:rsidRDefault="002D178E" w:rsidP="00420D5E">
      <w:pPr>
        <w:ind w:firstLine="709"/>
        <w:contextualSpacing/>
        <w:jc w:val="both"/>
      </w:pPr>
      <w:r w:rsidRPr="002D178E">
        <w:t xml:space="preserve">4.3. В целях формирования состава Общественной комиссии на официальном сайте Администрации сельского поселения Шентала </w:t>
      </w:r>
      <w:r w:rsidRPr="002D178E">
        <w:rPr>
          <w:bCs/>
        </w:rPr>
        <w:t xml:space="preserve">муниципального района </w:t>
      </w:r>
      <w:r w:rsidRPr="002D178E">
        <w:t>Шенталинский Самарской области</w:t>
      </w:r>
      <w:r w:rsidRPr="002D178E">
        <w:rPr>
          <w:bCs/>
        </w:rPr>
        <w:t xml:space="preserve">  в сети Интернет размещается уведомление о начале процедуры формирования состава Общественной комиссии с указанием срока подачи предложений. </w:t>
      </w:r>
    </w:p>
    <w:p w:rsidR="002D178E" w:rsidRPr="002D178E" w:rsidRDefault="002D178E" w:rsidP="00420D5E">
      <w:pPr>
        <w:ind w:firstLine="709"/>
        <w:contextualSpacing/>
        <w:jc w:val="both"/>
      </w:pPr>
      <w:r w:rsidRPr="002D178E">
        <w:t>4.4. Общественная комиссия осуществляет свою деятельность в режиме заседаний.</w:t>
      </w:r>
    </w:p>
    <w:p w:rsidR="002D178E" w:rsidRPr="002D178E" w:rsidRDefault="002D178E" w:rsidP="00420D5E">
      <w:pPr>
        <w:ind w:firstLine="709"/>
        <w:jc w:val="both"/>
      </w:pPr>
      <w:r w:rsidRPr="002D178E">
        <w:t>4.5. В состав Общественной комиссии входят председатель комиссии, заместитель председателя комиссии, секретарь комиссии и члены комиссии.</w:t>
      </w:r>
    </w:p>
    <w:p w:rsidR="002D178E" w:rsidRPr="002D178E" w:rsidRDefault="002D178E" w:rsidP="00420D5E">
      <w:pPr>
        <w:ind w:firstLine="709"/>
        <w:jc w:val="both"/>
        <w:rPr>
          <w:bCs/>
        </w:rPr>
      </w:pPr>
      <w:r w:rsidRPr="002D178E">
        <w:rPr>
          <w:bCs/>
        </w:rPr>
        <w:t xml:space="preserve">4.6. В случае отсутствия председателя руководство </w:t>
      </w:r>
      <w:r w:rsidRPr="002D178E">
        <w:t>Общественной комиссии</w:t>
      </w:r>
      <w:r w:rsidRPr="002D178E">
        <w:rPr>
          <w:bCs/>
        </w:rPr>
        <w:t xml:space="preserve"> осуществляет заместитель председателя </w:t>
      </w:r>
      <w:r w:rsidRPr="002D178E">
        <w:t>Общественной комиссии.</w:t>
      </w:r>
    </w:p>
    <w:p w:rsidR="002D178E" w:rsidRPr="002D178E" w:rsidRDefault="002D178E" w:rsidP="00420D5E">
      <w:pPr>
        <w:ind w:firstLine="709"/>
        <w:contextualSpacing/>
        <w:jc w:val="both"/>
      </w:pPr>
      <w:r w:rsidRPr="002D178E">
        <w:t xml:space="preserve">4.7. Решения Общественной комиссии по обсуждаемым вопросам принимаются простым большинством голосов из числа присутствующих членов, но представляющих не менее 2/3 от общего числа членов Общественной комиссии. </w:t>
      </w:r>
    </w:p>
    <w:p w:rsidR="002D178E" w:rsidRPr="002D178E" w:rsidRDefault="002D178E" w:rsidP="00420D5E">
      <w:pPr>
        <w:ind w:firstLine="709"/>
        <w:contextualSpacing/>
        <w:jc w:val="both"/>
      </w:pPr>
      <w:r w:rsidRPr="002D178E">
        <w:t xml:space="preserve">4.8. При решении вопросов на заседании Общественной комиссии каждый член обладает одним голосом. </w:t>
      </w:r>
    </w:p>
    <w:p w:rsidR="002D178E" w:rsidRPr="002D178E" w:rsidRDefault="002D178E" w:rsidP="00420D5E">
      <w:pPr>
        <w:ind w:firstLine="709"/>
        <w:jc w:val="both"/>
        <w:rPr>
          <w:bCs/>
        </w:rPr>
      </w:pPr>
      <w:r w:rsidRPr="002D178E">
        <w:rPr>
          <w:bCs/>
        </w:rPr>
        <w:t xml:space="preserve">4.9. Члены </w:t>
      </w:r>
      <w:r w:rsidRPr="002D178E">
        <w:t>Общественной комиссии</w:t>
      </w:r>
      <w:r w:rsidRPr="002D178E">
        <w:rPr>
          <w:bCs/>
        </w:rPr>
        <w:t xml:space="preserve"> осуществляют свою деятельность лично и не вправе делегировать свои полномочия другим лицам. </w:t>
      </w:r>
    </w:p>
    <w:p w:rsidR="002D178E" w:rsidRPr="002D178E" w:rsidRDefault="002D178E" w:rsidP="00420D5E">
      <w:pPr>
        <w:ind w:firstLine="709"/>
        <w:jc w:val="both"/>
        <w:rPr>
          <w:iCs/>
        </w:rPr>
      </w:pPr>
      <w:r w:rsidRPr="002D178E">
        <w:lastRenderedPageBreak/>
        <w:t xml:space="preserve">4.10. Решение Общественной комиссии оформляется протоколом, который подписывается председателем, а в случае отсутствия председателя - председательствующим на заседании заместителем председателя и секретарем Общественной комиссии. </w:t>
      </w:r>
      <w:r w:rsidRPr="002D178E">
        <w:rPr>
          <w:rStyle w:val="affff7"/>
          <w:i w:val="0"/>
        </w:rPr>
        <w:t>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p>
    <w:p w:rsidR="002D178E" w:rsidRPr="002D178E" w:rsidRDefault="002D178E" w:rsidP="00420D5E">
      <w:pPr>
        <w:ind w:firstLine="709"/>
        <w:contextualSpacing/>
        <w:jc w:val="both"/>
      </w:pPr>
      <w:r w:rsidRPr="002D178E">
        <w:t xml:space="preserve">4.11. Информация о решениях Общественной комиссии размещается в средствах массовой информации и на официальном сайте администрации сельского поселения Шентала </w:t>
      </w:r>
      <w:r w:rsidRPr="002D178E">
        <w:rPr>
          <w:bCs/>
        </w:rPr>
        <w:t xml:space="preserve">муниципального района </w:t>
      </w:r>
      <w:r w:rsidRPr="002D178E">
        <w:t>Шенталинский Самарской области</w:t>
      </w:r>
      <w:r w:rsidRPr="002D178E">
        <w:rPr>
          <w:bCs/>
        </w:rPr>
        <w:t xml:space="preserve">  в сети Интернет</w:t>
      </w:r>
      <w:r w:rsidRPr="002D178E">
        <w:t xml:space="preserve">  в течение трех рабочих дней после проведения заседания.</w:t>
      </w:r>
    </w:p>
    <w:p w:rsidR="002D178E" w:rsidRPr="002D178E" w:rsidRDefault="002D178E" w:rsidP="002D178E">
      <w:pPr>
        <w:pStyle w:val="af"/>
        <w:rPr>
          <w:rFonts w:ascii="Times New Roman" w:hAnsi="Times New Roman"/>
          <w:sz w:val="24"/>
          <w:szCs w:val="24"/>
        </w:rPr>
      </w:pPr>
    </w:p>
    <w:p w:rsidR="00420D5E" w:rsidRDefault="00420D5E" w:rsidP="00420D5E">
      <w:pPr>
        <w:spacing w:line="276" w:lineRule="auto"/>
        <w:jc w:val="center"/>
        <w:rPr>
          <w:b/>
          <w:bCs/>
          <w:iCs/>
          <w:lang w:eastAsia="en-US"/>
        </w:rPr>
      </w:pPr>
    </w:p>
    <w:p w:rsidR="002D178E" w:rsidRDefault="00420D5E" w:rsidP="00420D5E">
      <w:pPr>
        <w:pStyle w:val="af"/>
        <w:jc w:val="center"/>
        <w:rPr>
          <w:rFonts w:ascii="Times New Roman" w:hAnsi="Times New Roman"/>
          <w:b/>
          <w:bCs/>
          <w:iCs/>
          <w:sz w:val="24"/>
          <w:szCs w:val="24"/>
          <w:lang w:eastAsia="en-US"/>
        </w:rPr>
      </w:pPr>
      <w:r w:rsidRPr="002D178E">
        <w:rPr>
          <w:rFonts w:ascii="Times New Roman" w:hAnsi="Times New Roman"/>
          <w:b/>
          <w:bCs/>
          <w:iCs/>
          <w:sz w:val="24"/>
          <w:szCs w:val="24"/>
          <w:lang w:eastAsia="en-US"/>
        </w:rPr>
        <w:t>ПОСТАНОВЛЕНИЕ</w:t>
      </w:r>
      <w:r>
        <w:rPr>
          <w:b/>
          <w:bCs/>
          <w:iCs/>
          <w:lang w:eastAsia="en-US"/>
        </w:rPr>
        <w:t xml:space="preserve"> </w:t>
      </w:r>
      <w:r w:rsidRPr="002D178E">
        <w:rPr>
          <w:rFonts w:ascii="Times New Roman" w:hAnsi="Times New Roman"/>
          <w:b/>
          <w:bCs/>
          <w:iCs/>
          <w:sz w:val="24"/>
          <w:szCs w:val="24"/>
          <w:lang w:eastAsia="en-US"/>
        </w:rPr>
        <w:t>от 18.07.2022</w:t>
      </w:r>
      <w:r w:rsidR="00206F65">
        <w:rPr>
          <w:rFonts w:ascii="Times New Roman" w:hAnsi="Times New Roman"/>
          <w:b/>
          <w:bCs/>
          <w:iCs/>
          <w:sz w:val="24"/>
          <w:szCs w:val="24"/>
          <w:lang w:eastAsia="en-US"/>
        </w:rPr>
        <w:t xml:space="preserve"> </w:t>
      </w:r>
      <w:r w:rsidRPr="002D178E">
        <w:rPr>
          <w:rFonts w:ascii="Times New Roman" w:hAnsi="Times New Roman"/>
          <w:b/>
          <w:bCs/>
          <w:iCs/>
          <w:sz w:val="24"/>
          <w:szCs w:val="24"/>
          <w:lang w:eastAsia="en-US"/>
        </w:rPr>
        <w:t>г. № 2</w:t>
      </w:r>
      <w:r>
        <w:rPr>
          <w:rFonts w:ascii="Times New Roman" w:hAnsi="Times New Roman"/>
          <w:b/>
          <w:bCs/>
          <w:iCs/>
          <w:sz w:val="24"/>
          <w:szCs w:val="24"/>
          <w:lang w:eastAsia="en-US"/>
        </w:rPr>
        <w:t>7</w:t>
      </w:r>
      <w:r w:rsidRPr="002D178E">
        <w:rPr>
          <w:rFonts w:ascii="Times New Roman" w:hAnsi="Times New Roman"/>
          <w:b/>
          <w:bCs/>
          <w:iCs/>
          <w:sz w:val="24"/>
          <w:szCs w:val="24"/>
          <w:lang w:eastAsia="en-US"/>
        </w:rPr>
        <w:t>-п</w:t>
      </w:r>
    </w:p>
    <w:p w:rsidR="00420D5E" w:rsidRPr="002D178E" w:rsidRDefault="00420D5E" w:rsidP="00420D5E">
      <w:pPr>
        <w:pStyle w:val="af"/>
        <w:jc w:val="center"/>
        <w:rPr>
          <w:rFonts w:ascii="Times New Roman" w:hAnsi="Times New Roman"/>
          <w:b/>
          <w:bCs/>
          <w:iCs/>
          <w:sz w:val="24"/>
          <w:szCs w:val="24"/>
          <w:lang w:eastAsia="en-US"/>
        </w:rPr>
      </w:pPr>
    </w:p>
    <w:p w:rsidR="002D178E" w:rsidRPr="002D178E" w:rsidRDefault="002D178E" w:rsidP="002D178E">
      <w:pPr>
        <w:spacing w:after="1"/>
        <w:outlineLvl w:val="0"/>
        <w:rPr>
          <w:b/>
        </w:rPr>
      </w:pPr>
      <w:r w:rsidRPr="002D178E">
        <w:rPr>
          <w:b/>
        </w:rPr>
        <w:t xml:space="preserve">Об утверждении Положения о форме, порядке и сроках </w:t>
      </w:r>
    </w:p>
    <w:p w:rsidR="002D178E" w:rsidRPr="002D178E" w:rsidRDefault="002D178E" w:rsidP="002D178E">
      <w:pPr>
        <w:spacing w:after="1"/>
        <w:outlineLvl w:val="0"/>
        <w:rPr>
          <w:b/>
        </w:rPr>
      </w:pPr>
      <w:r w:rsidRPr="002D178E">
        <w:rPr>
          <w:b/>
        </w:rPr>
        <w:t xml:space="preserve">общественного обсуждения проекта муниципальной программы </w:t>
      </w:r>
    </w:p>
    <w:p w:rsidR="002D178E" w:rsidRPr="002D178E" w:rsidRDefault="002D178E" w:rsidP="002D178E">
      <w:pPr>
        <w:spacing w:after="1"/>
        <w:outlineLvl w:val="0"/>
        <w:rPr>
          <w:b/>
        </w:rPr>
      </w:pPr>
      <w:r w:rsidRPr="002D178E">
        <w:rPr>
          <w:b/>
        </w:rPr>
        <w:t>«Благоустройство территории сельского поселения Шентала муниципального района Шенталинский Самарской области</w:t>
      </w:r>
      <w:r w:rsidR="00206F65">
        <w:rPr>
          <w:b/>
        </w:rPr>
        <w:t xml:space="preserve"> </w:t>
      </w:r>
      <w:r w:rsidRPr="002D178E">
        <w:rPr>
          <w:b/>
        </w:rPr>
        <w:t>на 2023-2024 годы»</w:t>
      </w:r>
    </w:p>
    <w:p w:rsidR="002D178E" w:rsidRPr="002D178E" w:rsidRDefault="002D178E" w:rsidP="002D178E"/>
    <w:p w:rsidR="002D178E" w:rsidRPr="002D178E" w:rsidRDefault="002D178E" w:rsidP="002D178E">
      <w:pPr>
        <w:spacing w:after="1"/>
        <w:ind w:firstLine="709"/>
        <w:jc w:val="both"/>
        <w:outlineLvl w:val="0"/>
      </w:pPr>
      <w:proofErr w:type="gramStart"/>
      <w:r w:rsidRPr="002D178E">
        <w:t>В соответствии с Федеральным законом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(ред. от 16.12.2017 г.), в целях привлечения</w:t>
      </w:r>
      <w:proofErr w:type="gramEnd"/>
      <w:r w:rsidRPr="002D178E">
        <w:t xml:space="preserve"> граждан, общественных объединений и некоммерческих организаций к обсуждению вопросов, касающихся реализации на территории сельского поселения Шентала муниципального района Шенталинский Самарской области федерального проекта «Формирование комфортной городской среды», Администрация сельского поселения Шентала муниципального района Шенталинский Самарской области,</w:t>
      </w:r>
    </w:p>
    <w:p w:rsidR="002D178E" w:rsidRPr="002D178E" w:rsidRDefault="002D178E" w:rsidP="002D178E">
      <w:pPr>
        <w:spacing w:after="1"/>
        <w:ind w:firstLine="709"/>
        <w:jc w:val="both"/>
        <w:outlineLvl w:val="0"/>
      </w:pPr>
    </w:p>
    <w:p w:rsidR="002D178E" w:rsidRPr="002D178E" w:rsidRDefault="002D178E" w:rsidP="002D178E">
      <w:pPr>
        <w:spacing w:after="1"/>
        <w:ind w:firstLine="709"/>
        <w:jc w:val="center"/>
        <w:outlineLvl w:val="0"/>
        <w:rPr>
          <w:b/>
        </w:rPr>
      </w:pPr>
      <w:proofErr w:type="gramStart"/>
      <w:r w:rsidRPr="002D178E">
        <w:rPr>
          <w:b/>
        </w:rPr>
        <w:t>П</w:t>
      </w:r>
      <w:proofErr w:type="gramEnd"/>
      <w:r w:rsidRPr="002D178E">
        <w:rPr>
          <w:b/>
        </w:rPr>
        <w:t xml:space="preserve"> О С Т А Н О В Л Я Е Т:</w:t>
      </w:r>
    </w:p>
    <w:p w:rsidR="002D178E" w:rsidRPr="002D178E" w:rsidRDefault="002D178E" w:rsidP="002D178E">
      <w:pPr>
        <w:spacing w:after="1"/>
        <w:ind w:firstLine="709"/>
        <w:jc w:val="center"/>
        <w:outlineLvl w:val="0"/>
        <w:rPr>
          <w:b/>
        </w:rPr>
      </w:pPr>
    </w:p>
    <w:p w:rsidR="00420D5E" w:rsidRPr="00420D5E" w:rsidRDefault="002D178E" w:rsidP="00420D5E">
      <w:pPr>
        <w:pStyle w:val="a8"/>
        <w:numPr>
          <w:ilvl w:val="0"/>
          <w:numId w:val="26"/>
        </w:numPr>
        <w:spacing w:after="0" w:line="240" w:lineRule="auto"/>
        <w:ind w:left="0" w:firstLine="709"/>
        <w:jc w:val="both"/>
        <w:outlineLvl w:val="0"/>
        <w:rPr>
          <w:rFonts w:ascii="Times New Roman" w:hAnsi="Times New Roman"/>
          <w:sz w:val="24"/>
          <w:szCs w:val="24"/>
        </w:rPr>
      </w:pPr>
      <w:r w:rsidRPr="00420D5E">
        <w:rPr>
          <w:rFonts w:ascii="Times New Roman" w:hAnsi="Times New Roman"/>
          <w:sz w:val="24"/>
          <w:szCs w:val="24"/>
        </w:rPr>
        <w:t>Утвердить Положение о форме, порядке и сроках общественного обсуждения муниципальной программы «Благоустройство территории сельского поселения Шентала муниципального района Шенталинский Самарской области на 2023 -2024 годы» (в приложении).</w:t>
      </w:r>
    </w:p>
    <w:p w:rsidR="00420D5E" w:rsidRPr="00420D5E" w:rsidRDefault="002D178E" w:rsidP="00420D5E">
      <w:pPr>
        <w:pStyle w:val="a8"/>
        <w:numPr>
          <w:ilvl w:val="0"/>
          <w:numId w:val="26"/>
        </w:numPr>
        <w:spacing w:after="0" w:line="240" w:lineRule="auto"/>
        <w:ind w:left="0" w:firstLine="709"/>
        <w:jc w:val="both"/>
        <w:outlineLvl w:val="0"/>
        <w:rPr>
          <w:rFonts w:ascii="Times New Roman" w:hAnsi="Times New Roman"/>
          <w:sz w:val="24"/>
          <w:szCs w:val="24"/>
        </w:rPr>
      </w:pPr>
      <w:r w:rsidRPr="00420D5E">
        <w:rPr>
          <w:rFonts w:ascii="Times New Roman" w:hAnsi="Times New Roman"/>
          <w:sz w:val="24"/>
          <w:szCs w:val="24"/>
        </w:rPr>
        <w:t>Опубликовать настоящее постановление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2D178E" w:rsidRPr="00420D5E" w:rsidRDefault="002D178E" w:rsidP="00420D5E">
      <w:pPr>
        <w:pStyle w:val="a8"/>
        <w:numPr>
          <w:ilvl w:val="0"/>
          <w:numId w:val="26"/>
        </w:numPr>
        <w:spacing w:after="0" w:line="240" w:lineRule="auto"/>
        <w:ind w:left="0" w:firstLine="709"/>
        <w:jc w:val="both"/>
        <w:outlineLvl w:val="0"/>
        <w:rPr>
          <w:rFonts w:ascii="Times New Roman" w:hAnsi="Times New Roman"/>
          <w:sz w:val="24"/>
          <w:szCs w:val="24"/>
        </w:rPr>
      </w:pPr>
      <w:proofErr w:type="gramStart"/>
      <w:r w:rsidRPr="00420D5E">
        <w:rPr>
          <w:rFonts w:ascii="Times New Roman" w:hAnsi="Times New Roman"/>
          <w:sz w:val="24"/>
          <w:szCs w:val="24"/>
        </w:rPr>
        <w:t>Контроль за</w:t>
      </w:r>
      <w:proofErr w:type="gramEnd"/>
      <w:r w:rsidRPr="00420D5E">
        <w:rPr>
          <w:rFonts w:ascii="Times New Roman" w:hAnsi="Times New Roman"/>
          <w:sz w:val="24"/>
          <w:szCs w:val="24"/>
        </w:rPr>
        <w:t xml:space="preserve"> исполнением настоящего распоряжения возложить на заместителя главы сельского поселения Шентала муниципального района Шенталинский Самарской области Анкина П.В.</w:t>
      </w:r>
    </w:p>
    <w:p w:rsidR="002D178E" w:rsidRPr="00420D5E" w:rsidRDefault="002D178E" w:rsidP="00420D5E">
      <w:pPr>
        <w:ind w:firstLine="709"/>
      </w:pPr>
    </w:p>
    <w:p w:rsidR="002D178E" w:rsidRPr="00206F65" w:rsidRDefault="002D178E" w:rsidP="00420D5E">
      <w:pPr>
        <w:widowControl w:val="0"/>
        <w:autoSpaceDE w:val="0"/>
        <w:autoSpaceDN w:val="0"/>
        <w:adjustRightInd w:val="0"/>
        <w:ind w:firstLine="709"/>
        <w:rPr>
          <w:b/>
        </w:rPr>
      </w:pPr>
      <w:r w:rsidRPr="00206F65">
        <w:rPr>
          <w:b/>
        </w:rPr>
        <w:t xml:space="preserve">Глава сельского поселения Шентала                             </w:t>
      </w:r>
    </w:p>
    <w:p w:rsidR="002D178E" w:rsidRPr="00206F65" w:rsidRDefault="002D178E" w:rsidP="00420D5E">
      <w:pPr>
        <w:widowControl w:val="0"/>
        <w:autoSpaceDE w:val="0"/>
        <w:autoSpaceDN w:val="0"/>
        <w:adjustRightInd w:val="0"/>
        <w:ind w:firstLine="709"/>
        <w:rPr>
          <w:b/>
        </w:rPr>
      </w:pPr>
      <w:r w:rsidRPr="00206F65">
        <w:rPr>
          <w:b/>
        </w:rPr>
        <w:t>муниципального района Шенталинский</w:t>
      </w:r>
    </w:p>
    <w:p w:rsidR="002D178E" w:rsidRPr="00206F65" w:rsidRDefault="002D178E" w:rsidP="00420D5E">
      <w:pPr>
        <w:widowControl w:val="0"/>
        <w:autoSpaceDE w:val="0"/>
        <w:autoSpaceDN w:val="0"/>
        <w:adjustRightInd w:val="0"/>
        <w:ind w:firstLine="709"/>
        <w:rPr>
          <w:b/>
        </w:rPr>
      </w:pPr>
      <w:r w:rsidRPr="00206F65">
        <w:rPr>
          <w:b/>
        </w:rPr>
        <w:t>Самарской области                                                                        В.И.</w:t>
      </w:r>
      <w:r w:rsidR="00206F65">
        <w:rPr>
          <w:b/>
        </w:rPr>
        <w:t xml:space="preserve"> </w:t>
      </w:r>
      <w:proofErr w:type="spellStart"/>
      <w:r w:rsidRPr="00206F65">
        <w:rPr>
          <w:b/>
        </w:rPr>
        <w:t>Миханьков</w:t>
      </w:r>
      <w:proofErr w:type="spellEnd"/>
    </w:p>
    <w:p w:rsidR="002D178E" w:rsidRPr="002D178E" w:rsidRDefault="002D178E" w:rsidP="00420D5E">
      <w:r w:rsidRPr="002D178E">
        <w:tab/>
      </w:r>
      <w:r w:rsidRPr="002D178E">
        <w:tab/>
      </w:r>
      <w:r w:rsidRPr="002D178E">
        <w:tab/>
      </w:r>
      <w:r w:rsidRPr="002D178E">
        <w:tab/>
      </w:r>
    </w:p>
    <w:p w:rsidR="002B2E64" w:rsidRDefault="002B2E64" w:rsidP="002D178E">
      <w:pPr>
        <w:spacing w:after="1"/>
        <w:ind w:firstLine="540"/>
        <w:jc w:val="right"/>
        <w:outlineLvl w:val="0"/>
      </w:pPr>
    </w:p>
    <w:p w:rsidR="002B2E64" w:rsidRDefault="002B2E64" w:rsidP="002D178E">
      <w:pPr>
        <w:spacing w:after="1"/>
        <w:ind w:firstLine="540"/>
        <w:jc w:val="right"/>
        <w:outlineLvl w:val="0"/>
      </w:pPr>
    </w:p>
    <w:p w:rsidR="002B2E64" w:rsidRDefault="002B2E64" w:rsidP="002D178E">
      <w:pPr>
        <w:spacing w:after="1"/>
        <w:ind w:firstLine="540"/>
        <w:jc w:val="right"/>
        <w:outlineLvl w:val="0"/>
      </w:pPr>
    </w:p>
    <w:p w:rsidR="002B2E64" w:rsidRDefault="002B2E64" w:rsidP="002D178E">
      <w:pPr>
        <w:spacing w:after="1"/>
        <w:ind w:firstLine="540"/>
        <w:jc w:val="right"/>
        <w:outlineLvl w:val="0"/>
      </w:pPr>
    </w:p>
    <w:p w:rsidR="002B2E64" w:rsidRDefault="002B2E64" w:rsidP="002D178E">
      <w:pPr>
        <w:spacing w:after="1"/>
        <w:ind w:firstLine="540"/>
        <w:jc w:val="right"/>
        <w:outlineLvl w:val="0"/>
      </w:pPr>
    </w:p>
    <w:p w:rsidR="002B2E64" w:rsidRDefault="002B2E64" w:rsidP="002D178E">
      <w:pPr>
        <w:spacing w:after="1"/>
        <w:ind w:firstLine="540"/>
        <w:jc w:val="right"/>
        <w:outlineLvl w:val="0"/>
      </w:pPr>
    </w:p>
    <w:p w:rsidR="00206F65" w:rsidRDefault="00206F65" w:rsidP="002D178E">
      <w:pPr>
        <w:spacing w:after="1"/>
        <w:ind w:firstLine="540"/>
        <w:jc w:val="right"/>
        <w:outlineLvl w:val="0"/>
      </w:pPr>
    </w:p>
    <w:p w:rsidR="002D178E" w:rsidRPr="002D178E" w:rsidRDefault="002D178E" w:rsidP="002D178E">
      <w:pPr>
        <w:spacing w:after="1"/>
        <w:ind w:firstLine="540"/>
        <w:jc w:val="right"/>
        <w:outlineLvl w:val="0"/>
      </w:pPr>
      <w:r w:rsidRPr="002D178E">
        <w:lastRenderedPageBreak/>
        <w:t xml:space="preserve">Приложение к постановлению </w:t>
      </w:r>
    </w:p>
    <w:p w:rsidR="002D178E" w:rsidRPr="002D178E" w:rsidRDefault="002D178E" w:rsidP="002D178E">
      <w:pPr>
        <w:spacing w:after="1"/>
        <w:ind w:firstLine="540"/>
        <w:jc w:val="right"/>
        <w:outlineLvl w:val="0"/>
      </w:pPr>
      <w:r w:rsidRPr="002D178E">
        <w:t>Администрации сельского поселения</w:t>
      </w:r>
    </w:p>
    <w:p w:rsidR="002D178E" w:rsidRPr="002D178E" w:rsidRDefault="002D178E" w:rsidP="002D178E">
      <w:pPr>
        <w:spacing w:after="1"/>
        <w:ind w:firstLine="540"/>
        <w:jc w:val="right"/>
        <w:outlineLvl w:val="0"/>
      </w:pPr>
      <w:r w:rsidRPr="002D178E">
        <w:t xml:space="preserve"> Шентала муниципального района</w:t>
      </w:r>
    </w:p>
    <w:p w:rsidR="002D178E" w:rsidRPr="002D178E" w:rsidRDefault="002D178E" w:rsidP="002D178E">
      <w:pPr>
        <w:spacing w:after="1"/>
        <w:ind w:firstLine="540"/>
        <w:jc w:val="right"/>
        <w:outlineLvl w:val="0"/>
      </w:pPr>
      <w:r w:rsidRPr="002D178E">
        <w:t xml:space="preserve">Шенталинский Самарской области </w:t>
      </w:r>
    </w:p>
    <w:p w:rsidR="002D178E" w:rsidRPr="002D178E" w:rsidRDefault="002D178E" w:rsidP="002D178E">
      <w:pPr>
        <w:spacing w:after="1"/>
        <w:ind w:firstLine="540"/>
        <w:jc w:val="center"/>
        <w:outlineLvl w:val="0"/>
      </w:pPr>
      <w:r w:rsidRPr="002D178E">
        <w:t xml:space="preserve">                                                                                    от 18.07.2022 г. № 27-п </w:t>
      </w:r>
    </w:p>
    <w:p w:rsidR="002D178E" w:rsidRPr="002D178E" w:rsidRDefault="002D178E" w:rsidP="002D178E">
      <w:pPr>
        <w:spacing w:after="1"/>
        <w:ind w:firstLine="540"/>
        <w:jc w:val="center"/>
        <w:outlineLvl w:val="0"/>
      </w:pPr>
    </w:p>
    <w:p w:rsidR="002D178E" w:rsidRPr="002D178E" w:rsidRDefault="002D178E" w:rsidP="002D178E">
      <w:pPr>
        <w:spacing w:after="1"/>
        <w:ind w:firstLine="540"/>
        <w:jc w:val="center"/>
        <w:outlineLvl w:val="0"/>
      </w:pPr>
      <w:r w:rsidRPr="002D178E">
        <w:t>ПОЛОЖЕНИЕ</w:t>
      </w:r>
    </w:p>
    <w:p w:rsidR="002D178E" w:rsidRPr="002D178E" w:rsidRDefault="002D178E" w:rsidP="00420D5E">
      <w:pPr>
        <w:spacing w:after="1"/>
        <w:jc w:val="center"/>
        <w:outlineLvl w:val="0"/>
      </w:pPr>
      <w:r w:rsidRPr="002D178E">
        <w:t>о форме, порядке и сроках общественного обсуждения муниципальной программы «Благоустройство территории сельского поселения Шентала муниципального района Шенталинский Самарской области на 2023 - 2024 годы»</w:t>
      </w:r>
    </w:p>
    <w:p w:rsidR="002D178E" w:rsidRPr="002D178E" w:rsidRDefault="002D178E" w:rsidP="002D178E">
      <w:pPr>
        <w:contextualSpacing/>
        <w:jc w:val="both"/>
      </w:pPr>
    </w:p>
    <w:p w:rsidR="002D178E" w:rsidRPr="002D178E" w:rsidRDefault="002D178E" w:rsidP="00420D5E">
      <w:pPr>
        <w:ind w:firstLine="709"/>
        <w:jc w:val="both"/>
      </w:pPr>
      <w:r w:rsidRPr="002D178E">
        <w:t>1. Настоящее Положение о форме, порядке и сроках общественного обсуждения проекта муниципальной программы «Благоустройство территории сельского поселения Шентала муниципального района Шенталинский Самарской области на 2023-2024 годы» (далее – Положение, муниципальная программа) устанавливает процедуру организации и проведения общественного обсуждения проекта муниципальной программы.</w:t>
      </w:r>
    </w:p>
    <w:p w:rsidR="002D178E" w:rsidRPr="002D178E" w:rsidRDefault="002D178E" w:rsidP="00420D5E">
      <w:pPr>
        <w:ind w:firstLine="709"/>
        <w:jc w:val="both"/>
      </w:pPr>
      <w:r w:rsidRPr="002D178E">
        <w:t>2. Организацию и проведение общественного обсуждения осуществляет администрация сельского поселения Шентала муниципального района Шенталинский Самарской области</w:t>
      </w:r>
      <w:r w:rsidRPr="002D178E">
        <w:rPr>
          <w:b/>
        </w:rPr>
        <w:t xml:space="preserve"> </w:t>
      </w:r>
      <w:r w:rsidRPr="002D178E">
        <w:t>(далее – сельское поселение).</w:t>
      </w:r>
    </w:p>
    <w:p w:rsidR="002D178E" w:rsidRPr="002D178E" w:rsidRDefault="002D178E" w:rsidP="00420D5E">
      <w:pPr>
        <w:ind w:firstLine="709"/>
        <w:jc w:val="both"/>
      </w:pPr>
      <w:r w:rsidRPr="002D178E">
        <w:t>3. Общественное обсуждение проводится в форме обсуждения через информационно-телекоммуникационную сеть «Интернет» путём размещения проекта муниципальной программы на официальном сайте Администрации сельского поселения Шентала муниципального района Шенталинский Самарской области по адресу http://shentala63.ru/ и итогового общественного обсуждения.</w:t>
      </w:r>
    </w:p>
    <w:p w:rsidR="002D178E" w:rsidRPr="002D178E" w:rsidRDefault="002D178E" w:rsidP="00420D5E">
      <w:pPr>
        <w:ind w:firstLine="709"/>
        <w:jc w:val="both"/>
      </w:pPr>
      <w:r w:rsidRPr="002D178E">
        <w:t>4. С целью организации и проведения общественного обсуждения сельское поселение размещает на официальном сайте уведомление о проведении общественного обсуждения, согласно приложению №1.</w:t>
      </w:r>
    </w:p>
    <w:p w:rsidR="002D178E" w:rsidRPr="002D178E" w:rsidRDefault="002D178E" w:rsidP="00420D5E">
      <w:pPr>
        <w:ind w:firstLine="709"/>
        <w:jc w:val="both"/>
      </w:pPr>
      <w:r w:rsidRPr="002D178E">
        <w:t xml:space="preserve">В уведомлении указываются: </w:t>
      </w:r>
    </w:p>
    <w:p w:rsidR="002D178E" w:rsidRPr="002D178E" w:rsidRDefault="00420D5E" w:rsidP="00420D5E">
      <w:pPr>
        <w:ind w:firstLine="709"/>
        <w:jc w:val="both"/>
      </w:pPr>
      <w:r>
        <w:t>-</w:t>
      </w:r>
      <w:r w:rsidR="002D178E" w:rsidRPr="002D178E">
        <w:t>вид и наименование проекта – муниципальной программы;</w:t>
      </w:r>
    </w:p>
    <w:p w:rsidR="002D178E" w:rsidRPr="002D178E" w:rsidRDefault="00420D5E" w:rsidP="00420D5E">
      <w:pPr>
        <w:ind w:firstLine="709"/>
        <w:jc w:val="both"/>
      </w:pPr>
      <w:r>
        <w:t>-</w:t>
      </w:r>
      <w:r w:rsidR="002D178E" w:rsidRPr="002D178E">
        <w:t>сведение о разработчике проекта – Администрация сельского поселения Шентала муниципального района Шенталинский Самарской области;</w:t>
      </w:r>
    </w:p>
    <w:p w:rsidR="002D178E" w:rsidRPr="002D178E" w:rsidRDefault="00420D5E" w:rsidP="00420D5E">
      <w:pPr>
        <w:ind w:firstLine="709"/>
        <w:jc w:val="both"/>
      </w:pPr>
      <w:r>
        <w:t>-</w:t>
      </w:r>
      <w:r w:rsidR="002D178E" w:rsidRPr="002D178E">
        <w:t>срок проведения общественного обсуждения, в течение которого принимаются замечания и предложения по проекту муниципальной программы;</w:t>
      </w:r>
    </w:p>
    <w:p w:rsidR="002D178E" w:rsidRPr="002D178E" w:rsidRDefault="00420D5E" w:rsidP="00420D5E">
      <w:pPr>
        <w:ind w:firstLine="709"/>
        <w:jc w:val="both"/>
      </w:pPr>
      <w:r>
        <w:t>-</w:t>
      </w:r>
      <w:r w:rsidR="002D178E" w:rsidRPr="002D178E">
        <w:t>способ предоставления замечаний и предложений по выносимому на общественное обсуждение проекту;</w:t>
      </w:r>
    </w:p>
    <w:p w:rsidR="002D178E" w:rsidRPr="002D178E" w:rsidRDefault="00420D5E" w:rsidP="00420D5E">
      <w:pPr>
        <w:ind w:firstLine="709"/>
        <w:jc w:val="both"/>
      </w:pPr>
      <w:r>
        <w:t>-</w:t>
      </w:r>
      <w:r w:rsidR="002D178E" w:rsidRPr="002D178E">
        <w:t>телефон и электронный адрес контактного лица по вопросам подачи предложений и замечаний.</w:t>
      </w:r>
    </w:p>
    <w:p w:rsidR="002D178E" w:rsidRPr="002D178E" w:rsidRDefault="002D178E" w:rsidP="00420D5E">
      <w:pPr>
        <w:ind w:firstLine="709"/>
        <w:jc w:val="both"/>
      </w:pPr>
      <w:r w:rsidRPr="002D178E">
        <w:t xml:space="preserve">Одновременно с уведомлением проект муниципальной программы размещается на официальной </w:t>
      </w:r>
      <w:proofErr w:type="gramStart"/>
      <w:r w:rsidRPr="002D178E">
        <w:t>сайте</w:t>
      </w:r>
      <w:proofErr w:type="gramEnd"/>
      <w:r w:rsidRPr="002D178E">
        <w:t xml:space="preserve"> Администрации сельского поселения Шентала муниципального района Шенталинский Самарской области по адресу  http://shentala63.ru/  в информационно-телекоммуникационной сети «Интернет».</w:t>
      </w:r>
    </w:p>
    <w:p w:rsidR="002D178E" w:rsidRPr="002D178E" w:rsidRDefault="002D178E" w:rsidP="00420D5E">
      <w:pPr>
        <w:tabs>
          <w:tab w:val="left" w:pos="993"/>
        </w:tabs>
        <w:ind w:firstLine="709"/>
        <w:contextualSpacing/>
        <w:jc w:val="both"/>
        <w:rPr>
          <w:shd w:val="clear" w:color="auto" w:fill="FFFFFF"/>
        </w:rPr>
      </w:pPr>
      <w:r w:rsidRPr="002D178E">
        <w:t xml:space="preserve">5. Предложения и замечания по выносимому на общественное обсуждение проекту муниципальной программы, (по форме в приложении № 2), принимаются в электронной форме по электронной почте: </w:t>
      </w:r>
      <w:hyperlink r:id="rId10" w:history="1">
        <w:r w:rsidRPr="002D178E">
          <w:rPr>
            <w:rStyle w:val="a5"/>
            <w:lang w:val="en-US" w:eastAsia="en-US"/>
          </w:rPr>
          <w:t>ASP</w:t>
        </w:r>
        <w:r w:rsidRPr="002D178E">
          <w:rPr>
            <w:rStyle w:val="a5"/>
            <w:lang w:val="en-US"/>
          </w:rPr>
          <w:t>shentala</w:t>
        </w:r>
        <w:r w:rsidRPr="002D178E">
          <w:rPr>
            <w:rStyle w:val="a5"/>
          </w:rPr>
          <w:t>@</w:t>
        </w:r>
        <w:r w:rsidRPr="002D178E">
          <w:rPr>
            <w:rStyle w:val="a5"/>
            <w:lang w:val="en-US"/>
          </w:rPr>
          <w:t>yandex</w:t>
        </w:r>
        <w:r w:rsidRPr="002D178E">
          <w:rPr>
            <w:rStyle w:val="a5"/>
          </w:rPr>
          <w:t>.</w:t>
        </w:r>
        <w:r w:rsidRPr="002D178E">
          <w:rPr>
            <w:rStyle w:val="a5"/>
            <w:lang w:val="en-US"/>
          </w:rPr>
          <w:t>ru</w:t>
        </w:r>
      </w:hyperlink>
      <w:r w:rsidRPr="002D178E">
        <w:t xml:space="preserve"> или в письменной форме на бумажном носителе Администрацией сельского поселения Шентала муниципального района Шенталинский Самарской области в рабочие дни с 8.00 часов до 17.00 часов (перерыв с 12.00 ч. до 13.00 ч) по адресу: Самарская область, Шенталинский район, железнодорожная станция Шентала, улица Вокзальная, дом 20. Телефон для справок: 8(84652) 2-17-57.</w:t>
      </w:r>
    </w:p>
    <w:p w:rsidR="002D178E" w:rsidRPr="002D178E" w:rsidRDefault="002D178E" w:rsidP="00420D5E">
      <w:pPr>
        <w:ind w:firstLine="709"/>
        <w:jc w:val="both"/>
      </w:pPr>
      <w:r w:rsidRPr="002D178E">
        <w:t>6. Срок проведения общественного обсуждения муниципальной программы не менее 15 дней со дня опубликования.</w:t>
      </w:r>
    </w:p>
    <w:p w:rsidR="002D178E" w:rsidRPr="002D178E" w:rsidRDefault="002D178E" w:rsidP="00420D5E">
      <w:pPr>
        <w:ind w:firstLine="709"/>
        <w:jc w:val="both"/>
      </w:pPr>
      <w:r w:rsidRPr="002D178E">
        <w:t xml:space="preserve">7. Участникам общественного обсуждения при направлении замечаний (предложений) к проекту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w:t>
      </w:r>
      <w:r w:rsidRPr="002D178E">
        <w:lastRenderedPageBreak/>
        <w:t>объединения. В противном случае замечания (предложения) к проекту Программы признаются анонимными и к рассмотрению не принимаются.</w:t>
      </w:r>
    </w:p>
    <w:p w:rsidR="002D178E" w:rsidRPr="002D178E" w:rsidRDefault="002D178E" w:rsidP="00420D5E">
      <w:pPr>
        <w:ind w:firstLine="709"/>
        <w:jc w:val="both"/>
      </w:pPr>
      <w:r w:rsidRPr="002D178E">
        <w:t xml:space="preserve">8. Общественная комиссия по обсуждению проекта Программы, рассмотрения и проведения оценки предложений заинтересованных лиц о включении общественной территории в Программу, а также для осуществления </w:t>
      </w:r>
      <w:proofErr w:type="gramStart"/>
      <w:r w:rsidRPr="002D178E">
        <w:t>контроля за</w:t>
      </w:r>
      <w:proofErr w:type="gramEnd"/>
      <w:r w:rsidRPr="002D178E">
        <w:t xml:space="preserve"> реализацией Программы рассматривает, обобщает, анализирует замечания (предложения), поступившие в рамках общественного обсуждения проекта Программы. </w:t>
      </w:r>
    </w:p>
    <w:p w:rsidR="002D178E" w:rsidRPr="002D178E" w:rsidRDefault="002D178E" w:rsidP="00420D5E">
      <w:pPr>
        <w:ind w:firstLine="709"/>
        <w:jc w:val="both"/>
      </w:pPr>
      <w:r w:rsidRPr="002D178E">
        <w:t>9. В случае целесообразности и обоснованности замечания (предложения) ответственный исполнитель Программы дорабатывает проект муниципальной программы.</w:t>
      </w:r>
    </w:p>
    <w:p w:rsidR="002D178E" w:rsidRPr="002D178E" w:rsidRDefault="002D178E" w:rsidP="00420D5E">
      <w:pPr>
        <w:ind w:firstLine="709"/>
        <w:jc w:val="both"/>
      </w:pPr>
      <w:r w:rsidRPr="002D178E">
        <w:t xml:space="preserve">10. Результаты общественного обсуждения носят рекомендательный характер. </w:t>
      </w:r>
    </w:p>
    <w:p w:rsidR="002D178E" w:rsidRPr="002D178E" w:rsidRDefault="002D178E" w:rsidP="00420D5E">
      <w:pPr>
        <w:ind w:firstLine="709"/>
        <w:jc w:val="both"/>
      </w:pPr>
      <w:r w:rsidRPr="002D178E">
        <w:t>11. В случае отсутствия замечаний проект Программы остается без изменений.</w:t>
      </w:r>
    </w:p>
    <w:p w:rsidR="00420D5E" w:rsidRDefault="002D178E" w:rsidP="00420D5E">
      <w:pPr>
        <w:ind w:firstLine="709"/>
        <w:jc w:val="both"/>
      </w:pPr>
      <w:r w:rsidRPr="002D178E">
        <w:t xml:space="preserve">12. </w:t>
      </w:r>
      <w:proofErr w:type="gramStart"/>
      <w:r w:rsidRPr="002D178E">
        <w:t>Исполнитель Программы еженедельно размещает на официальном сайте Администрации сельского поселения Шентала муниципального района Шенталинский Самарской области отчет о ходе обсуждения проекта Программы, количестве поступивших предложений о благоустройстве общественных территорий, предлагаемых к благоустройству в 2023-2024 гг. Краткая версия отчета и резюме по итогам общественного обсуждения, публикуются в течение 5 дней после проведения заседания общественной комиссии.</w:t>
      </w:r>
      <w:proofErr w:type="gramEnd"/>
    </w:p>
    <w:p w:rsidR="002D178E" w:rsidRPr="002D178E" w:rsidRDefault="002D178E" w:rsidP="00420D5E">
      <w:pPr>
        <w:ind w:firstLine="709"/>
        <w:jc w:val="both"/>
      </w:pPr>
      <w:r w:rsidRPr="002D178E">
        <w:t>13. При необходимости и в особо спорных случаях повторно проводятся общественные обсуждения, до достижения консенсуса между всеми заинтересованными сторонами.</w:t>
      </w:r>
    </w:p>
    <w:p w:rsidR="002D178E" w:rsidRPr="002D178E" w:rsidRDefault="002D178E" w:rsidP="00420D5E">
      <w:pPr>
        <w:ind w:firstLine="709"/>
        <w:jc w:val="both"/>
      </w:pPr>
      <w:r w:rsidRPr="002D178E">
        <w:t xml:space="preserve">14. По истечении указанного срока с учетом общественного обсуждения проект муниципальной программы выносится на итоговое общественное обсуждение. </w:t>
      </w:r>
    </w:p>
    <w:p w:rsidR="002D178E" w:rsidRPr="002D178E" w:rsidRDefault="002D178E" w:rsidP="00420D5E">
      <w:pPr>
        <w:ind w:firstLine="709"/>
        <w:jc w:val="both"/>
      </w:pPr>
      <w:r w:rsidRPr="002D178E">
        <w:t>15. Итоги общественного обсуждения проекта Программы формируются в течение 5 рабочих дней после завершения срока общественного обсуждения проекта Программы ответственным исполнителем Программы в виде итогового документа (протокола) и подлежат размещению на официальном сайте Администрации сельского поселения Шентала муниципального района Шенталинский Самарской области.</w:t>
      </w:r>
    </w:p>
    <w:p w:rsidR="002D178E" w:rsidRPr="002D178E" w:rsidRDefault="002D178E" w:rsidP="00420D5E">
      <w:pPr>
        <w:ind w:firstLine="709"/>
        <w:jc w:val="both"/>
      </w:pPr>
      <w:r w:rsidRPr="002D178E">
        <w:t xml:space="preserve">16.  </w:t>
      </w:r>
      <w:proofErr w:type="gramStart"/>
      <w:r w:rsidRPr="002D178E">
        <w:t>В течение 5 дней после проведения итогового общественного обсуждения на официальном сайте Администрации сельского поселения Шентала муниципального района Шенталинский Самарской области  по адресу http://shentala63.ru/  размещается итоговая версия проекта муниципальной программы с учётом общественных обсуждений, замечаний и предложений участников итогового общественного обсуждения,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w:t>
      </w:r>
      <w:proofErr w:type="gramEnd"/>
      <w:r w:rsidRPr="002D178E">
        <w:t xml:space="preserve"> или непринятия.</w:t>
      </w:r>
    </w:p>
    <w:p w:rsidR="00206F65" w:rsidRPr="002D178E" w:rsidRDefault="002D178E" w:rsidP="00206F65">
      <w:pPr>
        <w:pStyle w:val="afff7"/>
        <w:shd w:val="clear" w:color="auto" w:fill="FFFFFF"/>
        <w:tabs>
          <w:tab w:val="left" w:pos="709"/>
        </w:tabs>
        <w:spacing w:line="240" w:lineRule="auto"/>
        <w:ind w:left="0" w:right="-27" w:firstLine="709"/>
        <w:rPr>
          <w:rFonts w:ascii="Times New Roman" w:hAnsi="Times New Roman" w:cs="Times New Roman"/>
          <w:sz w:val="24"/>
          <w:szCs w:val="24"/>
        </w:rPr>
      </w:pPr>
      <w:r w:rsidRPr="002D178E">
        <w:rPr>
          <w:rFonts w:ascii="Times New Roman" w:hAnsi="Times New Roman" w:cs="Times New Roman"/>
          <w:sz w:val="24"/>
          <w:szCs w:val="24"/>
        </w:rPr>
        <w:t>17. В случае</w:t>
      </w:r>
      <w:proofErr w:type="gramStart"/>
      <w:r w:rsidRPr="002D178E">
        <w:rPr>
          <w:rFonts w:ascii="Times New Roman" w:hAnsi="Times New Roman" w:cs="Times New Roman"/>
          <w:sz w:val="24"/>
          <w:szCs w:val="24"/>
        </w:rPr>
        <w:t>,</w:t>
      </w:r>
      <w:proofErr w:type="gramEnd"/>
      <w:r w:rsidRPr="002D178E">
        <w:rPr>
          <w:rFonts w:ascii="Times New Roman" w:hAnsi="Times New Roman" w:cs="Times New Roman"/>
          <w:sz w:val="24"/>
          <w:szCs w:val="24"/>
        </w:rPr>
        <w:t xml:space="preserve"> если предложений по благоустройству общественных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бюджете сельского поселения Шентала муниципального района Шенталинский Самарской области, формируется отдельный перечень таких предложений для финансирования в 2023-2024 гг. в случае предоставления дополнительных средств из бюджета Самарской области, в том числе в порядке возможного перераспределения.</w:t>
      </w:r>
    </w:p>
    <w:p w:rsidR="002D178E" w:rsidRPr="00206F65" w:rsidRDefault="002D178E" w:rsidP="002D178E">
      <w:pPr>
        <w:ind w:left="3780"/>
        <w:jc w:val="center"/>
        <w:rPr>
          <w:sz w:val="20"/>
          <w:szCs w:val="20"/>
        </w:rPr>
      </w:pPr>
      <w:r w:rsidRPr="00206F65">
        <w:rPr>
          <w:sz w:val="20"/>
          <w:szCs w:val="20"/>
        </w:rPr>
        <w:t>Приложение №1</w:t>
      </w:r>
    </w:p>
    <w:p w:rsidR="002D178E" w:rsidRPr="00206F65" w:rsidRDefault="002D178E" w:rsidP="00206F65">
      <w:pPr>
        <w:ind w:left="3780"/>
        <w:jc w:val="center"/>
        <w:rPr>
          <w:sz w:val="20"/>
          <w:szCs w:val="20"/>
        </w:rPr>
      </w:pPr>
      <w:r w:rsidRPr="00206F65">
        <w:rPr>
          <w:sz w:val="20"/>
          <w:szCs w:val="20"/>
        </w:rPr>
        <w:t>к Положению о форме, порядке и сроках общественного обсуждения проекта</w:t>
      </w:r>
      <w:r w:rsidR="00206F65">
        <w:rPr>
          <w:sz w:val="20"/>
          <w:szCs w:val="20"/>
        </w:rPr>
        <w:t xml:space="preserve"> </w:t>
      </w:r>
      <w:r w:rsidRPr="00206F65">
        <w:rPr>
          <w:sz w:val="20"/>
          <w:szCs w:val="20"/>
        </w:rPr>
        <w:t>муниципальной программы «Благоустройство территории сельского поселения Шентала муниципального района</w:t>
      </w:r>
    </w:p>
    <w:p w:rsidR="002D178E" w:rsidRPr="00206F65" w:rsidRDefault="002D178E" w:rsidP="002D178E">
      <w:pPr>
        <w:ind w:left="3780"/>
        <w:jc w:val="center"/>
        <w:rPr>
          <w:sz w:val="20"/>
          <w:szCs w:val="20"/>
        </w:rPr>
      </w:pPr>
      <w:r w:rsidRPr="00206F65">
        <w:rPr>
          <w:sz w:val="20"/>
          <w:szCs w:val="20"/>
        </w:rPr>
        <w:t xml:space="preserve">Шенталинский Самарской области </w:t>
      </w:r>
    </w:p>
    <w:p w:rsidR="002D178E" w:rsidRPr="00206F65" w:rsidRDefault="002D178E" w:rsidP="002D178E">
      <w:pPr>
        <w:ind w:left="3780"/>
        <w:jc w:val="center"/>
        <w:rPr>
          <w:sz w:val="20"/>
          <w:szCs w:val="20"/>
        </w:rPr>
      </w:pPr>
      <w:r w:rsidRPr="00206F65">
        <w:rPr>
          <w:sz w:val="20"/>
          <w:szCs w:val="20"/>
        </w:rPr>
        <w:t>на 2023-2024 годы»</w:t>
      </w:r>
    </w:p>
    <w:p w:rsidR="002D178E" w:rsidRPr="00206F65" w:rsidRDefault="002D178E" w:rsidP="00420D5E">
      <w:pPr>
        <w:pStyle w:val="afff7"/>
        <w:shd w:val="clear" w:color="auto" w:fill="FFFFFF"/>
        <w:tabs>
          <w:tab w:val="left" w:pos="709"/>
        </w:tabs>
        <w:spacing w:before="5"/>
        <w:ind w:left="0" w:right="-27" w:firstLine="0"/>
        <w:rPr>
          <w:rFonts w:ascii="Times New Roman" w:hAnsi="Times New Roman" w:cs="Times New Roman"/>
          <w:sz w:val="20"/>
          <w:szCs w:val="20"/>
        </w:rPr>
      </w:pPr>
    </w:p>
    <w:p w:rsidR="002D178E" w:rsidRPr="00206F65" w:rsidRDefault="002D178E" w:rsidP="00420D5E">
      <w:pPr>
        <w:pStyle w:val="afff7"/>
        <w:shd w:val="clear" w:color="auto" w:fill="FFFFFF"/>
        <w:tabs>
          <w:tab w:val="left" w:pos="709"/>
        </w:tabs>
        <w:spacing w:line="240" w:lineRule="auto"/>
        <w:ind w:left="10" w:right="-27"/>
        <w:jc w:val="center"/>
        <w:rPr>
          <w:rFonts w:ascii="Times New Roman" w:hAnsi="Times New Roman" w:cs="Times New Roman"/>
          <w:sz w:val="20"/>
          <w:szCs w:val="20"/>
        </w:rPr>
      </w:pPr>
      <w:r w:rsidRPr="00206F65">
        <w:rPr>
          <w:rFonts w:ascii="Times New Roman" w:hAnsi="Times New Roman" w:cs="Times New Roman"/>
          <w:sz w:val="20"/>
          <w:szCs w:val="20"/>
        </w:rPr>
        <w:t xml:space="preserve">Уведомление о проведении общественное обсуждение проекта постановления Администрации сельского поселения Шентала муниципального района Шенталинский Самарской области «Об утверждении муниципальной программы «Благоустройство территории сельского поселения Шентала муниципального района Шенталинский </w:t>
      </w:r>
    </w:p>
    <w:p w:rsidR="002D178E" w:rsidRPr="00206F65" w:rsidRDefault="002D178E" w:rsidP="00420D5E">
      <w:pPr>
        <w:pStyle w:val="afff7"/>
        <w:shd w:val="clear" w:color="auto" w:fill="FFFFFF"/>
        <w:tabs>
          <w:tab w:val="left" w:pos="709"/>
        </w:tabs>
        <w:spacing w:line="240" w:lineRule="auto"/>
        <w:ind w:left="10" w:right="-27"/>
        <w:jc w:val="center"/>
        <w:rPr>
          <w:rFonts w:ascii="Times New Roman" w:hAnsi="Times New Roman" w:cs="Times New Roman"/>
          <w:sz w:val="20"/>
          <w:szCs w:val="20"/>
        </w:rPr>
      </w:pPr>
      <w:r w:rsidRPr="00206F65">
        <w:rPr>
          <w:rFonts w:ascii="Times New Roman" w:hAnsi="Times New Roman" w:cs="Times New Roman"/>
          <w:sz w:val="20"/>
          <w:szCs w:val="20"/>
        </w:rPr>
        <w:t>Самарской области на 2023-2024 годы»</w:t>
      </w:r>
    </w:p>
    <w:p w:rsidR="002D178E" w:rsidRPr="00206F65" w:rsidRDefault="002D178E" w:rsidP="00420D5E">
      <w:pPr>
        <w:rPr>
          <w:sz w:val="20"/>
          <w:szCs w:val="20"/>
        </w:rPr>
      </w:pPr>
    </w:p>
    <w:p w:rsidR="002D178E" w:rsidRPr="00206F65" w:rsidRDefault="002D178E" w:rsidP="00420D5E">
      <w:pPr>
        <w:pStyle w:val="afff7"/>
        <w:shd w:val="clear" w:color="auto" w:fill="FFFFFF"/>
        <w:tabs>
          <w:tab w:val="left" w:pos="709"/>
        </w:tabs>
        <w:spacing w:line="240" w:lineRule="auto"/>
        <w:ind w:left="10" w:right="-27"/>
        <w:jc w:val="center"/>
        <w:rPr>
          <w:rFonts w:ascii="Times New Roman" w:hAnsi="Times New Roman" w:cs="Times New Roman"/>
          <w:sz w:val="20"/>
          <w:szCs w:val="20"/>
        </w:rPr>
      </w:pPr>
      <w:r w:rsidRPr="00206F65">
        <w:rPr>
          <w:rFonts w:ascii="Times New Roman" w:hAnsi="Times New Roman" w:cs="Times New Roman"/>
          <w:sz w:val="20"/>
          <w:szCs w:val="20"/>
        </w:rPr>
        <w:t>К сведению жителей ________!</w:t>
      </w:r>
    </w:p>
    <w:p w:rsidR="002D178E" w:rsidRPr="00206F65" w:rsidRDefault="002D178E" w:rsidP="00420D5E">
      <w:pPr>
        <w:pStyle w:val="afff7"/>
        <w:shd w:val="clear" w:color="auto" w:fill="FFFFFF"/>
        <w:tabs>
          <w:tab w:val="left" w:pos="709"/>
        </w:tabs>
        <w:spacing w:line="240" w:lineRule="auto"/>
        <w:ind w:left="10" w:right="-27"/>
        <w:jc w:val="center"/>
        <w:rPr>
          <w:rFonts w:ascii="Times New Roman" w:hAnsi="Times New Roman" w:cs="Times New Roman"/>
          <w:sz w:val="20"/>
          <w:szCs w:val="20"/>
        </w:rPr>
      </w:pPr>
    </w:p>
    <w:p w:rsidR="002D178E" w:rsidRPr="00206F65" w:rsidRDefault="002D178E" w:rsidP="00420D5E">
      <w:pPr>
        <w:pStyle w:val="afff7"/>
        <w:shd w:val="clear" w:color="auto" w:fill="FFFFFF"/>
        <w:tabs>
          <w:tab w:val="left" w:pos="709"/>
        </w:tabs>
        <w:spacing w:line="240" w:lineRule="auto"/>
        <w:ind w:left="10" w:right="-27" w:firstLine="699"/>
        <w:rPr>
          <w:rFonts w:ascii="Times New Roman" w:hAnsi="Times New Roman" w:cs="Times New Roman"/>
          <w:sz w:val="20"/>
          <w:szCs w:val="20"/>
        </w:rPr>
      </w:pPr>
      <w:r w:rsidRPr="00206F65">
        <w:rPr>
          <w:rFonts w:ascii="Times New Roman" w:hAnsi="Times New Roman" w:cs="Times New Roman"/>
          <w:sz w:val="20"/>
          <w:szCs w:val="20"/>
        </w:rPr>
        <w:t xml:space="preserve">Администрация сельского поселения Шентала муниципального района Шенталинский Самарской области уведомляет, что в период с __________202__г. по ____________202___г. будет проведено общественное обсуждение проекта постановления Администрации сельского поселения </w:t>
      </w:r>
      <w:proofErr w:type="spellStart"/>
      <w:proofErr w:type="gramStart"/>
      <w:r w:rsidRPr="00206F65">
        <w:rPr>
          <w:rFonts w:ascii="Times New Roman" w:hAnsi="Times New Roman" w:cs="Times New Roman"/>
          <w:sz w:val="20"/>
          <w:szCs w:val="20"/>
        </w:rPr>
        <w:t>поселения</w:t>
      </w:r>
      <w:proofErr w:type="spellEnd"/>
      <w:proofErr w:type="gramEnd"/>
      <w:r w:rsidRPr="00206F65">
        <w:rPr>
          <w:rFonts w:ascii="Times New Roman" w:hAnsi="Times New Roman" w:cs="Times New Roman"/>
          <w:sz w:val="20"/>
          <w:szCs w:val="20"/>
        </w:rPr>
        <w:t xml:space="preserve"> Шентала муниципального </w:t>
      </w:r>
      <w:r w:rsidRPr="00206F65">
        <w:rPr>
          <w:rFonts w:ascii="Times New Roman" w:hAnsi="Times New Roman" w:cs="Times New Roman"/>
          <w:sz w:val="20"/>
          <w:szCs w:val="20"/>
        </w:rPr>
        <w:lastRenderedPageBreak/>
        <w:t>района Шенталинский Самарской области «Об утверждении муниципальной программы «Благоустройство территории сельского поселения Шентала муниципального района Шенталинский Самарской области на 2023-2024 годы».</w:t>
      </w:r>
    </w:p>
    <w:p w:rsidR="002D178E" w:rsidRPr="00206F65" w:rsidRDefault="002D178E" w:rsidP="00420D5E">
      <w:pPr>
        <w:ind w:firstLine="699"/>
        <w:jc w:val="both"/>
        <w:rPr>
          <w:sz w:val="20"/>
          <w:szCs w:val="20"/>
        </w:rPr>
      </w:pPr>
      <w:r w:rsidRPr="00206F65">
        <w:rPr>
          <w:sz w:val="20"/>
          <w:szCs w:val="20"/>
        </w:rPr>
        <w:t xml:space="preserve">Замечания и предложения по проекту постановления Администрации сельского поселения Шентала муниципального района Шенталинский Самарской области «Об утверждении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принимаются в электронной форме по электронной почте: </w:t>
      </w:r>
      <w:hyperlink r:id="rId11" w:history="1">
        <w:r w:rsidRPr="00206F65">
          <w:rPr>
            <w:rStyle w:val="a5"/>
            <w:sz w:val="20"/>
            <w:szCs w:val="20"/>
            <w:lang w:val="en-US" w:eastAsia="en-US"/>
          </w:rPr>
          <w:t>ASP</w:t>
        </w:r>
        <w:r w:rsidRPr="00206F65">
          <w:rPr>
            <w:rStyle w:val="a5"/>
            <w:sz w:val="20"/>
            <w:szCs w:val="20"/>
            <w:lang w:val="en-US"/>
          </w:rPr>
          <w:t>shentala</w:t>
        </w:r>
        <w:r w:rsidRPr="00206F65">
          <w:rPr>
            <w:rStyle w:val="a5"/>
            <w:sz w:val="20"/>
            <w:szCs w:val="20"/>
          </w:rPr>
          <w:t>@</w:t>
        </w:r>
        <w:r w:rsidRPr="00206F65">
          <w:rPr>
            <w:rStyle w:val="a5"/>
            <w:sz w:val="20"/>
            <w:szCs w:val="20"/>
            <w:lang w:val="en-US"/>
          </w:rPr>
          <w:t>yandex</w:t>
        </w:r>
        <w:r w:rsidRPr="00206F65">
          <w:rPr>
            <w:rStyle w:val="a5"/>
            <w:sz w:val="20"/>
            <w:szCs w:val="20"/>
          </w:rPr>
          <w:t>.</w:t>
        </w:r>
        <w:r w:rsidRPr="00206F65">
          <w:rPr>
            <w:rStyle w:val="a5"/>
            <w:sz w:val="20"/>
            <w:szCs w:val="20"/>
            <w:lang w:val="en-US"/>
          </w:rPr>
          <w:t>ru</w:t>
        </w:r>
      </w:hyperlink>
      <w:r w:rsidRPr="00206F65">
        <w:rPr>
          <w:sz w:val="20"/>
          <w:szCs w:val="20"/>
        </w:rPr>
        <w:t xml:space="preserve"> или в письменной форме на бумажном носителе Администрацией сельского поселения Шентала муниципального района Шенталинский Самарской области в рабочие дни с 8.00 часов до 17.00 часов (перерыв с 12.00 ч. до 13.00 ч) по адресу: Самарская область, Шенталинский район, железнодорожная станция Шентала, улица Вокзальная, дом 20. Телефон для справок: 8(84652) 2-17-57 по форме </w:t>
      </w:r>
      <w:proofErr w:type="gramStart"/>
      <w:r w:rsidRPr="00206F65">
        <w:rPr>
          <w:sz w:val="20"/>
          <w:szCs w:val="20"/>
        </w:rPr>
        <w:t>согласно приложения</w:t>
      </w:r>
      <w:proofErr w:type="gramEnd"/>
      <w:r w:rsidRPr="00206F65">
        <w:rPr>
          <w:sz w:val="20"/>
          <w:szCs w:val="20"/>
        </w:rPr>
        <w:t xml:space="preserve"> № 1 к Положению о форме, порядке и сроках общественного обсуждения проекта муниципальной программы «Благоустройство территории сельского поселения Шентала муниципального района Шенталинский Самарской области на 2023-2024 годы», утвержденного постановлением Администрации  сельского поселения Шентала муниципального района Шенталинский от 18.07.2022 г. № 27-п.</w:t>
      </w:r>
    </w:p>
    <w:p w:rsidR="00206F65" w:rsidRPr="00206F65" w:rsidRDefault="002D178E" w:rsidP="00206F65">
      <w:pPr>
        <w:pStyle w:val="afff7"/>
        <w:shd w:val="clear" w:color="auto" w:fill="FFFFFF"/>
        <w:tabs>
          <w:tab w:val="left" w:pos="709"/>
        </w:tabs>
        <w:spacing w:line="240" w:lineRule="auto"/>
        <w:ind w:left="10" w:right="-27" w:firstLine="699"/>
        <w:rPr>
          <w:rFonts w:ascii="Times New Roman" w:hAnsi="Times New Roman" w:cs="Times New Roman"/>
          <w:sz w:val="20"/>
          <w:szCs w:val="20"/>
        </w:rPr>
      </w:pPr>
      <w:r w:rsidRPr="00206F65">
        <w:rPr>
          <w:rFonts w:ascii="Times New Roman" w:hAnsi="Times New Roman" w:cs="Times New Roman"/>
          <w:sz w:val="20"/>
          <w:szCs w:val="20"/>
        </w:rPr>
        <w:t>Разработчиком проекта муниципальной программы «Благоустройство территории сельского поселения Шентала муниципального района Шенталинский Самарской области на 2023-2024 годы» является Администрация сельского поселения Шентала муниципального района Шенталинский Самарской области.</w:t>
      </w:r>
    </w:p>
    <w:p w:rsidR="00206F65" w:rsidRPr="00206F65" w:rsidRDefault="00206F65" w:rsidP="00420D5E">
      <w:pPr>
        <w:pStyle w:val="afff7"/>
        <w:shd w:val="clear" w:color="auto" w:fill="FFFFFF"/>
        <w:tabs>
          <w:tab w:val="left" w:pos="709"/>
        </w:tabs>
        <w:spacing w:before="5"/>
        <w:ind w:left="0" w:right="-27" w:firstLine="0"/>
        <w:rPr>
          <w:rFonts w:ascii="Times New Roman" w:hAnsi="Times New Roman" w:cs="Times New Roman"/>
          <w:sz w:val="20"/>
          <w:szCs w:val="20"/>
        </w:rPr>
      </w:pPr>
    </w:p>
    <w:p w:rsidR="002D178E" w:rsidRPr="00206F65" w:rsidRDefault="002D178E" w:rsidP="002D178E">
      <w:pPr>
        <w:ind w:left="4860"/>
        <w:jc w:val="center"/>
        <w:rPr>
          <w:sz w:val="20"/>
          <w:szCs w:val="20"/>
        </w:rPr>
      </w:pPr>
      <w:r w:rsidRPr="00206F65">
        <w:rPr>
          <w:sz w:val="20"/>
          <w:szCs w:val="20"/>
        </w:rPr>
        <w:t>Приложение №2</w:t>
      </w:r>
    </w:p>
    <w:p w:rsidR="002D178E" w:rsidRPr="00206F65" w:rsidRDefault="002D178E" w:rsidP="002D178E">
      <w:pPr>
        <w:ind w:left="4860"/>
        <w:jc w:val="center"/>
        <w:rPr>
          <w:sz w:val="20"/>
          <w:szCs w:val="20"/>
        </w:rPr>
      </w:pPr>
      <w:r w:rsidRPr="00206F65">
        <w:rPr>
          <w:sz w:val="20"/>
          <w:szCs w:val="20"/>
        </w:rPr>
        <w:t>к Положению о форме, порядке и сроках общественного обсуждения проекта</w:t>
      </w:r>
    </w:p>
    <w:p w:rsidR="002D178E" w:rsidRPr="00206F65" w:rsidRDefault="002D178E" w:rsidP="002D178E">
      <w:pPr>
        <w:ind w:left="4860"/>
        <w:jc w:val="center"/>
        <w:rPr>
          <w:sz w:val="20"/>
          <w:szCs w:val="20"/>
        </w:rPr>
      </w:pPr>
      <w:r w:rsidRPr="00206F65">
        <w:rPr>
          <w:sz w:val="20"/>
          <w:szCs w:val="20"/>
        </w:rPr>
        <w:t>муниципальной программы «Благоустройство территории сельского поселения Шентала муниципального района Шенталинский Самарской области на 2023-2024 годы»</w:t>
      </w:r>
    </w:p>
    <w:p w:rsidR="002D178E" w:rsidRPr="00206F65" w:rsidRDefault="002D178E" w:rsidP="002D178E">
      <w:pPr>
        <w:rPr>
          <w:sz w:val="20"/>
          <w:szCs w:val="20"/>
        </w:rPr>
      </w:pPr>
    </w:p>
    <w:p w:rsidR="002D178E" w:rsidRPr="00206F65" w:rsidRDefault="002D178E" w:rsidP="002D178E">
      <w:pPr>
        <w:jc w:val="center"/>
        <w:rPr>
          <w:sz w:val="20"/>
          <w:szCs w:val="20"/>
        </w:rPr>
      </w:pPr>
    </w:p>
    <w:p w:rsidR="002D178E" w:rsidRPr="00206F65" w:rsidRDefault="002D178E" w:rsidP="002D178E">
      <w:pPr>
        <w:jc w:val="center"/>
        <w:rPr>
          <w:sz w:val="20"/>
          <w:szCs w:val="20"/>
        </w:rPr>
      </w:pPr>
      <w:r w:rsidRPr="00206F65">
        <w:rPr>
          <w:sz w:val="20"/>
          <w:szCs w:val="20"/>
        </w:rPr>
        <w:t>ЗАМЕЧАНИЯ И ПРЕДЛОЖЕНИЯ К ПРОЕКТУ</w:t>
      </w:r>
    </w:p>
    <w:p w:rsidR="002D178E" w:rsidRPr="00206F65" w:rsidRDefault="002D178E" w:rsidP="002D178E">
      <w:pPr>
        <w:jc w:val="center"/>
        <w:rPr>
          <w:sz w:val="20"/>
          <w:szCs w:val="20"/>
        </w:rPr>
      </w:pPr>
      <w:r w:rsidRPr="00206F65">
        <w:rPr>
          <w:sz w:val="20"/>
          <w:szCs w:val="20"/>
        </w:rPr>
        <w:t>муниципальной программы «Благоустройство территории сельского поселения Шентала муниципального района Шенталинский Самарской области на 2023-2024 годы»</w:t>
      </w:r>
    </w:p>
    <w:p w:rsidR="002D178E" w:rsidRPr="00206F65" w:rsidRDefault="002D178E" w:rsidP="002D178E">
      <w:pPr>
        <w:autoSpaceDE w:val="0"/>
        <w:autoSpaceDN w:val="0"/>
        <w:adjustRightInd w:val="0"/>
        <w:jc w:val="center"/>
        <w:rPr>
          <w:sz w:val="20"/>
          <w:szCs w:val="20"/>
        </w:rPr>
      </w:pPr>
    </w:p>
    <w:p w:rsidR="002D178E" w:rsidRPr="00206F65" w:rsidRDefault="002D178E" w:rsidP="002D178E">
      <w:pPr>
        <w:autoSpaceDE w:val="0"/>
        <w:autoSpaceDN w:val="0"/>
        <w:adjustRightInd w:val="0"/>
        <w:jc w:val="center"/>
        <w:rPr>
          <w:sz w:val="20"/>
          <w:szCs w:val="20"/>
        </w:rPr>
      </w:pPr>
    </w:p>
    <w:p w:rsidR="002D178E" w:rsidRPr="00206F65" w:rsidRDefault="002D178E" w:rsidP="002D178E">
      <w:pPr>
        <w:autoSpaceDE w:val="0"/>
        <w:autoSpaceDN w:val="0"/>
        <w:adjustRightInd w:val="0"/>
        <w:rPr>
          <w:sz w:val="20"/>
          <w:szCs w:val="20"/>
        </w:rPr>
      </w:pPr>
      <w:r w:rsidRPr="00206F65">
        <w:rPr>
          <w:sz w:val="20"/>
          <w:szCs w:val="20"/>
        </w:rPr>
        <w:t xml:space="preserve">период  проведения общественного обсуждения </w:t>
      </w:r>
      <w:proofErr w:type="gramStart"/>
      <w:r w:rsidRPr="00206F65">
        <w:rPr>
          <w:sz w:val="20"/>
          <w:szCs w:val="20"/>
        </w:rPr>
        <w:t>с</w:t>
      </w:r>
      <w:proofErr w:type="gramEnd"/>
      <w:r w:rsidRPr="00206F65">
        <w:rPr>
          <w:sz w:val="20"/>
          <w:szCs w:val="20"/>
        </w:rPr>
        <w:t xml:space="preserve"> _________ по _________</w:t>
      </w:r>
    </w:p>
    <w:p w:rsidR="002D178E" w:rsidRPr="00206F65" w:rsidRDefault="002D178E" w:rsidP="002D178E">
      <w:pPr>
        <w:autoSpaceDE w:val="0"/>
        <w:autoSpaceDN w:val="0"/>
        <w:adjustRightInd w:val="0"/>
        <w:jc w:val="both"/>
        <w:rPr>
          <w:sz w:val="20"/>
          <w:szCs w:val="20"/>
        </w:rPr>
      </w:pPr>
    </w:p>
    <w:tbl>
      <w:tblPr>
        <w:tblW w:w="9639" w:type="dxa"/>
        <w:tblInd w:w="62" w:type="dxa"/>
        <w:tblLayout w:type="fixed"/>
        <w:tblCellMar>
          <w:top w:w="102" w:type="dxa"/>
          <w:left w:w="62" w:type="dxa"/>
          <w:bottom w:w="102" w:type="dxa"/>
          <w:right w:w="62" w:type="dxa"/>
        </w:tblCellMar>
        <w:tblLook w:val="0000"/>
      </w:tblPr>
      <w:tblGrid>
        <w:gridCol w:w="540"/>
        <w:gridCol w:w="2295"/>
        <w:gridCol w:w="2552"/>
        <w:gridCol w:w="1843"/>
        <w:gridCol w:w="2409"/>
      </w:tblGrid>
      <w:tr w:rsidR="002D178E" w:rsidRPr="00206F65" w:rsidTr="0095740D">
        <w:tc>
          <w:tcPr>
            <w:tcW w:w="540"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jc w:val="center"/>
              <w:rPr>
                <w:sz w:val="20"/>
                <w:szCs w:val="20"/>
              </w:rPr>
            </w:pPr>
            <w:r w:rsidRPr="00206F65">
              <w:rPr>
                <w:sz w:val="20"/>
                <w:szCs w:val="20"/>
              </w:rPr>
              <w:t xml:space="preserve">N </w:t>
            </w:r>
            <w:proofErr w:type="spellStart"/>
            <w:proofErr w:type="gramStart"/>
            <w:r w:rsidRPr="00206F65">
              <w:rPr>
                <w:sz w:val="20"/>
                <w:szCs w:val="20"/>
              </w:rPr>
              <w:t>п</w:t>
            </w:r>
            <w:proofErr w:type="spellEnd"/>
            <w:proofErr w:type="gramEnd"/>
            <w:r w:rsidRPr="00206F65">
              <w:rPr>
                <w:sz w:val="20"/>
                <w:szCs w:val="20"/>
              </w:rPr>
              <w:t>/</w:t>
            </w:r>
            <w:proofErr w:type="spellStart"/>
            <w:r w:rsidRPr="00206F65">
              <w:rPr>
                <w:sz w:val="20"/>
                <w:szCs w:val="20"/>
              </w:rPr>
              <w:t>п</w:t>
            </w:r>
            <w:proofErr w:type="spellEnd"/>
          </w:p>
        </w:tc>
        <w:tc>
          <w:tcPr>
            <w:tcW w:w="2295"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jc w:val="center"/>
              <w:rPr>
                <w:sz w:val="20"/>
                <w:szCs w:val="20"/>
              </w:rPr>
            </w:pPr>
            <w:proofErr w:type="gramStart"/>
            <w:r w:rsidRPr="00206F65">
              <w:rPr>
                <w:sz w:val="20"/>
                <w:szCs w:val="20"/>
              </w:rPr>
              <w:t>Отправитель (Ф.И.О., адрес, телефон, адрес электронной почты, внесшего замечания/</w:t>
            </w:r>
            <w:proofErr w:type="gramEnd"/>
          </w:p>
          <w:p w:rsidR="002D178E" w:rsidRPr="00206F65" w:rsidRDefault="002D178E" w:rsidP="0095740D">
            <w:pPr>
              <w:autoSpaceDE w:val="0"/>
              <w:autoSpaceDN w:val="0"/>
              <w:adjustRightInd w:val="0"/>
              <w:jc w:val="center"/>
              <w:rPr>
                <w:sz w:val="20"/>
                <w:szCs w:val="20"/>
              </w:rPr>
            </w:pPr>
            <w:r w:rsidRPr="00206F65">
              <w:rPr>
                <w:sz w:val="20"/>
                <w:szCs w:val="20"/>
              </w:rPr>
              <w:t>предложения)</w:t>
            </w:r>
          </w:p>
        </w:tc>
        <w:tc>
          <w:tcPr>
            <w:tcW w:w="2552"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jc w:val="center"/>
              <w:rPr>
                <w:sz w:val="20"/>
                <w:szCs w:val="20"/>
              </w:rPr>
            </w:pPr>
            <w:r w:rsidRPr="00206F65">
              <w:rPr>
                <w:sz w:val="20"/>
                <w:szCs w:val="20"/>
              </w:rPr>
              <w:t xml:space="preserve">Текст проекта документа в </w:t>
            </w:r>
            <w:proofErr w:type="gramStart"/>
            <w:r w:rsidRPr="00206F65">
              <w:rPr>
                <w:sz w:val="20"/>
                <w:szCs w:val="20"/>
              </w:rPr>
              <w:t>отношении</w:t>
            </w:r>
            <w:proofErr w:type="gramEnd"/>
            <w:r w:rsidRPr="00206F65">
              <w:rPr>
                <w:sz w:val="20"/>
                <w:szCs w:val="20"/>
              </w:rPr>
              <w:t xml:space="preserve"> которого выносятся замечания/</w:t>
            </w:r>
          </w:p>
          <w:p w:rsidR="002D178E" w:rsidRPr="00206F65" w:rsidRDefault="002D178E" w:rsidP="0095740D">
            <w:pPr>
              <w:autoSpaceDE w:val="0"/>
              <w:autoSpaceDN w:val="0"/>
              <w:adjustRightInd w:val="0"/>
              <w:jc w:val="center"/>
              <w:rPr>
                <w:sz w:val="20"/>
                <w:szCs w:val="20"/>
              </w:rPr>
            </w:pPr>
            <w:r w:rsidRPr="00206F65">
              <w:rPr>
                <w:sz w:val="20"/>
                <w:szCs w:val="20"/>
              </w:rPr>
              <w:t>предложения</w:t>
            </w:r>
          </w:p>
        </w:tc>
        <w:tc>
          <w:tcPr>
            <w:tcW w:w="1843"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jc w:val="center"/>
              <w:rPr>
                <w:sz w:val="20"/>
                <w:szCs w:val="20"/>
              </w:rPr>
            </w:pPr>
            <w:r w:rsidRPr="00206F65">
              <w:rPr>
                <w:sz w:val="20"/>
                <w:szCs w:val="20"/>
              </w:rPr>
              <w:t>Текст замечания/</w:t>
            </w:r>
          </w:p>
          <w:p w:rsidR="002D178E" w:rsidRPr="00206F65" w:rsidRDefault="002D178E" w:rsidP="0095740D">
            <w:pPr>
              <w:autoSpaceDE w:val="0"/>
              <w:autoSpaceDN w:val="0"/>
              <w:adjustRightInd w:val="0"/>
              <w:jc w:val="center"/>
              <w:rPr>
                <w:sz w:val="20"/>
                <w:szCs w:val="20"/>
              </w:rPr>
            </w:pPr>
            <w:r w:rsidRPr="00206F65">
              <w:rPr>
                <w:sz w:val="20"/>
                <w:szCs w:val="20"/>
              </w:rPr>
              <w:t>предложения</w:t>
            </w:r>
          </w:p>
        </w:tc>
        <w:tc>
          <w:tcPr>
            <w:tcW w:w="2409"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jc w:val="center"/>
              <w:rPr>
                <w:sz w:val="20"/>
                <w:szCs w:val="20"/>
              </w:rPr>
            </w:pPr>
            <w:r w:rsidRPr="00206F65">
              <w:rPr>
                <w:sz w:val="20"/>
                <w:szCs w:val="20"/>
              </w:rPr>
              <w:t>Те</w:t>
            </w:r>
            <w:proofErr w:type="gramStart"/>
            <w:r w:rsidRPr="00206F65">
              <w:rPr>
                <w:sz w:val="20"/>
                <w:szCs w:val="20"/>
              </w:rPr>
              <w:t>кст пр</w:t>
            </w:r>
            <w:proofErr w:type="gramEnd"/>
            <w:r w:rsidRPr="00206F65">
              <w:rPr>
                <w:sz w:val="20"/>
                <w:szCs w:val="20"/>
              </w:rPr>
              <w:t>оекта документа с учетом вносимых замечаний/</w:t>
            </w:r>
          </w:p>
          <w:p w:rsidR="002D178E" w:rsidRPr="00206F65" w:rsidRDefault="002D178E" w:rsidP="0095740D">
            <w:pPr>
              <w:autoSpaceDE w:val="0"/>
              <w:autoSpaceDN w:val="0"/>
              <w:adjustRightInd w:val="0"/>
              <w:jc w:val="center"/>
              <w:rPr>
                <w:sz w:val="20"/>
                <w:szCs w:val="20"/>
              </w:rPr>
            </w:pPr>
            <w:r w:rsidRPr="00206F65">
              <w:rPr>
                <w:sz w:val="20"/>
                <w:szCs w:val="20"/>
              </w:rPr>
              <w:t>предложений</w:t>
            </w:r>
          </w:p>
        </w:tc>
      </w:tr>
      <w:tr w:rsidR="002D178E" w:rsidRPr="00206F65" w:rsidTr="0095740D">
        <w:tc>
          <w:tcPr>
            <w:tcW w:w="540"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2295"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r>
      <w:tr w:rsidR="002D178E" w:rsidRPr="00206F65" w:rsidTr="0095740D">
        <w:tc>
          <w:tcPr>
            <w:tcW w:w="540"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2295"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78E" w:rsidRPr="00206F65" w:rsidRDefault="002D178E" w:rsidP="0095740D">
            <w:pPr>
              <w:autoSpaceDE w:val="0"/>
              <w:autoSpaceDN w:val="0"/>
              <w:adjustRightInd w:val="0"/>
              <w:rPr>
                <w:sz w:val="20"/>
                <w:szCs w:val="20"/>
              </w:rPr>
            </w:pPr>
          </w:p>
        </w:tc>
      </w:tr>
    </w:tbl>
    <w:p w:rsidR="002D178E" w:rsidRPr="00206F65" w:rsidRDefault="002D178E" w:rsidP="002D178E">
      <w:pPr>
        <w:autoSpaceDE w:val="0"/>
        <w:autoSpaceDN w:val="0"/>
        <w:adjustRightInd w:val="0"/>
        <w:jc w:val="both"/>
        <w:rPr>
          <w:sz w:val="20"/>
          <w:szCs w:val="20"/>
        </w:rPr>
      </w:pPr>
      <w:bookmarkStart w:id="1" w:name="Par47"/>
      <w:bookmarkEnd w:id="1"/>
    </w:p>
    <w:p w:rsidR="002D178E" w:rsidRPr="00206F65" w:rsidRDefault="002D178E" w:rsidP="002D178E">
      <w:pPr>
        <w:autoSpaceDE w:val="0"/>
        <w:autoSpaceDN w:val="0"/>
        <w:adjustRightInd w:val="0"/>
        <w:jc w:val="both"/>
        <w:rPr>
          <w:sz w:val="20"/>
          <w:szCs w:val="20"/>
        </w:rPr>
      </w:pPr>
      <w:r w:rsidRPr="00206F65">
        <w:rPr>
          <w:sz w:val="20"/>
          <w:szCs w:val="20"/>
        </w:rPr>
        <w:t>&lt;*&gt; По желанию лиц, принявших участие в обсуждении, внесших замечания и предложения к проекту документа, ими может быть представлено также письменное обоснование соответствующих замечаний и предложений.</w:t>
      </w:r>
    </w:p>
    <w:p w:rsidR="002D178E" w:rsidRPr="00206F65" w:rsidRDefault="002D178E" w:rsidP="002D178E">
      <w:pPr>
        <w:autoSpaceDE w:val="0"/>
        <w:autoSpaceDN w:val="0"/>
        <w:adjustRightInd w:val="0"/>
        <w:jc w:val="both"/>
        <w:rPr>
          <w:sz w:val="20"/>
          <w:szCs w:val="20"/>
        </w:rPr>
      </w:pPr>
      <w:hyperlink w:anchor="Par47" w:history="1">
        <w:r w:rsidRPr="00206F65">
          <w:rPr>
            <w:sz w:val="20"/>
            <w:szCs w:val="20"/>
          </w:rPr>
          <w:t>&lt;**&gt;</w:t>
        </w:r>
      </w:hyperlink>
      <w:r w:rsidRPr="00206F65">
        <w:rPr>
          <w:sz w:val="20"/>
          <w:szCs w:val="20"/>
        </w:rPr>
        <w:t xml:space="preserve"> предложения принимаются в период общественного обсуждения по вышеприведенной форме в электронном виде – по электронной почте: </w:t>
      </w:r>
      <w:hyperlink r:id="rId12" w:history="1">
        <w:r w:rsidRPr="00206F65">
          <w:rPr>
            <w:rStyle w:val="a5"/>
            <w:sz w:val="20"/>
            <w:szCs w:val="20"/>
            <w:lang w:val="en-US" w:eastAsia="en-US"/>
          </w:rPr>
          <w:t>ASP</w:t>
        </w:r>
        <w:r w:rsidRPr="00206F65">
          <w:rPr>
            <w:rStyle w:val="a5"/>
            <w:sz w:val="20"/>
            <w:szCs w:val="20"/>
            <w:lang w:val="en-US"/>
          </w:rPr>
          <w:t>shentala</w:t>
        </w:r>
        <w:r w:rsidRPr="00206F65">
          <w:rPr>
            <w:rStyle w:val="a5"/>
            <w:sz w:val="20"/>
            <w:szCs w:val="20"/>
          </w:rPr>
          <w:t>@</w:t>
        </w:r>
        <w:r w:rsidRPr="00206F65">
          <w:rPr>
            <w:rStyle w:val="a5"/>
            <w:sz w:val="20"/>
            <w:szCs w:val="20"/>
            <w:lang w:val="en-US"/>
          </w:rPr>
          <w:t>yandex</w:t>
        </w:r>
        <w:r w:rsidRPr="00206F65">
          <w:rPr>
            <w:rStyle w:val="a5"/>
            <w:sz w:val="20"/>
            <w:szCs w:val="20"/>
          </w:rPr>
          <w:t>.</w:t>
        </w:r>
        <w:r w:rsidRPr="00206F65">
          <w:rPr>
            <w:rStyle w:val="a5"/>
            <w:sz w:val="20"/>
            <w:szCs w:val="20"/>
            <w:lang w:val="en-US"/>
          </w:rPr>
          <w:t>ru</w:t>
        </w:r>
      </w:hyperlink>
      <w:r w:rsidRPr="00206F65">
        <w:rPr>
          <w:sz w:val="20"/>
          <w:szCs w:val="20"/>
        </w:rPr>
        <w:t xml:space="preserve"> или в письменной форме на бумажном носителе Администрацией сельского Шентала муниципального района Шенталинский Самарской области в рабочие дни с 8.00 часов до 17.00 часов (перерыв с 12.00 ч. до 13.00 ч) по адресу: Самарская область, Шенталинский район, железнодорожная станция Шентала, улица Вокзальная, дом 20. Телефон для справок: 8(84652) 2-17-57. </w:t>
      </w:r>
    </w:p>
    <w:p w:rsidR="002D178E" w:rsidRPr="00206F65" w:rsidRDefault="002D178E" w:rsidP="002D178E">
      <w:pPr>
        <w:autoSpaceDE w:val="0"/>
        <w:autoSpaceDN w:val="0"/>
        <w:adjustRightInd w:val="0"/>
        <w:jc w:val="both"/>
        <w:rPr>
          <w:sz w:val="20"/>
          <w:szCs w:val="20"/>
        </w:rPr>
      </w:pPr>
      <w:r w:rsidRPr="00206F65">
        <w:rPr>
          <w:sz w:val="20"/>
          <w:szCs w:val="20"/>
        </w:rPr>
        <w:t xml:space="preserve">&lt;***&gt;Вопросы по проекту документа можно задать:  </w:t>
      </w:r>
    </w:p>
    <w:p w:rsidR="002D178E" w:rsidRPr="00206F65" w:rsidRDefault="002D178E" w:rsidP="002D178E">
      <w:pPr>
        <w:shd w:val="clear" w:color="auto" w:fill="FFFFFF"/>
        <w:spacing w:line="240" w:lineRule="atLeast"/>
        <w:jc w:val="both"/>
        <w:rPr>
          <w:sz w:val="20"/>
          <w:szCs w:val="20"/>
        </w:rPr>
      </w:pPr>
      <w:r w:rsidRPr="00206F65">
        <w:rPr>
          <w:sz w:val="20"/>
          <w:szCs w:val="20"/>
        </w:rPr>
        <w:t>-по телефону:8(84652) 2-17-57.</w:t>
      </w:r>
    </w:p>
    <w:p w:rsidR="002D178E" w:rsidRDefault="002D178E" w:rsidP="002D178E">
      <w:pPr>
        <w:pStyle w:val="af"/>
        <w:rPr>
          <w:rFonts w:ascii="Times New Roman" w:hAnsi="Times New Roman"/>
          <w:sz w:val="24"/>
          <w:szCs w:val="24"/>
        </w:rPr>
      </w:pPr>
    </w:p>
    <w:p w:rsidR="00206F65" w:rsidRDefault="00206F65" w:rsidP="002D178E">
      <w:pPr>
        <w:pStyle w:val="af"/>
        <w:rPr>
          <w:rFonts w:ascii="Times New Roman" w:hAnsi="Times New Roman"/>
          <w:sz w:val="24"/>
          <w:szCs w:val="24"/>
        </w:rPr>
      </w:pPr>
    </w:p>
    <w:p w:rsidR="00206F65" w:rsidRDefault="00206F65" w:rsidP="002D178E">
      <w:pPr>
        <w:pStyle w:val="af"/>
        <w:rPr>
          <w:rFonts w:ascii="Times New Roman" w:hAnsi="Times New Roman"/>
          <w:sz w:val="24"/>
          <w:szCs w:val="24"/>
        </w:rPr>
      </w:pPr>
    </w:p>
    <w:p w:rsidR="00206F65" w:rsidRDefault="00206F65" w:rsidP="002D178E">
      <w:pPr>
        <w:pStyle w:val="af"/>
        <w:rPr>
          <w:rFonts w:ascii="Times New Roman" w:hAnsi="Times New Roman"/>
          <w:sz w:val="24"/>
          <w:szCs w:val="24"/>
        </w:rPr>
      </w:pPr>
    </w:p>
    <w:p w:rsidR="00206F65" w:rsidRDefault="00206F65" w:rsidP="002D178E">
      <w:pPr>
        <w:pStyle w:val="af"/>
        <w:rPr>
          <w:rFonts w:ascii="Times New Roman" w:hAnsi="Times New Roman"/>
          <w:sz w:val="24"/>
          <w:szCs w:val="24"/>
        </w:rPr>
      </w:pPr>
    </w:p>
    <w:p w:rsidR="00206F65" w:rsidRDefault="00206F65" w:rsidP="002D178E">
      <w:pPr>
        <w:pStyle w:val="af"/>
        <w:rPr>
          <w:rFonts w:ascii="Times New Roman" w:hAnsi="Times New Roman"/>
          <w:sz w:val="24"/>
          <w:szCs w:val="24"/>
        </w:rPr>
      </w:pPr>
    </w:p>
    <w:p w:rsidR="00206F65" w:rsidRDefault="00206F65" w:rsidP="002D178E">
      <w:pPr>
        <w:pStyle w:val="af"/>
        <w:rPr>
          <w:rFonts w:ascii="Times New Roman" w:hAnsi="Times New Roman"/>
          <w:sz w:val="24"/>
          <w:szCs w:val="24"/>
        </w:rPr>
      </w:pPr>
    </w:p>
    <w:p w:rsidR="00206F65" w:rsidRDefault="00206F65" w:rsidP="002D178E">
      <w:pPr>
        <w:pStyle w:val="af"/>
        <w:rPr>
          <w:rFonts w:ascii="Times New Roman" w:hAnsi="Times New Roman"/>
          <w:sz w:val="24"/>
          <w:szCs w:val="24"/>
        </w:rPr>
      </w:pPr>
    </w:p>
    <w:p w:rsidR="00206F65" w:rsidRPr="002D178E" w:rsidRDefault="00206F65" w:rsidP="002D178E">
      <w:pPr>
        <w:pStyle w:val="af"/>
        <w:rPr>
          <w:rFonts w:ascii="Times New Roman" w:hAnsi="Times New Roman"/>
          <w:sz w:val="24"/>
          <w:szCs w:val="24"/>
        </w:rPr>
      </w:pPr>
    </w:p>
    <w:p w:rsidR="002D178E" w:rsidRPr="002D178E" w:rsidRDefault="002D178E" w:rsidP="002D178E">
      <w:pPr>
        <w:framePr w:hSpace="180" w:wrap="around" w:vAnchor="text" w:hAnchor="margin" w:xAlign="center" w:y="128"/>
        <w:spacing w:line="276" w:lineRule="auto"/>
        <w:jc w:val="center"/>
        <w:rPr>
          <w:b/>
          <w:bCs/>
          <w:iCs/>
          <w:lang w:eastAsia="en-US"/>
        </w:rPr>
      </w:pPr>
      <w:r w:rsidRPr="002D178E">
        <w:rPr>
          <w:b/>
          <w:bCs/>
          <w:iCs/>
          <w:lang w:eastAsia="en-US"/>
        </w:rPr>
        <w:lastRenderedPageBreak/>
        <w:t>ПОСТАНОВЛЕНИЕ</w:t>
      </w:r>
      <w:r w:rsidR="00420D5E" w:rsidRPr="00420D5E">
        <w:rPr>
          <w:b/>
          <w:bCs/>
          <w:iCs/>
          <w:lang w:eastAsia="en-US"/>
        </w:rPr>
        <w:t xml:space="preserve"> </w:t>
      </w:r>
      <w:r w:rsidR="00420D5E" w:rsidRPr="002D178E">
        <w:rPr>
          <w:b/>
          <w:bCs/>
          <w:iCs/>
          <w:lang w:eastAsia="en-US"/>
        </w:rPr>
        <w:t>от 18.07.2022</w:t>
      </w:r>
      <w:r w:rsidR="002B2E64">
        <w:rPr>
          <w:b/>
          <w:bCs/>
          <w:iCs/>
          <w:lang w:eastAsia="en-US"/>
        </w:rPr>
        <w:t xml:space="preserve"> </w:t>
      </w:r>
      <w:r w:rsidR="00420D5E" w:rsidRPr="002D178E">
        <w:rPr>
          <w:b/>
          <w:bCs/>
          <w:iCs/>
          <w:lang w:eastAsia="en-US"/>
        </w:rPr>
        <w:t>г. № 28-п</w:t>
      </w:r>
    </w:p>
    <w:p w:rsidR="002D178E" w:rsidRDefault="002D178E" w:rsidP="002D178E">
      <w:pPr>
        <w:pStyle w:val="af"/>
        <w:rPr>
          <w:rFonts w:ascii="Times New Roman" w:hAnsi="Times New Roman"/>
          <w:b/>
          <w:bCs/>
          <w:iCs/>
          <w:sz w:val="24"/>
          <w:szCs w:val="24"/>
          <w:lang w:eastAsia="en-US"/>
        </w:rPr>
      </w:pPr>
    </w:p>
    <w:p w:rsidR="00420D5E" w:rsidRPr="002D178E" w:rsidRDefault="00420D5E" w:rsidP="002D178E">
      <w:pPr>
        <w:pStyle w:val="af"/>
        <w:rPr>
          <w:rFonts w:ascii="Times New Roman" w:hAnsi="Times New Roman"/>
          <w:b/>
          <w:bCs/>
          <w:iCs/>
          <w:sz w:val="24"/>
          <w:szCs w:val="24"/>
          <w:lang w:eastAsia="en-US"/>
        </w:rPr>
      </w:pPr>
    </w:p>
    <w:p w:rsidR="002D178E" w:rsidRPr="002D178E" w:rsidRDefault="002D178E" w:rsidP="002D178E">
      <w:pPr>
        <w:spacing w:after="1"/>
        <w:outlineLvl w:val="0"/>
        <w:rPr>
          <w:b/>
        </w:rPr>
      </w:pPr>
      <w:r w:rsidRPr="002D178E">
        <w:rPr>
          <w:b/>
        </w:rPr>
        <w:t>Об утверждении Порядка и сроков представления, рассмотрения и оценки предложений граждан и организаций о включении общественных территорий в муниципальную программу  «Благоустройство территории сельского поселения Шентала муниципального района Шенталинский Самарской области</w:t>
      </w:r>
      <w:r w:rsidR="002B2E64">
        <w:rPr>
          <w:b/>
        </w:rPr>
        <w:t xml:space="preserve"> </w:t>
      </w:r>
      <w:r w:rsidRPr="002D178E">
        <w:rPr>
          <w:b/>
        </w:rPr>
        <w:t>на 2023-2024 годы»</w:t>
      </w:r>
    </w:p>
    <w:p w:rsidR="002D178E" w:rsidRPr="002D178E" w:rsidRDefault="002D178E" w:rsidP="002D178E"/>
    <w:p w:rsidR="002D178E" w:rsidRPr="002D178E" w:rsidRDefault="002D178E" w:rsidP="002D178E">
      <w:pPr>
        <w:spacing w:after="1"/>
        <w:ind w:firstLine="709"/>
        <w:jc w:val="both"/>
        <w:outlineLvl w:val="0"/>
      </w:pPr>
      <w:proofErr w:type="gramStart"/>
      <w:r w:rsidRPr="002D178E">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(ред. от 16.12.2017 г.), в целях привлечения граждан, общественных объединений и некоммерческих организаций к обсуждению вопросов, касающихся реализации на территории сельского поселения</w:t>
      </w:r>
      <w:proofErr w:type="gramEnd"/>
      <w:r w:rsidRPr="002D178E">
        <w:t xml:space="preserve"> Шентала муниципального района Шенталинский Самарской области федерального проекта «Формирование комфортной городской среды», Администрация сельского поселения Шентала муниципального района Шенталинский Самарской области,</w:t>
      </w:r>
    </w:p>
    <w:p w:rsidR="002D178E" w:rsidRPr="002D178E" w:rsidRDefault="002D178E" w:rsidP="002D178E">
      <w:pPr>
        <w:spacing w:after="1"/>
        <w:ind w:firstLine="709"/>
        <w:jc w:val="both"/>
        <w:outlineLvl w:val="0"/>
      </w:pPr>
    </w:p>
    <w:p w:rsidR="002D178E" w:rsidRPr="002D178E" w:rsidRDefault="002D178E" w:rsidP="002D178E">
      <w:pPr>
        <w:spacing w:after="1"/>
        <w:ind w:firstLine="709"/>
        <w:jc w:val="center"/>
        <w:outlineLvl w:val="0"/>
        <w:rPr>
          <w:b/>
        </w:rPr>
      </w:pPr>
      <w:proofErr w:type="gramStart"/>
      <w:r w:rsidRPr="002D178E">
        <w:rPr>
          <w:b/>
        </w:rPr>
        <w:t>П</w:t>
      </w:r>
      <w:proofErr w:type="gramEnd"/>
      <w:r w:rsidRPr="002D178E">
        <w:rPr>
          <w:b/>
        </w:rPr>
        <w:t xml:space="preserve"> О С Т А Н О В Л Я Е Т:</w:t>
      </w:r>
    </w:p>
    <w:p w:rsidR="002D178E" w:rsidRPr="002D178E" w:rsidRDefault="002D178E" w:rsidP="002D178E">
      <w:pPr>
        <w:spacing w:after="1"/>
        <w:ind w:firstLine="709"/>
        <w:jc w:val="center"/>
        <w:outlineLvl w:val="0"/>
        <w:rPr>
          <w:b/>
        </w:rPr>
      </w:pPr>
    </w:p>
    <w:p w:rsidR="00420D5E" w:rsidRPr="00420D5E" w:rsidRDefault="002D178E" w:rsidP="00237AFC">
      <w:pPr>
        <w:pStyle w:val="a8"/>
        <w:numPr>
          <w:ilvl w:val="0"/>
          <w:numId w:val="27"/>
        </w:numPr>
        <w:spacing w:after="0" w:line="240" w:lineRule="auto"/>
        <w:ind w:left="0" w:firstLine="709"/>
        <w:jc w:val="both"/>
        <w:outlineLvl w:val="0"/>
        <w:rPr>
          <w:rFonts w:ascii="Times New Roman" w:hAnsi="Times New Roman"/>
          <w:sz w:val="24"/>
          <w:szCs w:val="24"/>
        </w:rPr>
      </w:pPr>
      <w:r w:rsidRPr="00420D5E">
        <w:rPr>
          <w:rFonts w:ascii="Times New Roman" w:hAnsi="Times New Roman"/>
          <w:sz w:val="24"/>
          <w:szCs w:val="24"/>
        </w:rPr>
        <w:t>Утвердить Порядок и сроки представления, рассмотрения и оценки предложений граждан и организаций о включении общественных территорий в муниципальную программу «Благоустройство территории сельского поселения Шентала муниципального района Шенталинский Самарской области на 2023 - 2024 годы» (в приложении).</w:t>
      </w:r>
    </w:p>
    <w:p w:rsidR="00420D5E" w:rsidRPr="00420D5E" w:rsidRDefault="002D178E" w:rsidP="00237AFC">
      <w:pPr>
        <w:pStyle w:val="a8"/>
        <w:numPr>
          <w:ilvl w:val="0"/>
          <w:numId w:val="27"/>
        </w:numPr>
        <w:spacing w:after="0" w:line="240" w:lineRule="auto"/>
        <w:ind w:left="0" w:firstLine="709"/>
        <w:jc w:val="both"/>
        <w:outlineLvl w:val="0"/>
        <w:rPr>
          <w:rFonts w:ascii="Times New Roman" w:hAnsi="Times New Roman"/>
          <w:sz w:val="24"/>
          <w:szCs w:val="24"/>
        </w:rPr>
      </w:pPr>
      <w:r w:rsidRPr="00420D5E">
        <w:rPr>
          <w:rFonts w:ascii="Times New Roman" w:hAnsi="Times New Roman"/>
          <w:sz w:val="24"/>
          <w:szCs w:val="24"/>
        </w:rPr>
        <w:t>Опубликовать настоящее постановление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2D178E" w:rsidRPr="00420D5E" w:rsidRDefault="002D178E" w:rsidP="00237AFC">
      <w:pPr>
        <w:pStyle w:val="a8"/>
        <w:numPr>
          <w:ilvl w:val="0"/>
          <w:numId w:val="27"/>
        </w:numPr>
        <w:spacing w:after="0" w:line="240" w:lineRule="auto"/>
        <w:ind w:left="0" w:firstLine="709"/>
        <w:jc w:val="both"/>
        <w:outlineLvl w:val="0"/>
        <w:rPr>
          <w:rFonts w:ascii="Times New Roman" w:hAnsi="Times New Roman"/>
          <w:sz w:val="24"/>
          <w:szCs w:val="24"/>
        </w:rPr>
      </w:pPr>
      <w:proofErr w:type="gramStart"/>
      <w:r w:rsidRPr="00420D5E">
        <w:rPr>
          <w:rFonts w:ascii="Times New Roman" w:hAnsi="Times New Roman"/>
          <w:sz w:val="24"/>
          <w:szCs w:val="24"/>
        </w:rPr>
        <w:t>Контроль за</w:t>
      </w:r>
      <w:proofErr w:type="gramEnd"/>
      <w:r w:rsidRPr="00420D5E">
        <w:rPr>
          <w:rFonts w:ascii="Times New Roman" w:hAnsi="Times New Roman"/>
          <w:sz w:val="24"/>
          <w:szCs w:val="24"/>
        </w:rPr>
        <w:t xml:space="preserve"> исполнением настоящего распоряжения возложить на заместителя главы сельского поселения Шентала муниципального района Шенталинский Самарской области Анкина П.В.</w:t>
      </w:r>
    </w:p>
    <w:p w:rsidR="002D178E" w:rsidRPr="00420D5E" w:rsidRDefault="002D178E" w:rsidP="002D178E">
      <w:pPr>
        <w:rPr>
          <w:b/>
        </w:rPr>
      </w:pPr>
    </w:p>
    <w:p w:rsidR="002D178E" w:rsidRPr="00420D5E" w:rsidRDefault="002D178E" w:rsidP="002D178E">
      <w:pPr>
        <w:widowControl w:val="0"/>
        <w:autoSpaceDE w:val="0"/>
        <w:autoSpaceDN w:val="0"/>
        <w:adjustRightInd w:val="0"/>
        <w:rPr>
          <w:b/>
        </w:rPr>
      </w:pPr>
      <w:r w:rsidRPr="00420D5E">
        <w:rPr>
          <w:b/>
        </w:rPr>
        <w:t xml:space="preserve">Глава сельского поселения Шентала                             </w:t>
      </w:r>
    </w:p>
    <w:p w:rsidR="002D178E" w:rsidRPr="00420D5E" w:rsidRDefault="002D178E" w:rsidP="002D178E">
      <w:pPr>
        <w:widowControl w:val="0"/>
        <w:autoSpaceDE w:val="0"/>
        <w:autoSpaceDN w:val="0"/>
        <w:adjustRightInd w:val="0"/>
        <w:rPr>
          <w:b/>
        </w:rPr>
      </w:pPr>
      <w:r w:rsidRPr="00420D5E">
        <w:rPr>
          <w:b/>
        </w:rPr>
        <w:t>муниципального района Шенталинский</w:t>
      </w:r>
    </w:p>
    <w:p w:rsidR="002D178E" w:rsidRPr="00237AFC" w:rsidRDefault="002D178E" w:rsidP="00237AFC">
      <w:pPr>
        <w:widowControl w:val="0"/>
        <w:autoSpaceDE w:val="0"/>
        <w:autoSpaceDN w:val="0"/>
        <w:adjustRightInd w:val="0"/>
        <w:rPr>
          <w:b/>
        </w:rPr>
      </w:pPr>
      <w:r w:rsidRPr="00420D5E">
        <w:rPr>
          <w:b/>
        </w:rPr>
        <w:t>Самарской области                                                                        В.И.</w:t>
      </w:r>
      <w:r w:rsidR="00237AFC">
        <w:rPr>
          <w:b/>
        </w:rPr>
        <w:t xml:space="preserve"> </w:t>
      </w:r>
      <w:proofErr w:type="spellStart"/>
      <w:r w:rsidRPr="00420D5E">
        <w:rPr>
          <w:b/>
        </w:rPr>
        <w:t>Миханьков</w:t>
      </w:r>
      <w:proofErr w:type="spellEnd"/>
    </w:p>
    <w:p w:rsidR="002B2E64" w:rsidRDefault="002B2E64" w:rsidP="002B2E64">
      <w:pPr>
        <w:shd w:val="clear" w:color="auto" w:fill="FFFFFF"/>
        <w:rPr>
          <w:rFonts w:ascii="YS Text" w:hAnsi="YS Text"/>
          <w:b/>
          <w:color w:val="000000"/>
        </w:rPr>
      </w:pPr>
    </w:p>
    <w:p w:rsidR="002B2E64" w:rsidRPr="00055631" w:rsidRDefault="002B2E64" w:rsidP="002B2E64">
      <w:pPr>
        <w:shd w:val="clear" w:color="auto" w:fill="FFFFFF"/>
        <w:rPr>
          <w:rFonts w:ascii="YS Text" w:hAnsi="YS Text"/>
          <w:b/>
          <w:color w:val="000000"/>
        </w:rPr>
      </w:pPr>
      <w:proofErr w:type="gramStart"/>
      <w:r w:rsidRPr="00055631">
        <w:rPr>
          <w:rFonts w:ascii="YS Text" w:hAnsi="YS Text"/>
          <w:b/>
          <w:color w:val="000000"/>
        </w:rPr>
        <w:t>Полный текст постановления размещен на сайте Администрации сельского</w:t>
      </w:r>
      <w:proofErr w:type="gramEnd"/>
    </w:p>
    <w:p w:rsidR="002B2E64" w:rsidRPr="00055631" w:rsidRDefault="002B2E64" w:rsidP="002B2E64">
      <w:pPr>
        <w:shd w:val="clear" w:color="auto" w:fill="FFFFFF"/>
        <w:rPr>
          <w:rFonts w:ascii="YS Text" w:hAnsi="YS Text"/>
          <w:b/>
          <w:color w:val="000000"/>
        </w:rPr>
      </w:pPr>
      <w:r w:rsidRPr="00055631">
        <w:rPr>
          <w:rFonts w:ascii="YS Text" w:hAnsi="YS Text"/>
          <w:b/>
          <w:color w:val="000000"/>
        </w:rPr>
        <w:t xml:space="preserve">поселения Шентала муниципального района Шенталинский Самарской области </w:t>
      </w:r>
    </w:p>
    <w:p w:rsidR="002B2E64" w:rsidRPr="00055631" w:rsidRDefault="002B2E64" w:rsidP="002B2E64">
      <w:pPr>
        <w:shd w:val="clear" w:color="auto" w:fill="FFFFFF"/>
        <w:rPr>
          <w:rFonts w:ascii="YS Text" w:hAnsi="YS Text"/>
          <w:b/>
          <w:color w:val="000000"/>
        </w:rPr>
      </w:pPr>
      <w:r w:rsidRPr="00055631">
        <w:rPr>
          <w:rFonts w:ascii="YS Text" w:hAnsi="YS Text"/>
          <w:b/>
          <w:color w:val="000000"/>
        </w:rPr>
        <w:t xml:space="preserve">( </w:t>
      </w:r>
      <w:hyperlink r:id="rId13" w:history="1">
        <w:r w:rsidRPr="00055631">
          <w:rPr>
            <w:rStyle w:val="a5"/>
            <w:rFonts w:ascii="YS Text" w:hAnsi="YS Text"/>
            <w:b/>
            <w:lang w:val="en-US"/>
          </w:rPr>
          <w:t>http</w:t>
        </w:r>
        <w:r w:rsidRPr="00055631">
          <w:rPr>
            <w:rStyle w:val="a5"/>
            <w:rFonts w:ascii="YS Text" w:hAnsi="YS Text"/>
            <w:b/>
          </w:rPr>
          <w:t>://</w:t>
        </w:r>
        <w:proofErr w:type="spellStart"/>
        <w:r w:rsidRPr="00055631">
          <w:rPr>
            <w:rStyle w:val="a5"/>
            <w:rFonts w:ascii="YS Text" w:hAnsi="YS Text"/>
            <w:b/>
            <w:lang w:val="en-US"/>
          </w:rPr>
          <w:t>shentala</w:t>
        </w:r>
        <w:proofErr w:type="spellEnd"/>
        <w:r w:rsidRPr="00055631">
          <w:rPr>
            <w:rStyle w:val="a5"/>
            <w:rFonts w:ascii="YS Text" w:hAnsi="YS Text"/>
            <w:b/>
          </w:rPr>
          <w:t>63.</w:t>
        </w:r>
        <w:proofErr w:type="spellStart"/>
        <w:r w:rsidRPr="00055631">
          <w:rPr>
            <w:rStyle w:val="a5"/>
            <w:rFonts w:ascii="YS Text" w:hAnsi="YS Text"/>
            <w:b/>
            <w:lang w:val="en-US"/>
          </w:rPr>
          <w:t>ru</w:t>
        </w:r>
        <w:proofErr w:type="spellEnd"/>
      </w:hyperlink>
      <w:r w:rsidRPr="00055631">
        <w:rPr>
          <w:rFonts w:ascii="YS Text" w:hAnsi="YS Text"/>
          <w:b/>
          <w:color w:val="000000"/>
        </w:rPr>
        <w:t xml:space="preserve">) в подразделе </w:t>
      </w:r>
      <w:r w:rsidRPr="00055631">
        <w:rPr>
          <w:rFonts w:ascii="YS Text" w:hAnsi="YS Text" w:hint="eastAsia"/>
          <w:b/>
          <w:color w:val="000000"/>
        </w:rPr>
        <w:t>«</w:t>
      </w:r>
      <w:r w:rsidRPr="00055631">
        <w:rPr>
          <w:rFonts w:ascii="YS Text" w:hAnsi="YS Text"/>
          <w:b/>
          <w:color w:val="000000"/>
        </w:rPr>
        <w:t>Постановления Администрации поселения</w:t>
      </w:r>
      <w:r w:rsidRPr="00055631">
        <w:rPr>
          <w:rFonts w:ascii="YS Text" w:hAnsi="YS Text" w:hint="eastAsia"/>
          <w:b/>
          <w:color w:val="000000"/>
        </w:rPr>
        <w:t>»</w:t>
      </w:r>
      <w:r w:rsidRPr="00055631">
        <w:rPr>
          <w:rFonts w:ascii="YS Text" w:hAnsi="YS Text"/>
          <w:b/>
          <w:color w:val="000000"/>
        </w:rPr>
        <w:t xml:space="preserve"> раздела </w:t>
      </w:r>
      <w:r w:rsidRPr="00055631">
        <w:rPr>
          <w:rFonts w:ascii="YS Text" w:hAnsi="YS Text" w:hint="eastAsia"/>
          <w:b/>
          <w:color w:val="000000"/>
        </w:rPr>
        <w:t>«</w:t>
      </w:r>
      <w:r w:rsidRPr="00055631">
        <w:rPr>
          <w:rFonts w:ascii="YS Text" w:hAnsi="YS Text"/>
          <w:b/>
          <w:color w:val="000000"/>
        </w:rPr>
        <w:t>Нормотворческая деятельность</w:t>
      </w:r>
      <w:r w:rsidRPr="00055631">
        <w:rPr>
          <w:rFonts w:ascii="YS Text" w:hAnsi="YS Text" w:hint="eastAsia"/>
          <w:b/>
          <w:color w:val="000000"/>
        </w:rPr>
        <w:t>»</w:t>
      </w:r>
      <w:r w:rsidRPr="00055631">
        <w:rPr>
          <w:rFonts w:ascii="YS Text" w:hAnsi="YS Text"/>
          <w:b/>
          <w:color w:val="000000"/>
        </w:rPr>
        <w:t>.</w:t>
      </w:r>
    </w:p>
    <w:p w:rsidR="002D178E" w:rsidRDefault="002D178E" w:rsidP="002D178E">
      <w:pPr>
        <w:pStyle w:val="af"/>
        <w:rPr>
          <w:rFonts w:ascii="Times New Roman" w:hAnsi="Times New Roman"/>
          <w:sz w:val="24"/>
          <w:szCs w:val="24"/>
        </w:rPr>
      </w:pPr>
    </w:p>
    <w:p w:rsidR="00206F65" w:rsidRPr="002D178E" w:rsidRDefault="00206F65" w:rsidP="002D178E">
      <w:pPr>
        <w:pStyle w:val="af"/>
        <w:rPr>
          <w:rFonts w:ascii="Times New Roman" w:hAnsi="Times New Roman"/>
          <w:sz w:val="24"/>
          <w:szCs w:val="24"/>
        </w:rPr>
      </w:pPr>
    </w:p>
    <w:p w:rsidR="002D178E" w:rsidRPr="00206F65" w:rsidRDefault="002D178E" w:rsidP="002B2E64">
      <w:pPr>
        <w:jc w:val="center"/>
        <w:rPr>
          <w:b/>
        </w:rPr>
      </w:pPr>
      <w:r w:rsidRPr="00206F65">
        <w:rPr>
          <w:b/>
        </w:rPr>
        <w:t>ПОСТАНОВЛЕНИЕ</w:t>
      </w:r>
      <w:r w:rsidR="002B2E64" w:rsidRPr="00206F65">
        <w:rPr>
          <w:b/>
        </w:rPr>
        <w:t xml:space="preserve"> </w:t>
      </w:r>
      <w:r w:rsidRPr="00206F65">
        <w:rPr>
          <w:b/>
        </w:rPr>
        <w:t>от 20.07.2022 г. № 29-п</w:t>
      </w:r>
    </w:p>
    <w:p w:rsidR="002D178E" w:rsidRPr="00206F65" w:rsidRDefault="002D178E" w:rsidP="002D178E">
      <w:pPr>
        <w:pStyle w:val="af"/>
        <w:rPr>
          <w:rFonts w:ascii="Times New Roman" w:hAnsi="Times New Roman"/>
          <w:sz w:val="24"/>
          <w:szCs w:val="24"/>
        </w:rPr>
      </w:pPr>
    </w:p>
    <w:p w:rsidR="002D178E" w:rsidRPr="00206F65" w:rsidRDefault="002D178E" w:rsidP="002D178E">
      <w:pPr>
        <w:spacing w:line="240" w:lineRule="exact"/>
        <w:ind w:firstLine="567"/>
        <w:jc w:val="both"/>
        <w:rPr>
          <w:b/>
        </w:rPr>
      </w:pPr>
      <w:r w:rsidRPr="00206F65">
        <w:rPr>
          <w:b/>
        </w:rPr>
        <w:t>О проведении конкурса «Лучший двор. Лучший дом»</w:t>
      </w:r>
    </w:p>
    <w:p w:rsidR="002D178E" w:rsidRPr="00206F65" w:rsidRDefault="002D178E" w:rsidP="002D178E">
      <w:pPr>
        <w:pStyle w:val="ConsPlusTitle"/>
        <w:spacing w:line="360" w:lineRule="auto"/>
        <w:ind w:firstLine="567"/>
        <w:jc w:val="both"/>
        <w:rPr>
          <w:rFonts w:ascii="Times New Roman" w:hAnsi="Times New Roman" w:cs="Times New Roman"/>
          <w:sz w:val="24"/>
          <w:szCs w:val="24"/>
        </w:rPr>
      </w:pPr>
    </w:p>
    <w:p w:rsidR="002D178E" w:rsidRPr="00206F65" w:rsidRDefault="002D178E" w:rsidP="002D178E">
      <w:pPr>
        <w:pStyle w:val="af4"/>
        <w:tabs>
          <w:tab w:val="left" w:pos="10065"/>
        </w:tabs>
        <w:spacing w:after="0"/>
        <w:ind w:firstLine="567"/>
        <w:jc w:val="both"/>
        <w:rPr>
          <w:sz w:val="24"/>
          <w:szCs w:val="24"/>
        </w:rPr>
      </w:pPr>
      <w:r w:rsidRPr="00206F65">
        <w:rPr>
          <w:sz w:val="24"/>
          <w:szCs w:val="24"/>
          <w:shd w:val="clear" w:color="auto" w:fill="FFFFFF"/>
        </w:rPr>
        <w:t>В целях улучшения благоустройства улиц и дворовых территорий, широкого вовлечения населения и организаций к благоустройству территорий, развития и поддержки инициативы жителей, принимающих активное участие в благоустройстве и содержании домов, придомовых территорий,</w:t>
      </w:r>
      <w:r w:rsidRPr="00206F65">
        <w:rPr>
          <w:sz w:val="24"/>
          <w:szCs w:val="24"/>
        </w:rPr>
        <w:t xml:space="preserve"> создания внешней привлекательности дворов, улиц Администрация сельского поселения Шентала муниципального района Шенталинский Самарской области</w:t>
      </w:r>
    </w:p>
    <w:p w:rsidR="002D178E" w:rsidRPr="00206F65" w:rsidRDefault="002D178E" w:rsidP="002D178E">
      <w:pPr>
        <w:pStyle w:val="a6"/>
        <w:jc w:val="both"/>
      </w:pPr>
    </w:p>
    <w:p w:rsidR="002D178E" w:rsidRPr="00206F65" w:rsidRDefault="002D178E" w:rsidP="002D178E">
      <w:pPr>
        <w:pStyle w:val="a6"/>
        <w:ind w:hanging="150"/>
        <w:jc w:val="center"/>
        <w:rPr>
          <w:b/>
          <w:bCs/>
        </w:rPr>
      </w:pPr>
      <w:r w:rsidRPr="00206F65">
        <w:rPr>
          <w:b/>
          <w:bCs/>
        </w:rPr>
        <w:t>ПОСТАНОВЛЯЕТ:</w:t>
      </w:r>
    </w:p>
    <w:p w:rsidR="002D178E" w:rsidRPr="00206F65" w:rsidRDefault="002D178E" w:rsidP="002D178E">
      <w:pPr>
        <w:pStyle w:val="a6"/>
        <w:ind w:hanging="150"/>
        <w:jc w:val="center"/>
        <w:rPr>
          <w:b/>
          <w:bCs/>
        </w:rPr>
      </w:pPr>
    </w:p>
    <w:p w:rsidR="002D178E" w:rsidRPr="00206F65" w:rsidRDefault="002D178E" w:rsidP="002D178E">
      <w:pPr>
        <w:numPr>
          <w:ilvl w:val="0"/>
          <w:numId w:val="22"/>
        </w:numPr>
        <w:ind w:left="0" w:firstLine="567"/>
        <w:jc w:val="both"/>
      </w:pPr>
      <w:r w:rsidRPr="00206F65">
        <w:t xml:space="preserve">Объявить конкурс «Лучший двор. Лучший дом» (далее – Конкурс). </w:t>
      </w:r>
    </w:p>
    <w:p w:rsidR="002D178E" w:rsidRPr="00206F65" w:rsidRDefault="002D178E" w:rsidP="002D178E">
      <w:pPr>
        <w:numPr>
          <w:ilvl w:val="0"/>
          <w:numId w:val="22"/>
        </w:numPr>
        <w:ind w:left="0" w:firstLine="567"/>
        <w:jc w:val="both"/>
      </w:pPr>
      <w:r w:rsidRPr="00206F65">
        <w:lastRenderedPageBreak/>
        <w:t>Утвердить прилагаемые:</w:t>
      </w:r>
    </w:p>
    <w:p w:rsidR="002D178E" w:rsidRPr="00206F65" w:rsidRDefault="002D178E" w:rsidP="002D178E">
      <w:pPr>
        <w:ind w:firstLine="567"/>
        <w:jc w:val="both"/>
      </w:pPr>
      <w:r w:rsidRPr="00206F65">
        <w:t>-Положение о проведении Конкурса.</w:t>
      </w:r>
    </w:p>
    <w:p w:rsidR="002D178E" w:rsidRPr="00206F65" w:rsidRDefault="002D178E" w:rsidP="002D178E">
      <w:pPr>
        <w:ind w:firstLine="567"/>
        <w:jc w:val="both"/>
      </w:pPr>
      <w:r w:rsidRPr="00206F65">
        <w:t>-Состав комиссии по подведению итогов Конкурса.</w:t>
      </w:r>
      <w:bookmarkStart w:id="2" w:name="_Hlk100299230"/>
    </w:p>
    <w:p w:rsidR="002D178E" w:rsidRPr="00206F65" w:rsidRDefault="002D178E" w:rsidP="002D178E">
      <w:pPr>
        <w:numPr>
          <w:ilvl w:val="0"/>
          <w:numId w:val="22"/>
        </w:numPr>
        <w:ind w:left="0" w:firstLine="567"/>
        <w:jc w:val="both"/>
      </w:pPr>
      <w:r w:rsidRPr="00206F65">
        <w:rPr>
          <w:rFonts w:eastAsia="Calibri"/>
          <w:bCs/>
          <w:lang w:eastAsia="en-US"/>
        </w:rPr>
        <w:t>Опубликовать настоящее постановление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w:t>
      </w:r>
      <w:bookmarkEnd w:id="2"/>
    </w:p>
    <w:p w:rsidR="002D178E" w:rsidRPr="00206F65" w:rsidRDefault="002D178E" w:rsidP="002D178E">
      <w:pPr>
        <w:numPr>
          <w:ilvl w:val="0"/>
          <w:numId w:val="22"/>
        </w:numPr>
        <w:ind w:left="0" w:firstLine="567"/>
        <w:jc w:val="both"/>
      </w:pPr>
      <w:proofErr w:type="gramStart"/>
      <w:r w:rsidRPr="00206F65">
        <w:t>Контроль за</w:t>
      </w:r>
      <w:proofErr w:type="gramEnd"/>
      <w:r w:rsidRPr="00206F65">
        <w:t xml:space="preserve"> исполнением настоящего постановления оставляю за собой.</w:t>
      </w:r>
    </w:p>
    <w:p w:rsidR="002D178E" w:rsidRPr="00206F65" w:rsidRDefault="002D178E" w:rsidP="002D178E">
      <w:pPr>
        <w:numPr>
          <w:ilvl w:val="0"/>
          <w:numId w:val="22"/>
        </w:numPr>
        <w:ind w:left="0" w:firstLine="567"/>
        <w:jc w:val="both"/>
      </w:pPr>
      <w:r w:rsidRPr="00206F65">
        <w:t>Настоящее постановление вступает в силу со дня его подписания.</w:t>
      </w:r>
    </w:p>
    <w:p w:rsidR="002D178E" w:rsidRPr="00206F65" w:rsidRDefault="002D178E" w:rsidP="002D178E">
      <w:pPr>
        <w:keepNext/>
        <w:outlineLvl w:val="1"/>
        <w:rPr>
          <w:b/>
          <w:bCs/>
          <w:iCs/>
          <w:color w:val="000000"/>
        </w:rPr>
      </w:pPr>
    </w:p>
    <w:p w:rsidR="002D178E" w:rsidRPr="00206F65" w:rsidRDefault="002D178E" w:rsidP="002D178E">
      <w:pPr>
        <w:keepNext/>
        <w:outlineLvl w:val="0"/>
        <w:rPr>
          <w:b/>
          <w:bCs/>
        </w:rPr>
      </w:pPr>
      <w:r w:rsidRPr="00206F65">
        <w:rPr>
          <w:b/>
          <w:bCs/>
        </w:rPr>
        <w:t>Глава сельского поселения Шентала</w:t>
      </w:r>
    </w:p>
    <w:p w:rsidR="002D178E" w:rsidRPr="00206F65" w:rsidRDefault="002D178E" w:rsidP="002D178E">
      <w:pPr>
        <w:keepNext/>
        <w:outlineLvl w:val="0"/>
        <w:rPr>
          <w:b/>
          <w:bCs/>
        </w:rPr>
      </w:pPr>
      <w:r w:rsidRPr="00206F65">
        <w:rPr>
          <w:b/>
          <w:bCs/>
        </w:rPr>
        <w:t xml:space="preserve">муниципального района Шенталинский </w:t>
      </w:r>
    </w:p>
    <w:p w:rsidR="002D178E" w:rsidRPr="00206F65" w:rsidRDefault="002D178E" w:rsidP="002D178E">
      <w:pPr>
        <w:keepNext/>
        <w:outlineLvl w:val="0"/>
        <w:rPr>
          <w:b/>
          <w:bCs/>
        </w:rPr>
      </w:pPr>
      <w:r w:rsidRPr="00206F65">
        <w:rPr>
          <w:b/>
          <w:bCs/>
        </w:rPr>
        <w:t xml:space="preserve">Самарской области                                                                        В.И. </w:t>
      </w:r>
      <w:proofErr w:type="spellStart"/>
      <w:r w:rsidRPr="00206F65">
        <w:rPr>
          <w:b/>
          <w:bCs/>
        </w:rPr>
        <w:t>Миханьков</w:t>
      </w:r>
      <w:proofErr w:type="spellEnd"/>
    </w:p>
    <w:p w:rsidR="002D178E" w:rsidRPr="002D178E" w:rsidRDefault="002D178E" w:rsidP="002B2E64">
      <w:pPr>
        <w:ind w:left="5245" w:hanging="1"/>
        <w:jc w:val="center"/>
        <w:outlineLvl w:val="0"/>
        <w:rPr>
          <w:iCs/>
        </w:rPr>
      </w:pPr>
    </w:p>
    <w:p w:rsidR="002D178E" w:rsidRPr="002D178E" w:rsidRDefault="002D178E" w:rsidP="002D178E">
      <w:pPr>
        <w:ind w:left="5245" w:hanging="1"/>
        <w:jc w:val="center"/>
        <w:outlineLvl w:val="0"/>
        <w:rPr>
          <w:iCs/>
        </w:rPr>
      </w:pPr>
    </w:p>
    <w:p w:rsidR="002D178E" w:rsidRPr="002D178E" w:rsidRDefault="002D178E" w:rsidP="002D178E">
      <w:pPr>
        <w:ind w:left="5245" w:hanging="1"/>
        <w:jc w:val="center"/>
        <w:outlineLvl w:val="0"/>
      </w:pPr>
      <w:r w:rsidRPr="002D178E">
        <w:t>Приложение №1</w:t>
      </w:r>
    </w:p>
    <w:p w:rsidR="002D178E" w:rsidRPr="002D178E" w:rsidRDefault="002D178E" w:rsidP="002D178E">
      <w:pPr>
        <w:ind w:left="5245" w:hanging="1"/>
        <w:jc w:val="center"/>
      </w:pPr>
      <w:r w:rsidRPr="002D178E">
        <w:t xml:space="preserve">к постановлению Администрации сельского поселения Шентала муниципального района Шенталинский Самарской области </w:t>
      </w:r>
    </w:p>
    <w:p w:rsidR="002D178E" w:rsidRPr="002D178E" w:rsidRDefault="002D178E" w:rsidP="002D178E">
      <w:pPr>
        <w:ind w:left="5245" w:hanging="1"/>
        <w:jc w:val="center"/>
      </w:pPr>
      <w:r w:rsidRPr="002D178E">
        <w:t>от 20.07.2022 года № 29-п</w:t>
      </w:r>
    </w:p>
    <w:p w:rsidR="002D178E" w:rsidRPr="002D178E" w:rsidRDefault="002D178E" w:rsidP="002D178E">
      <w:pPr>
        <w:ind w:left="5245" w:hanging="1"/>
        <w:jc w:val="both"/>
        <w:rPr>
          <w:iCs/>
        </w:rPr>
      </w:pPr>
    </w:p>
    <w:p w:rsidR="002D178E" w:rsidRPr="002D178E" w:rsidRDefault="002D178E" w:rsidP="002D178E">
      <w:pPr>
        <w:snapToGrid w:val="0"/>
        <w:jc w:val="center"/>
        <w:rPr>
          <w:b/>
        </w:rPr>
      </w:pPr>
      <w:r w:rsidRPr="002D178E">
        <w:t xml:space="preserve"> </w:t>
      </w:r>
      <w:r w:rsidRPr="002D178E">
        <w:rPr>
          <w:b/>
        </w:rPr>
        <w:t>ПОЛОЖЕНИЕ</w:t>
      </w:r>
    </w:p>
    <w:p w:rsidR="002D178E" w:rsidRPr="002D178E" w:rsidRDefault="002D178E" w:rsidP="002D178E">
      <w:pPr>
        <w:snapToGrid w:val="0"/>
        <w:jc w:val="center"/>
        <w:rPr>
          <w:b/>
        </w:rPr>
      </w:pPr>
      <w:r w:rsidRPr="002D178E">
        <w:rPr>
          <w:b/>
        </w:rPr>
        <w:t xml:space="preserve">о конкурсе «Лучший двор. Лучший дом» </w:t>
      </w:r>
    </w:p>
    <w:p w:rsidR="002D178E" w:rsidRPr="002D178E" w:rsidRDefault="002D178E" w:rsidP="002D178E">
      <w:pPr>
        <w:snapToGrid w:val="0"/>
        <w:jc w:val="center"/>
        <w:rPr>
          <w:b/>
        </w:rPr>
      </w:pPr>
    </w:p>
    <w:p w:rsidR="002D178E" w:rsidRPr="002D178E" w:rsidRDefault="002D178E" w:rsidP="002D178E">
      <w:pPr>
        <w:snapToGrid w:val="0"/>
        <w:jc w:val="center"/>
        <w:outlineLvl w:val="0"/>
        <w:rPr>
          <w:b/>
        </w:rPr>
      </w:pPr>
      <w:r w:rsidRPr="002D178E">
        <w:rPr>
          <w:b/>
          <w:lang w:val="en-US"/>
        </w:rPr>
        <w:t>I</w:t>
      </w:r>
      <w:r w:rsidRPr="002D178E">
        <w:rPr>
          <w:b/>
        </w:rPr>
        <w:t>. Общие положения</w:t>
      </w:r>
    </w:p>
    <w:p w:rsidR="002D178E" w:rsidRPr="002D178E" w:rsidRDefault="002D178E" w:rsidP="002D178E">
      <w:pPr>
        <w:ind w:firstLine="567"/>
        <w:jc w:val="both"/>
      </w:pPr>
      <w:r w:rsidRPr="002D178E">
        <w:t>Настоящее Положение о проведении конкурса «Лучший двор. Лучший дом» (далее – Положение) устанавливает порядок и условия проведения конкурса «Лучший двор. Лучший дом».</w:t>
      </w:r>
    </w:p>
    <w:p w:rsidR="002D178E" w:rsidRPr="002D178E" w:rsidRDefault="002D178E" w:rsidP="002D178E">
      <w:pPr>
        <w:ind w:firstLine="708"/>
        <w:jc w:val="both"/>
      </w:pPr>
    </w:p>
    <w:p w:rsidR="002D178E" w:rsidRPr="002D178E" w:rsidRDefault="002D178E" w:rsidP="002D178E">
      <w:pPr>
        <w:snapToGrid w:val="0"/>
        <w:jc w:val="center"/>
        <w:outlineLvl w:val="0"/>
        <w:rPr>
          <w:b/>
        </w:rPr>
      </w:pPr>
      <w:r w:rsidRPr="002D178E">
        <w:rPr>
          <w:b/>
          <w:lang w:val="en-US"/>
        </w:rPr>
        <w:t>II</w:t>
      </w:r>
      <w:r w:rsidRPr="002D178E">
        <w:rPr>
          <w:b/>
        </w:rPr>
        <w:t>. Цели проведения конкурса</w:t>
      </w:r>
    </w:p>
    <w:p w:rsidR="002D178E" w:rsidRPr="002D178E" w:rsidRDefault="002D178E" w:rsidP="002D178E">
      <w:pPr>
        <w:snapToGrid w:val="0"/>
        <w:ind w:firstLine="567"/>
        <w:jc w:val="both"/>
      </w:pPr>
      <w:r w:rsidRPr="002D178E">
        <w:t>Цель проведения конкурса направлена на развитие инициативы населения в улучшении содержания, благоустройства и озеленения придомовых территорий, привлечение населения к участию в работе по обеспечению сохранности жилищного фонда, создание более комфортных условий проживания на территории.</w:t>
      </w:r>
    </w:p>
    <w:p w:rsidR="002D178E" w:rsidRPr="002D178E" w:rsidRDefault="002D178E" w:rsidP="002D178E">
      <w:pPr>
        <w:ind w:firstLine="567"/>
      </w:pPr>
      <w:r w:rsidRPr="002D178E">
        <w:t>Задачами конкурса являются:</w:t>
      </w:r>
    </w:p>
    <w:p w:rsidR="002D178E" w:rsidRPr="002D178E" w:rsidRDefault="002D178E" w:rsidP="002D178E">
      <w:pPr>
        <w:ind w:firstLine="567"/>
      </w:pPr>
      <w:r w:rsidRPr="002D178E">
        <w:t>- благоустройство дворовых территорий сельского поселения;</w:t>
      </w:r>
    </w:p>
    <w:p w:rsidR="002D178E" w:rsidRPr="002D178E" w:rsidRDefault="002D178E" w:rsidP="002D178E">
      <w:pPr>
        <w:ind w:firstLine="567"/>
      </w:pPr>
      <w:r w:rsidRPr="002D178E">
        <w:t>- увеличение зеленых зон придомовых территорий;</w:t>
      </w:r>
    </w:p>
    <w:p w:rsidR="002D178E" w:rsidRPr="002D178E" w:rsidRDefault="002D178E" w:rsidP="002D178E">
      <w:pPr>
        <w:ind w:firstLine="567"/>
      </w:pPr>
      <w:r w:rsidRPr="002D178E">
        <w:t>- формирование эстетической культуры граждан.</w:t>
      </w:r>
    </w:p>
    <w:p w:rsidR="002D178E" w:rsidRPr="002D178E" w:rsidRDefault="002D178E" w:rsidP="002D178E">
      <w:pPr>
        <w:ind w:firstLine="567"/>
        <w:jc w:val="both"/>
      </w:pPr>
      <w:r w:rsidRPr="002D178E">
        <w:t>- создания благоприятных и комфортных условий проживания граждан в сельском поселении.</w:t>
      </w:r>
    </w:p>
    <w:p w:rsidR="002D178E" w:rsidRPr="002D178E" w:rsidRDefault="002D178E" w:rsidP="002D178E">
      <w:pPr>
        <w:tabs>
          <w:tab w:val="left" w:pos="993"/>
        </w:tabs>
        <w:snapToGrid w:val="0"/>
        <w:ind w:firstLine="567"/>
        <w:jc w:val="both"/>
      </w:pPr>
      <w:r w:rsidRPr="002D178E">
        <w:t xml:space="preserve">Конкурс направлен на широкое вовлечение населения, коллективов учреждений в работу по благоустройству и </w:t>
      </w:r>
      <w:proofErr w:type="gramStart"/>
      <w:r w:rsidRPr="002D178E">
        <w:t>эстетическому виду</w:t>
      </w:r>
      <w:proofErr w:type="gramEnd"/>
      <w:r w:rsidRPr="002D178E">
        <w:t xml:space="preserve"> территории сельского поселения.</w:t>
      </w:r>
    </w:p>
    <w:p w:rsidR="002D178E" w:rsidRPr="002D178E" w:rsidRDefault="002D178E" w:rsidP="002D178E">
      <w:pPr>
        <w:tabs>
          <w:tab w:val="left" w:pos="993"/>
        </w:tabs>
        <w:snapToGrid w:val="0"/>
        <w:ind w:firstLine="709"/>
        <w:jc w:val="both"/>
      </w:pPr>
    </w:p>
    <w:p w:rsidR="002D178E" w:rsidRPr="002D178E" w:rsidRDefault="002D178E" w:rsidP="002D178E">
      <w:pPr>
        <w:tabs>
          <w:tab w:val="left" w:pos="993"/>
        </w:tabs>
        <w:snapToGrid w:val="0"/>
        <w:jc w:val="center"/>
        <w:rPr>
          <w:b/>
        </w:rPr>
      </w:pPr>
      <w:r w:rsidRPr="002D178E">
        <w:rPr>
          <w:b/>
          <w:lang w:val="en-US"/>
        </w:rPr>
        <w:t>III</w:t>
      </w:r>
      <w:r w:rsidRPr="002D178E">
        <w:rPr>
          <w:b/>
        </w:rPr>
        <w:t>. Основные задачи конкурса</w:t>
      </w:r>
    </w:p>
    <w:p w:rsidR="002D178E" w:rsidRPr="002D178E" w:rsidRDefault="002D178E" w:rsidP="002D178E">
      <w:pPr>
        <w:tabs>
          <w:tab w:val="left" w:pos="993"/>
        </w:tabs>
        <w:snapToGrid w:val="0"/>
        <w:ind w:firstLine="567"/>
        <w:jc w:val="both"/>
      </w:pPr>
      <w:r w:rsidRPr="002D178E">
        <w:t xml:space="preserve">Поддержание инициативы жильцов (жильца) отдельного дома или учреждений, расположенных на территории сельского поселения к осуществлению деятельности по повышению уровня содержания, благоустройства и озеленения принадлежащих (обслуживаемых, закрепленных) придомовых (прилегающих) территорий, объектов благоустройства. </w:t>
      </w:r>
    </w:p>
    <w:p w:rsidR="002D178E" w:rsidRPr="002D178E" w:rsidRDefault="002D178E" w:rsidP="002D178E">
      <w:pPr>
        <w:tabs>
          <w:tab w:val="left" w:pos="993"/>
        </w:tabs>
        <w:snapToGrid w:val="0"/>
        <w:ind w:firstLine="567"/>
        <w:jc w:val="both"/>
      </w:pPr>
      <w:r w:rsidRPr="002D178E">
        <w:t>Воспитание бережного отношения населения к окружающей среде, объектам благоустройства.</w:t>
      </w:r>
    </w:p>
    <w:p w:rsidR="002D178E" w:rsidRPr="002D178E" w:rsidRDefault="002D178E" w:rsidP="002D178E">
      <w:pPr>
        <w:tabs>
          <w:tab w:val="left" w:pos="993"/>
        </w:tabs>
        <w:snapToGrid w:val="0"/>
        <w:ind w:firstLine="567"/>
        <w:jc w:val="both"/>
      </w:pPr>
      <w:r w:rsidRPr="002D178E">
        <w:t>Формирование позитивного общественного мнения о благоустройстве поселения.</w:t>
      </w:r>
    </w:p>
    <w:p w:rsidR="002D178E" w:rsidRPr="002D178E" w:rsidRDefault="002D178E" w:rsidP="002D178E">
      <w:pPr>
        <w:tabs>
          <w:tab w:val="left" w:pos="993"/>
        </w:tabs>
        <w:snapToGrid w:val="0"/>
        <w:ind w:firstLine="567"/>
        <w:jc w:val="both"/>
      </w:pPr>
    </w:p>
    <w:p w:rsidR="002D178E" w:rsidRPr="002D178E" w:rsidRDefault="002D178E" w:rsidP="002D178E">
      <w:pPr>
        <w:snapToGrid w:val="0"/>
        <w:jc w:val="center"/>
        <w:rPr>
          <w:b/>
        </w:rPr>
      </w:pPr>
      <w:r w:rsidRPr="002D178E">
        <w:rPr>
          <w:b/>
          <w:lang w:val="en-US"/>
        </w:rPr>
        <w:t>IV</w:t>
      </w:r>
      <w:r w:rsidRPr="002D178E">
        <w:rPr>
          <w:b/>
        </w:rPr>
        <w:t>. Участники конкурса</w:t>
      </w:r>
    </w:p>
    <w:p w:rsidR="002D178E" w:rsidRDefault="002D178E" w:rsidP="002D178E">
      <w:pPr>
        <w:snapToGrid w:val="0"/>
        <w:ind w:firstLine="709"/>
        <w:jc w:val="both"/>
      </w:pPr>
      <w:r w:rsidRPr="002D178E">
        <w:t>К участию приглашаются жители многоквартирных домов и частного домовладения, учреждения и организации всех форм собственности сельского поселения.</w:t>
      </w:r>
    </w:p>
    <w:p w:rsidR="002B2E64" w:rsidRPr="002D178E" w:rsidRDefault="002B2E64" w:rsidP="002D178E">
      <w:pPr>
        <w:snapToGrid w:val="0"/>
        <w:ind w:firstLine="709"/>
        <w:jc w:val="both"/>
        <w:rPr>
          <w:b/>
        </w:rPr>
      </w:pPr>
    </w:p>
    <w:p w:rsidR="002D178E" w:rsidRPr="002D178E" w:rsidRDefault="002D178E" w:rsidP="002D178E">
      <w:pPr>
        <w:suppressAutoHyphens/>
        <w:ind w:firstLine="720"/>
        <w:jc w:val="center"/>
        <w:rPr>
          <w:b/>
          <w:lang w:eastAsia="ar-SA"/>
        </w:rPr>
      </w:pPr>
      <w:r w:rsidRPr="002D178E">
        <w:rPr>
          <w:b/>
          <w:lang w:val="en-US" w:eastAsia="ar-SA"/>
        </w:rPr>
        <w:t>V</w:t>
      </w:r>
      <w:r w:rsidRPr="002D178E">
        <w:rPr>
          <w:b/>
          <w:lang w:eastAsia="ar-SA"/>
        </w:rPr>
        <w:t>. Сроки проведения конкурса</w:t>
      </w:r>
    </w:p>
    <w:p w:rsidR="002D178E" w:rsidRPr="002D178E" w:rsidRDefault="002D178E" w:rsidP="002D178E">
      <w:pPr>
        <w:ind w:firstLine="567"/>
        <w:jc w:val="both"/>
        <w:rPr>
          <w:rFonts w:eastAsia="Calibri"/>
        </w:rPr>
      </w:pPr>
      <w:r w:rsidRPr="002D178E">
        <w:rPr>
          <w:rFonts w:eastAsia="Calibri"/>
        </w:rPr>
        <w:t>Конкурс проводится с 21 июля 2022 года по 10 августа 2022 года. Заявки принимаются до 8 августа 2022 года включительно, представленные заявки в конкурсную комиссию после 8 августа к рассмотрению не принимаются.</w:t>
      </w:r>
    </w:p>
    <w:p w:rsidR="002D178E" w:rsidRPr="002D178E" w:rsidRDefault="002D178E" w:rsidP="002D178E">
      <w:pPr>
        <w:ind w:firstLine="567"/>
        <w:jc w:val="both"/>
        <w:rPr>
          <w:rFonts w:eastAsia="Calibri"/>
        </w:rPr>
      </w:pPr>
      <w:r w:rsidRPr="002D178E">
        <w:rPr>
          <w:rFonts w:eastAsia="Calibri"/>
        </w:rPr>
        <w:t xml:space="preserve">Заявки на участие в конкурсе (приложение № 1 к положению) принимаются по адресу: </w:t>
      </w:r>
    </w:p>
    <w:p w:rsidR="002D178E" w:rsidRPr="002D178E" w:rsidRDefault="002D178E" w:rsidP="002D178E">
      <w:pPr>
        <w:ind w:firstLine="567"/>
        <w:jc w:val="both"/>
        <w:rPr>
          <w:rFonts w:eastAsia="Calibri"/>
        </w:rPr>
      </w:pPr>
      <w:r w:rsidRPr="002D178E">
        <w:rPr>
          <w:rFonts w:eastAsia="Calibri"/>
        </w:rPr>
        <w:t xml:space="preserve">- Самарская область, Шенталинский </w:t>
      </w:r>
      <w:proofErr w:type="gramStart"/>
      <w:r w:rsidRPr="002D178E">
        <w:rPr>
          <w:rFonts w:eastAsia="Calibri"/>
        </w:rPr>
        <w:t>район</w:t>
      </w:r>
      <w:r w:rsidRPr="002D178E">
        <w:t>, ж</w:t>
      </w:r>
      <w:proofErr w:type="gramEnd"/>
      <w:r w:rsidRPr="002D178E">
        <w:t>/</w:t>
      </w:r>
      <w:proofErr w:type="spellStart"/>
      <w:r w:rsidRPr="002D178E">
        <w:t>д</w:t>
      </w:r>
      <w:proofErr w:type="spellEnd"/>
      <w:r w:rsidRPr="002D178E">
        <w:t xml:space="preserve"> ст. Шентала</w:t>
      </w:r>
      <w:r w:rsidRPr="002D178E">
        <w:rPr>
          <w:rFonts w:eastAsia="Calibri"/>
        </w:rPr>
        <w:t xml:space="preserve">, </w:t>
      </w:r>
      <w:r w:rsidRPr="002D178E">
        <w:t xml:space="preserve">ул. Вокзальная, д. 20, </w:t>
      </w:r>
      <w:r w:rsidRPr="002D178E">
        <w:rPr>
          <w:rFonts w:eastAsia="Calibri"/>
        </w:rPr>
        <w:t xml:space="preserve">Администрация сельского поселения Шентала </w:t>
      </w:r>
      <w:r w:rsidRPr="002D178E">
        <w:t>муниципального района Шенталинский Самарской области</w:t>
      </w:r>
      <w:r w:rsidRPr="002D178E">
        <w:rPr>
          <w:rFonts w:eastAsia="Calibri"/>
        </w:rPr>
        <w:t>.</w:t>
      </w:r>
    </w:p>
    <w:p w:rsidR="002D178E" w:rsidRPr="002D178E" w:rsidRDefault="002D178E" w:rsidP="002D178E">
      <w:pPr>
        <w:ind w:firstLine="567"/>
        <w:jc w:val="both"/>
        <w:rPr>
          <w:rFonts w:eastAsia="Calibri"/>
        </w:rPr>
      </w:pPr>
      <w:r w:rsidRPr="002D178E">
        <w:rPr>
          <w:rFonts w:eastAsia="Calibri"/>
        </w:rPr>
        <w:t>Телефон для справок: 8 (84652)2-17-57.</w:t>
      </w:r>
    </w:p>
    <w:p w:rsidR="002D178E" w:rsidRPr="002D178E" w:rsidRDefault="002D178E" w:rsidP="002D178E">
      <w:pPr>
        <w:snapToGrid w:val="0"/>
        <w:ind w:firstLine="567"/>
        <w:jc w:val="both"/>
      </w:pPr>
      <w:r w:rsidRPr="002D178E">
        <w:t>К рассмотрению принимаются коллективные и индивидуальные письменные заявки на участие в конкурсе.</w:t>
      </w:r>
    </w:p>
    <w:p w:rsidR="002D178E" w:rsidRPr="002D178E" w:rsidRDefault="002D178E" w:rsidP="002D178E">
      <w:pPr>
        <w:tabs>
          <w:tab w:val="left" w:pos="0"/>
          <w:tab w:val="left" w:pos="709"/>
          <w:tab w:val="left" w:pos="1080"/>
          <w:tab w:val="left" w:pos="1260"/>
        </w:tabs>
        <w:suppressAutoHyphens/>
        <w:jc w:val="both"/>
        <w:rPr>
          <w:lang w:eastAsia="ar-SA"/>
        </w:rPr>
      </w:pPr>
    </w:p>
    <w:p w:rsidR="002D178E" w:rsidRPr="002D178E" w:rsidRDefault="002D178E" w:rsidP="002D178E">
      <w:pPr>
        <w:snapToGrid w:val="0"/>
        <w:jc w:val="center"/>
        <w:rPr>
          <w:b/>
        </w:rPr>
      </w:pPr>
      <w:r w:rsidRPr="002D178E">
        <w:rPr>
          <w:b/>
          <w:lang w:val="en-US"/>
        </w:rPr>
        <w:t>VI</w:t>
      </w:r>
      <w:r w:rsidRPr="002D178E">
        <w:rPr>
          <w:b/>
        </w:rPr>
        <w:t>. Учредители конкурса</w:t>
      </w:r>
    </w:p>
    <w:p w:rsidR="002D178E" w:rsidRPr="002D178E" w:rsidRDefault="002D178E" w:rsidP="002D178E">
      <w:pPr>
        <w:snapToGrid w:val="0"/>
        <w:ind w:firstLine="567"/>
        <w:jc w:val="both"/>
      </w:pPr>
      <w:r w:rsidRPr="002D178E">
        <w:t>Учредителем конкурса является Администрация сельского поселения Шентала муниципального района Шенталинский Самарской области.</w:t>
      </w:r>
    </w:p>
    <w:p w:rsidR="002D178E" w:rsidRPr="002D178E" w:rsidRDefault="002D178E" w:rsidP="002D178E">
      <w:pPr>
        <w:snapToGrid w:val="0"/>
        <w:ind w:firstLine="708"/>
        <w:jc w:val="both"/>
      </w:pPr>
    </w:p>
    <w:p w:rsidR="002D178E" w:rsidRPr="002D178E" w:rsidRDefault="002D178E" w:rsidP="002D178E">
      <w:pPr>
        <w:snapToGrid w:val="0"/>
        <w:jc w:val="center"/>
        <w:rPr>
          <w:b/>
        </w:rPr>
      </w:pPr>
      <w:r w:rsidRPr="002D178E">
        <w:rPr>
          <w:b/>
          <w:lang w:val="en-US"/>
        </w:rPr>
        <w:t>VII</w:t>
      </w:r>
      <w:r w:rsidRPr="002D178E">
        <w:rPr>
          <w:b/>
        </w:rPr>
        <w:t>. Конкурсная комиссия</w:t>
      </w:r>
    </w:p>
    <w:p w:rsidR="002D178E" w:rsidRPr="002D178E" w:rsidRDefault="002D178E" w:rsidP="002D178E">
      <w:pPr>
        <w:ind w:firstLine="567"/>
        <w:jc w:val="both"/>
      </w:pPr>
      <w:r w:rsidRPr="002D178E">
        <w:t>Конкурсная комиссия формируется в следующем составе: председатель конкурсной комиссии, заместитель председателя и члены конкурсной комиссии.</w:t>
      </w:r>
    </w:p>
    <w:p w:rsidR="002D178E" w:rsidRPr="002D178E" w:rsidRDefault="002D178E" w:rsidP="002D178E">
      <w:pPr>
        <w:ind w:firstLine="567"/>
        <w:jc w:val="both"/>
      </w:pPr>
      <w:r w:rsidRPr="002D178E">
        <w:t>В состав конкурсной комиссии входят представители Администрации сельского поселения, депутаты Собрания представителей сельского поселения Шентала.</w:t>
      </w:r>
    </w:p>
    <w:p w:rsidR="002D178E" w:rsidRPr="002D178E" w:rsidRDefault="002D178E" w:rsidP="002D178E">
      <w:pPr>
        <w:ind w:firstLine="567"/>
        <w:jc w:val="both"/>
      </w:pPr>
      <w:r w:rsidRPr="002D178E">
        <w:t>Конкурсная комиссия:</w:t>
      </w:r>
    </w:p>
    <w:p w:rsidR="002D178E" w:rsidRPr="002D178E" w:rsidRDefault="002D178E" w:rsidP="002D178E">
      <w:pPr>
        <w:ind w:firstLine="567"/>
        <w:jc w:val="both"/>
      </w:pPr>
      <w:r w:rsidRPr="002D178E">
        <w:t>- выполняет организационные функции, связанные с проведением Конкурса</w:t>
      </w:r>
    </w:p>
    <w:p w:rsidR="002D178E" w:rsidRPr="002D178E" w:rsidRDefault="002D178E" w:rsidP="002D178E">
      <w:pPr>
        <w:ind w:firstLine="567"/>
        <w:jc w:val="both"/>
      </w:pPr>
      <w:r w:rsidRPr="002D178E">
        <w:t>- консультирует по вопросам проведения Конкурса;</w:t>
      </w:r>
    </w:p>
    <w:p w:rsidR="002D178E" w:rsidRPr="002D178E" w:rsidRDefault="002D178E" w:rsidP="002D178E">
      <w:pPr>
        <w:ind w:firstLine="567"/>
        <w:jc w:val="both"/>
      </w:pPr>
      <w:r w:rsidRPr="002D178E">
        <w:t>- информирует население о ходе и результатах проведения Конкурса;</w:t>
      </w:r>
    </w:p>
    <w:p w:rsidR="002D178E" w:rsidRPr="002D178E" w:rsidRDefault="002D178E" w:rsidP="002D178E">
      <w:pPr>
        <w:ind w:firstLine="567"/>
        <w:jc w:val="both"/>
      </w:pPr>
      <w:r w:rsidRPr="002D178E">
        <w:t>- принимает решение о результатах Конкурса после выезда и осмотра места, объекта участника, согласно поданной заявке по критериям оценки, заявленной номинации.</w:t>
      </w:r>
    </w:p>
    <w:p w:rsidR="002D178E" w:rsidRPr="002D178E" w:rsidRDefault="002D178E" w:rsidP="002D178E">
      <w:pPr>
        <w:ind w:firstLine="567"/>
        <w:jc w:val="both"/>
      </w:pPr>
      <w:r w:rsidRPr="002D178E">
        <w:t>Работа конкурсной комиссии по выбору победителей проводится: с 10 августа 2022 года по 15 августа 2022 года – путем составления бюллетеней (приложение 2 к настоящему положению).</w:t>
      </w:r>
    </w:p>
    <w:p w:rsidR="002D178E" w:rsidRPr="002D178E" w:rsidRDefault="002D178E" w:rsidP="002D178E">
      <w:pPr>
        <w:snapToGrid w:val="0"/>
        <w:ind w:firstLine="567"/>
        <w:jc w:val="both"/>
      </w:pPr>
      <w:r w:rsidRPr="002D178E">
        <w:t>Заседание конкурсной комиссии правомочно, если на нем присутствует более половины членов комиссии. Решение комиссии принимается простым большинством голосов и оформляется протоколом, который подписывают председатель комиссии и все присутствующие члены комиссии (приложение № 3 к настоящему положению).</w:t>
      </w:r>
      <w:r w:rsidRPr="002D178E">
        <w:rPr>
          <w:b/>
        </w:rPr>
        <w:t xml:space="preserve"> </w:t>
      </w:r>
      <w:r w:rsidRPr="002D178E">
        <w:t xml:space="preserve">В случае равенства баллов у двух и более участников члены конкурсной комиссии определяют победителя путем голосования. </w:t>
      </w:r>
    </w:p>
    <w:p w:rsidR="002D178E" w:rsidRPr="002D178E" w:rsidRDefault="002D178E" w:rsidP="002D178E">
      <w:pPr>
        <w:snapToGrid w:val="0"/>
        <w:jc w:val="both"/>
      </w:pPr>
    </w:p>
    <w:p w:rsidR="002D178E" w:rsidRPr="002D178E" w:rsidRDefault="002D178E" w:rsidP="002D178E">
      <w:pPr>
        <w:snapToGrid w:val="0"/>
        <w:jc w:val="center"/>
        <w:rPr>
          <w:b/>
        </w:rPr>
      </w:pPr>
      <w:r w:rsidRPr="002D178E">
        <w:rPr>
          <w:b/>
          <w:lang w:val="en-US"/>
        </w:rPr>
        <w:t>VIII</w:t>
      </w:r>
      <w:r w:rsidRPr="002D178E">
        <w:rPr>
          <w:b/>
        </w:rPr>
        <w:t>. Номинации конкурса</w:t>
      </w:r>
    </w:p>
    <w:p w:rsidR="002D178E" w:rsidRPr="002D178E" w:rsidRDefault="002D178E" w:rsidP="002D178E">
      <w:pPr>
        <w:snapToGrid w:val="0"/>
        <w:ind w:firstLine="567"/>
        <w:jc w:val="both"/>
      </w:pPr>
      <w:r w:rsidRPr="002D178E">
        <w:t>Конкурс проводится по следующим номинациям:</w:t>
      </w:r>
    </w:p>
    <w:p w:rsidR="002D178E" w:rsidRPr="002D178E" w:rsidRDefault="002D178E" w:rsidP="002D178E">
      <w:pPr>
        <w:snapToGrid w:val="0"/>
        <w:ind w:firstLine="567"/>
        <w:jc w:val="both"/>
      </w:pPr>
      <w:r w:rsidRPr="002D178E">
        <w:t>- «Образцовая территория домовладения»;</w:t>
      </w:r>
    </w:p>
    <w:p w:rsidR="002D178E" w:rsidRDefault="002D178E" w:rsidP="002D178E">
      <w:pPr>
        <w:snapToGrid w:val="0"/>
        <w:ind w:firstLine="567"/>
        <w:jc w:val="both"/>
      </w:pPr>
      <w:r w:rsidRPr="002D178E">
        <w:t>- «Образцовая территория учреждения»;</w:t>
      </w:r>
    </w:p>
    <w:p w:rsidR="002B2E64" w:rsidRPr="002D178E" w:rsidRDefault="002B2E64" w:rsidP="002D178E">
      <w:pPr>
        <w:snapToGrid w:val="0"/>
        <w:ind w:firstLine="567"/>
        <w:jc w:val="both"/>
      </w:pPr>
    </w:p>
    <w:p w:rsidR="002D178E" w:rsidRPr="002D178E" w:rsidRDefault="002D178E" w:rsidP="002D178E">
      <w:pPr>
        <w:snapToGrid w:val="0"/>
        <w:jc w:val="center"/>
        <w:outlineLvl w:val="0"/>
        <w:rPr>
          <w:b/>
        </w:rPr>
      </w:pPr>
      <w:r w:rsidRPr="002D178E">
        <w:rPr>
          <w:b/>
          <w:lang w:val="en-US"/>
        </w:rPr>
        <w:t>IX</w:t>
      </w:r>
      <w:r w:rsidRPr="002D178E">
        <w:rPr>
          <w:b/>
        </w:rPr>
        <w:t>. Критерии конкурсного отбора</w:t>
      </w:r>
    </w:p>
    <w:p w:rsidR="002D178E" w:rsidRPr="002D178E" w:rsidRDefault="002D178E" w:rsidP="002D178E">
      <w:pPr>
        <w:snapToGrid w:val="0"/>
        <w:ind w:firstLine="567"/>
        <w:jc w:val="both"/>
      </w:pPr>
      <w:r w:rsidRPr="002D178E">
        <w:t>Подведение итогов конкурса проводится в соответствии с критериями оценки, указанными в приложении № 2 к настоящему положению.</w:t>
      </w:r>
    </w:p>
    <w:p w:rsidR="002D178E" w:rsidRPr="002D178E" w:rsidRDefault="002D178E" w:rsidP="002D178E">
      <w:pPr>
        <w:snapToGrid w:val="0"/>
        <w:ind w:firstLine="720"/>
        <w:jc w:val="both"/>
      </w:pPr>
    </w:p>
    <w:p w:rsidR="002D178E" w:rsidRPr="002D178E" w:rsidRDefault="002D178E" w:rsidP="002D178E">
      <w:pPr>
        <w:tabs>
          <w:tab w:val="num" w:pos="0"/>
          <w:tab w:val="left" w:pos="1425"/>
        </w:tabs>
        <w:jc w:val="center"/>
        <w:rPr>
          <w:rFonts w:eastAsia="Calibri"/>
          <w:b/>
        </w:rPr>
      </w:pPr>
      <w:r w:rsidRPr="002D178E">
        <w:rPr>
          <w:rFonts w:eastAsia="Calibri"/>
          <w:b/>
          <w:lang w:val="en-US"/>
        </w:rPr>
        <w:t>X</w:t>
      </w:r>
      <w:r w:rsidRPr="002D178E">
        <w:rPr>
          <w:rFonts w:eastAsia="Calibri"/>
          <w:b/>
        </w:rPr>
        <w:t>. Порядок подведения итогов, награждения победителей и участников конкурса</w:t>
      </w:r>
    </w:p>
    <w:p w:rsidR="002D178E" w:rsidRPr="002D178E" w:rsidRDefault="002D178E" w:rsidP="002D178E">
      <w:pPr>
        <w:ind w:firstLine="708"/>
        <w:jc w:val="both"/>
      </w:pPr>
      <w:r w:rsidRPr="002D178E">
        <w:t xml:space="preserve">Победителями Конкурса признаются участники, набравшие наибольшее количество баллов. </w:t>
      </w:r>
    </w:p>
    <w:p w:rsidR="002D178E" w:rsidRPr="002D178E" w:rsidRDefault="002D178E" w:rsidP="002D178E">
      <w:pPr>
        <w:snapToGrid w:val="0"/>
        <w:ind w:firstLine="709"/>
        <w:jc w:val="both"/>
        <w:rPr>
          <w:bCs/>
        </w:rPr>
      </w:pPr>
      <w:r w:rsidRPr="002D178E">
        <w:rPr>
          <w:bCs/>
        </w:rPr>
        <w:t>Победитель в каждой номинации награждается почетной грамотой от имени Главы сельского поселения Шентала и памятным подарком на торжественном мероприятии.</w:t>
      </w:r>
    </w:p>
    <w:p w:rsidR="002D178E" w:rsidRPr="002D178E" w:rsidRDefault="002D178E" w:rsidP="002D178E">
      <w:pPr>
        <w:snapToGrid w:val="0"/>
        <w:ind w:firstLine="709"/>
        <w:jc w:val="both"/>
        <w:rPr>
          <w:bCs/>
        </w:rPr>
      </w:pPr>
      <w:r w:rsidRPr="002D178E">
        <w:rPr>
          <w:bCs/>
        </w:rPr>
        <w:t>Остальные участники конкурса получают памятные дипломы.</w:t>
      </w:r>
    </w:p>
    <w:p w:rsidR="002D178E" w:rsidRPr="002B2E64" w:rsidRDefault="002D178E" w:rsidP="002B2E64">
      <w:pPr>
        <w:snapToGrid w:val="0"/>
        <w:ind w:firstLine="709"/>
        <w:jc w:val="both"/>
        <w:rPr>
          <w:bCs/>
        </w:rPr>
      </w:pPr>
      <w:r w:rsidRPr="002D178E">
        <w:rPr>
          <w:bCs/>
        </w:rPr>
        <w:t>Итоги конкурса размещаются на официальном сайте Администрации сельского поселения Шентала.</w:t>
      </w:r>
    </w:p>
    <w:p w:rsidR="002D178E" w:rsidRPr="002D178E" w:rsidRDefault="002D178E" w:rsidP="002D178E">
      <w:pPr>
        <w:shd w:val="clear" w:color="auto" w:fill="FFFFFF"/>
        <w:spacing w:before="5" w:line="240" w:lineRule="exact"/>
        <w:ind w:left="4536"/>
        <w:jc w:val="right"/>
      </w:pPr>
    </w:p>
    <w:p w:rsidR="002D178E" w:rsidRPr="002D178E" w:rsidRDefault="002D178E" w:rsidP="002D178E">
      <w:pPr>
        <w:shd w:val="clear" w:color="auto" w:fill="FFFFFF"/>
        <w:spacing w:before="5" w:line="240" w:lineRule="exact"/>
        <w:ind w:left="4536"/>
        <w:jc w:val="right"/>
      </w:pPr>
      <w:r w:rsidRPr="002D178E">
        <w:t>Приложение № 1</w:t>
      </w:r>
    </w:p>
    <w:p w:rsidR="002D178E" w:rsidRPr="002D178E" w:rsidRDefault="002D178E" w:rsidP="002D178E">
      <w:pPr>
        <w:shd w:val="clear" w:color="auto" w:fill="FFFFFF"/>
        <w:spacing w:before="5" w:line="240" w:lineRule="exact"/>
        <w:ind w:left="4536"/>
        <w:jc w:val="right"/>
      </w:pPr>
      <w:r w:rsidRPr="002D178E">
        <w:t xml:space="preserve"> к положению о конкурсе</w:t>
      </w:r>
    </w:p>
    <w:p w:rsidR="002D178E" w:rsidRPr="002D178E" w:rsidRDefault="002D178E" w:rsidP="002D178E">
      <w:pPr>
        <w:shd w:val="clear" w:color="auto" w:fill="FFFFFF"/>
        <w:spacing w:before="5" w:line="240" w:lineRule="exact"/>
        <w:ind w:left="4536"/>
        <w:jc w:val="right"/>
      </w:pPr>
      <w:r w:rsidRPr="002D178E">
        <w:t>«Лучший двор. Лучший дом»</w:t>
      </w:r>
    </w:p>
    <w:p w:rsidR="002D178E" w:rsidRPr="002D178E" w:rsidRDefault="002D178E" w:rsidP="002B2E64">
      <w:pPr>
        <w:shd w:val="clear" w:color="auto" w:fill="FFFFFF"/>
        <w:spacing w:before="5" w:line="298" w:lineRule="exact"/>
        <w:jc w:val="both"/>
      </w:pPr>
    </w:p>
    <w:p w:rsidR="002D178E" w:rsidRPr="002D178E" w:rsidRDefault="002D178E" w:rsidP="002D178E">
      <w:pPr>
        <w:ind w:left="4956"/>
      </w:pPr>
      <w:r w:rsidRPr="002D178E">
        <w:t xml:space="preserve">Председателю конкурсной комиссии </w:t>
      </w:r>
    </w:p>
    <w:p w:rsidR="002D178E" w:rsidRPr="002D178E" w:rsidRDefault="002D178E" w:rsidP="002D178E">
      <w:pPr>
        <w:ind w:left="4956"/>
      </w:pPr>
      <w:r w:rsidRPr="002D178E">
        <w:t>по проведению конкурса «Лучший двор. Лучший дом»</w:t>
      </w:r>
    </w:p>
    <w:p w:rsidR="002D178E" w:rsidRPr="002D178E" w:rsidRDefault="002D178E" w:rsidP="002D178E">
      <w:pPr>
        <w:ind w:left="4956"/>
      </w:pPr>
      <w:r w:rsidRPr="002D178E">
        <w:t>от ________________________________</w:t>
      </w:r>
    </w:p>
    <w:p w:rsidR="002D178E" w:rsidRPr="002D178E" w:rsidRDefault="002D178E" w:rsidP="002D178E">
      <w:pPr>
        <w:ind w:left="4956"/>
        <w:jc w:val="center"/>
        <w:rPr>
          <w:i/>
        </w:rPr>
      </w:pPr>
      <w:r w:rsidRPr="002D178E">
        <w:rPr>
          <w:i/>
        </w:rPr>
        <w:t>(Ф.И.О., наименование учреждения)</w:t>
      </w:r>
    </w:p>
    <w:p w:rsidR="002D178E" w:rsidRPr="002D178E" w:rsidRDefault="002D178E" w:rsidP="002D178E">
      <w:pPr>
        <w:ind w:left="4956"/>
        <w:rPr>
          <w:i/>
        </w:rPr>
      </w:pPr>
      <w:r w:rsidRPr="002D178E">
        <w:rPr>
          <w:i/>
        </w:rPr>
        <w:t>_____________</w:t>
      </w:r>
      <w:r w:rsidR="00206F65">
        <w:rPr>
          <w:i/>
        </w:rPr>
        <w:t>____________________________</w:t>
      </w:r>
    </w:p>
    <w:p w:rsidR="002D178E" w:rsidRPr="002D178E" w:rsidRDefault="002D178E" w:rsidP="002D178E">
      <w:pPr>
        <w:ind w:left="4956"/>
      </w:pPr>
      <w:proofErr w:type="gramStart"/>
      <w:r w:rsidRPr="002D178E">
        <w:t>проживающего</w:t>
      </w:r>
      <w:proofErr w:type="gramEnd"/>
      <w:r w:rsidRPr="002D178E">
        <w:t xml:space="preserve"> (ей) (расположенного)</w:t>
      </w:r>
    </w:p>
    <w:p w:rsidR="002D178E" w:rsidRPr="002D178E" w:rsidRDefault="002D178E" w:rsidP="002D178E">
      <w:pPr>
        <w:ind w:left="4956"/>
      </w:pPr>
      <w:r w:rsidRPr="002D178E">
        <w:t>по адресу: _________________________</w:t>
      </w:r>
    </w:p>
    <w:p w:rsidR="002D178E" w:rsidRPr="002D178E" w:rsidRDefault="002D178E" w:rsidP="002D178E">
      <w:pPr>
        <w:ind w:left="4956"/>
      </w:pPr>
      <w:r w:rsidRPr="002D178E">
        <w:t>__________________________________</w:t>
      </w:r>
    </w:p>
    <w:p w:rsidR="002D178E" w:rsidRPr="00206F65" w:rsidRDefault="002D178E" w:rsidP="00206F65">
      <w:pPr>
        <w:ind w:left="4956"/>
      </w:pPr>
      <w:r w:rsidRPr="002D178E">
        <w:t>__________________________________</w:t>
      </w:r>
    </w:p>
    <w:p w:rsidR="002D178E" w:rsidRPr="002D178E" w:rsidRDefault="002D178E" w:rsidP="002D178E">
      <w:pPr>
        <w:jc w:val="right"/>
        <w:outlineLvl w:val="0"/>
        <w:rPr>
          <w:rFonts w:eastAsia="Calibri"/>
        </w:rPr>
      </w:pPr>
    </w:p>
    <w:p w:rsidR="002D178E" w:rsidRPr="002D178E" w:rsidRDefault="002D178E" w:rsidP="002D178E">
      <w:pPr>
        <w:jc w:val="center"/>
        <w:outlineLvl w:val="0"/>
        <w:rPr>
          <w:rFonts w:eastAsia="Calibri"/>
        </w:rPr>
      </w:pPr>
      <w:r w:rsidRPr="002D178E">
        <w:rPr>
          <w:rFonts w:eastAsia="Calibri"/>
        </w:rPr>
        <w:t>Заявка</w:t>
      </w:r>
    </w:p>
    <w:p w:rsidR="002D178E" w:rsidRPr="002D178E" w:rsidRDefault="002D178E" w:rsidP="002D178E">
      <w:pPr>
        <w:ind w:firstLine="708"/>
        <w:jc w:val="both"/>
        <w:outlineLvl w:val="0"/>
        <w:rPr>
          <w:rFonts w:eastAsia="Calibri"/>
        </w:rPr>
      </w:pPr>
      <w:r w:rsidRPr="002D178E">
        <w:rPr>
          <w:rFonts w:eastAsia="Calibri"/>
        </w:rPr>
        <w:t xml:space="preserve">Прошу допустить </w:t>
      </w:r>
    </w:p>
    <w:p w:rsidR="002D178E" w:rsidRPr="002D178E" w:rsidRDefault="002D178E" w:rsidP="002D178E">
      <w:pPr>
        <w:jc w:val="both"/>
        <w:outlineLvl w:val="0"/>
        <w:rPr>
          <w:rFonts w:eastAsia="Calibri"/>
          <w:i/>
        </w:rPr>
      </w:pPr>
      <w:r w:rsidRPr="002D178E">
        <w:rPr>
          <w:rFonts w:eastAsia="Calibri"/>
          <w:i/>
        </w:rPr>
        <w:t xml:space="preserve">__________________________________________________________________________________ </w:t>
      </w:r>
    </w:p>
    <w:p w:rsidR="002D178E" w:rsidRPr="002D178E" w:rsidRDefault="002D178E" w:rsidP="002D178E">
      <w:pPr>
        <w:jc w:val="center"/>
        <w:outlineLvl w:val="0"/>
        <w:rPr>
          <w:rFonts w:eastAsia="Calibri"/>
          <w:iCs/>
        </w:rPr>
      </w:pPr>
      <w:r w:rsidRPr="002D178E">
        <w:rPr>
          <w:rFonts w:eastAsia="Calibri"/>
          <w:i/>
        </w:rPr>
        <w:t>__________________________________________________________________________________ (Ф.И.О., наименование учреждения,</w:t>
      </w:r>
      <w:r w:rsidRPr="002D178E">
        <w:rPr>
          <w:rFonts w:eastAsia="Calibri"/>
          <w:i/>
          <w:iCs/>
        </w:rPr>
        <w:t xml:space="preserve"> адрес местонахождения двора многоквартирного дома, улицы и т.д.)</w:t>
      </w:r>
    </w:p>
    <w:p w:rsidR="002D178E" w:rsidRPr="002D178E" w:rsidRDefault="002D178E" w:rsidP="002D178E">
      <w:pPr>
        <w:outlineLvl w:val="0"/>
        <w:rPr>
          <w:rFonts w:eastAsia="Calibri"/>
        </w:rPr>
      </w:pPr>
      <w:r w:rsidRPr="002D178E">
        <w:rPr>
          <w:rFonts w:eastAsia="Calibri"/>
        </w:rPr>
        <w:t xml:space="preserve">к участию в конкурсе «Лучший двор. Лучший дом» в номинации </w:t>
      </w:r>
    </w:p>
    <w:p w:rsidR="002D178E" w:rsidRPr="002D178E" w:rsidRDefault="002D178E" w:rsidP="002D178E">
      <w:pPr>
        <w:jc w:val="center"/>
        <w:outlineLvl w:val="0"/>
        <w:rPr>
          <w:rFonts w:eastAsia="Calibri"/>
        </w:rPr>
      </w:pPr>
      <w:r w:rsidRPr="002D178E">
        <w:rPr>
          <w:rFonts w:eastAsia="Calibri"/>
        </w:rPr>
        <w:t>«____________________________________________________________».</w:t>
      </w:r>
    </w:p>
    <w:p w:rsidR="002D178E" w:rsidRPr="002D178E" w:rsidRDefault="002D178E" w:rsidP="002D178E">
      <w:pPr>
        <w:jc w:val="center"/>
        <w:outlineLvl w:val="0"/>
        <w:rPr>
          <w:rFonts w:eastAsia="Calibri"/>
          <w:i/>
        </w:rPr>
      </w:pPr>
      <w:r w:rsidRPr="002D178E">
        <w:rPr>
          <w:rFonts w:eastAsia="Calibri"/>
          <w:i/>
        </w:rPr>
        <w:t>(наименование номинации по положению)</w:t>
      </w:r>
    </w:p>
    <w:p w:rsidR="002D178E" w:rsidRPr="002D178E" w:rsidRDefault="002D178E" w:rsidP="002D178E">
      <w:pPr>
        <w:jc w:val="center"/>
        <w:outlineLvl w:val="0"/>
        <w:rPr>
          <w:rFonts w:eastAsia="Calibri"/>
          <w:i/>
        </w:rPr>
      </w:pPr>
    </w:p>
    <w:p w:rsidR="002D178E" w:rsidRPr="002D178E" w:rsidRDefault="002D178E" w:rsidP="002D178E">
      <w:pPr>
        <w:ind w:firstLine="708"/>
        <w:jc w:val="both"/>
      </w:pPr>
      <w:r w:rsidRPr="002D178E">
        <w:t>Дата подачи заявки: ______________________</w:t>
      </w:r>
    </w:p>
    <w:p w:rsidR="002D178E" w:rsidRPr="002D178E" w:rsidRDefault="002D178E" w:rsidP="002D178E">
      <w:pPr>
        <w:jc w:val="both"/>
        <w:rPr>
          <w:i/>
        </w:rPr>
      </w:pPr>
    </w:p>
    <w:p w:rsidR="002D178E" w:rsidRPr="002D178E" w:rsidRDefault="002D178E" w:rsidP="002D178E">
      <w:pPr>
        <w:jc w:val="both"/>
      </w:pPr>
    </w:p>
    <w:p w:rsidR="002D178E" w:rsidRPr="002D178E" w:rsidRDefault="002D178E" w:rsidP="002B2E64">
      <w:pPr>
        <w:spacing w:line="360" w:lineRule="auto"/>
        <w:jc w:val="both"/>
        <w:rPr>
          <w:rFonts w:eastAsia="MS Mincho"/>
          <w:b/>
        </w:rPr>
      </w:pPr>
      <w:r w:rsidRPr="002D178E">
        <w:t>________________________ / ___________________________________________ /</w:t>
      </w:r>
    </w:p>
    <w:p w:rsidR="002D178E" w:rsidRPr="002D178E" w:rsidRDefault="002D178E" w:rsidP="002D178E">
      <w:pPr>
        <w:jc w:val="center"/>
        <w:rPr>
          <w:rFonts w:eastAsia="MS Mincho"/>
          <w:b/>
        </w:rPr>
      </w:pPr>
    </w:p>
    <w:p w:rsidR="002D178E" w:rsidRPr="002D178E" w:rsidRDefault="002D178E" w:rsidP="002D178E">
      <w:pPr>
        <w:shd w:val="clear" w:color="auto" w:fill="FFFFFF"/>
        <w:spacing w:before="5" w:line="240" w:lineRule="exact"/>
        <w:jc w:val="right"/>
      </w:pPr>
      <w:r w:rsidRPr="002D178E">
        <w:rPr>
          <w:rFonts w:eastAsia="MS Mincho"/>
          <w:b/>
        </w:rPr>
        <w:t xml:space="preserve"> </w:t>
      </w:r>
      <w:r w:rsidRPr="002D178E">
        <w:t>Приложение № 2</w:t>
      </w:r>
    </w:p>
    <w:p w:rsidR="002D178E" w:rsidRPr="002D178E" w:rsidRDefault="002D178E" w:rsidP="002D178E">
      <w:pPr>
        <w:shd w:val="clear" w:color="auto" w:fill="FFFFFF"/>
        <w:spacing w:before="5" w:line="240" w:lineRule="exact"/>
        <w:ind w:left="4536"/>
        <w:jc w:val="right"/>
      </w:pPr>
      <w:r w:rsidRPr="002D178E">
        <w:t xml:space="preserve"> к положению о конкурсе</w:t>
      </w:r>
    </w:p>
    <w:p w:rsidR="002D178E" w:rsidRPr="002D178E" w:rsidRDefault="002D178E" w:rsidP="002D178E">
      <w:pPr>
        <w:shd w:val="clear" w:color="auto" w:fill="FFFFFF"/>
        <w:spacing w:before="5" w:line="240" w:lineRule="exact"/>
        <w:ind w:left="4536"/>
        <w:jc w:val="right"/>
      </w:pPr>
      <w:r w:rsidRPr="002D178E">
        <w:t>«Лучший двор. Лучший дом»</w:t>
      </w:r>
    </w:p>
    <w:p w:rsidR="002D178E" w:rsidRPr="002D178E" w:rsidRDefault="002D178E" w:rsidP="002D178E">
      <w:pPr>
        <w:jc w:val="center"/>
        <w:rPr>
          <w:b/>
          <w:bCs/>
        </w:rPr>
      </w:pPr>
    </w:p>
    <w:p w:rsidR="002D178E" w:rsidRPr="002D178E" w:rsidRDefault="002D178E" w:rsidP="002D178E">
      <w:pPr>
        <w:spacing w:after="107"/>
        <w:jc w:val="center"/>
      </w:pPr>
      <w:r w:rsidRPr="002D178E">
        <w:rPr>
          <w:b/>
          <w:bCs/>
        </w:rPr>
        <w:t>Оценочная карточка</w:t>
      </w:r>
    </w:p>
    <w:p w:rsidR="002D178E" w:rsidRPr="002D178E" w:rsidRDefault="002D178E" w:rsidP="002D178E">
      <w:pPr>
        <w:spacing w:after="107"/>
      </w:pPr>
      <w:r w:rsidRPr="002D178E">
        <w:rPr>
          <w:b/>
          <w:bCs/>
        </w:rPr>
        <w:t xml:space="preserve">Номинация </w:t>
      </w:r>
      <w:r w:rsidRPr="002D178E">
        <w:t>_______________________________________________________</w:t>
      </w:r>
    </w:p>
    <w:p w:rsidR="002D178E" w:rsidRPr="002D178E" w:rsidRDefault="002D178E" w:rsidP="002D178E">
      <w:pPr>
        <w:spacing w:after="107"/>
        <w:jc w:val="center"/>
        <w:rPr>
          <w:bCs/>
        </w:rPr>
      </w:pPr>
    </w:p>
    <w:p w:rsidR="002D178E" w:rsidRPr="002D178E" w:rsidRDefault="002D178E" w:rsidP="002D178E">
      <w:pPr>
        <w:spacing w:after="107"/>
        <w:jc w:val="center"/>
        <w:rPr>
          <w:bCs/>
        </w:rPr>
      </w:pPr>
      <w:r w:rsidRPr="002D178E">
        <w:rPr>
          <w:bCs/>
        </w:rPr>
        <w:t>________________________________________________________________________________________________________________________________________________</w:t>
      </w:r>
    </w:p>
    <w:p w:rsidR="002D178E" w:rsidRPr="002D178E" w:rsidRDefault="002D178E" w:rsidP="002D178E">
      <w:pPr>
        <w:spacing w:after="107"/>
        <w:jc w:val="center"/>
      </w:pPr>
      <w:r w:rsidRPr="002D178E">
        <w:rPr>
          <w:bCs/>
        </w:rPr>
        <w:t xml:space="preserve"> (</w:t>
      </w:r>
      <w:r w:rsidRPr="002D178E">
        <w:rPr>
          <w:i/>
          <w:iCs/>
        </w:rPr>
        <w:t>Ф.И.О., адрес местонахождения двора многоквартирного дома, улицы наименование учреждения)</w:t>
      </w:r>
    </w:p>
    <w:p w:rsidR="002D178E" w:rsidRPr="002D178E" w:rsidRDefault="002D178E" w:rsidP="002D178E">
      <w:pPr>
        <w:spacing w:after="107"/>
      </w:pPr>
      <w:r w:rsidRPr="002D178E">
        <w:t>___________________________________________________________________________</w:t>
      </w:r>
    </w:p>
    <w:p w:rsidR="002D178E" w:rsidRPr="002D178E" w:rsidRDefault="002D178E" w:rsidP="002D178E">
      <w:pPr>
        <w:spacing w:after="10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5216"/>
        <w:gridCol w:w="1924"/>
        <w:gridCol w:w="1500"/>
      </w:tblGrid>
      <w:tr w:rsidR="002D178E" w:rsidRPr="002D178E" w:rsidTr="0095740D">
        <w:tc>
          <w:tcPr>
            <w:tcW w:w="714" w:type="dxa"/>
            <w:shd w:val="clear" w:color="auto" w:fill="auto"/>
            <w:hideMark/>
          </w:tcPr>
          <w:p w:rsidR="002D178E" w:rsidRPr="002D178E" w:rsidRDefault="002D178E" w:rsidP="0095740D">
            <w:pPr>
              <w:spacing w:after="107"/>
              <w:jc w:val="center"/>
            </w:pPr>
            <w:r w:rsidRPr="002D178E">
              <w:t>№</w:t>
            </w:r>
          </w:p>
          <w:p w:rsidR="002D178E" w:rsidRPr="002D178E" w:rsidRDefault="002D178E" w:rsidP="0095740D">
            <w:pPr>
              <w:spacing w:after="107"/>
              <w:jc w:val="center"/>
            </w:pPr>
            <w:proofErr w:type="spellStart"/>
            <w:proofErr w:type="gramStart"/>
            <w:r w:rsidRPr="002D178E">
              <w:t>п</w:t>
            </w:r>
            <w:proofErr w:type="spellEnd"/>
            <w:proofErr w:type="gramEnd"/>
            <w:r w:rsidRPr="002D178E">
              <w:t>/</w:t>
            </w:r>
            <w:proofErr w:type="spellStart"/>
            <w:r w:rsidRPr="002D178E">
              <w:t>п</w:t>
            </w:r>
            <w:proofErr w:type="spellEnd"/>
          </w:p>
        </w:tc>
        <w:tc>
          <w:tcPr>
            <w:tcW w:w="5216" w:type="dxa"/>
            <w:shd w:val="clear" w:color="auto" w:fill="auto"/>
            <w:hideMark/>
          </w:tcPr>
          <w:p w:rsidR="002D178E" w:rsidRPr="002D178E" w:rsidRDefault="002D178E" w:rsidP="0095740D">
            <w:pPr>
              <w:spacing w:after="107"/>
              <w:jc w:val="center"/>
            </w:pPr>
            <w:r w:rsidRPr="002D178E">
              <w:t>Критерии оценки</w:t>
            </w:r>
          </w:p>
        </w:tc>
        <w:tc>
          <w:tcPr>
            <w:tcW w:w="1924" w:type="dxa"/>
            <w:shd w:val="clear" w:color="auto" w:fill="auto"/>
            <w:hideMark/>
          </w:tcPr>
          <w:p w:rsidR="002D178E" w:rsidRPr="002D178E" w:rsidRDefault="002D178E" w:rsidP="0095740D">
            <w:pPr>
              <w:spacing w:after="107"/>
              <w:jc w:val="center"/>
            </w:pPr>
            <w:r w:rsidRPr="002D178E">
              <w:t>Максимальное количество баллов</w:t>
            </w:r>
          </w:p>
        </w:tc>
        <w:tc>
          <w:tcPr>
            <w:tcW w:w="1500" w:type="dxa"/>
            <w:shd w:val="clear" w:color="auto" w:fill="auto"/>
            <w:hideMark/>
          </w:tcPr>
          <w:p w:rsidR="002D178E" w:rsidRPr="002D178E" w:rsidRDefault="002D178E" w:rsidP="0095740D">
            <w:pPr>
              <w:spacing w:after="107"/>
              <w:jc w:val="center"/>
            </w:pPr>
            <w:r w:rsidRPr="002D178E">
              <w:t>Количество баллов</w:t>
            </w:r>
          </w:p>
        </w:tc>
      </w:tr>
      <w:tr w:rsidR="002D178E" w:rsidRPr="002D178E" w:rsidTr="0095740D">
        <w:tc>
          <w:tcPr>
            <w:tcW w:w="714" w:type="dxa"/>
            <w:shd w:val="clear" w:color="auto" w:fill="auto"/>
            <w:hideMark/>
          </w:tcPr>
          <w:p w:rsidR="002D178E" w:rsidRPr="002D178E" w:rsidRDefault="002D178E" w:rsidP="0095740D">
            <w:pPr>
              <w:spacing w:after="107"/>
              <w:jc w:val="center"/>
            </w:pPr>
            <w:r w:rsidRPr="002D178E">
              <w:t>1</w:t>
            </w:r>
          </w:p>
        </w:tc>
        <w:tc>
          <w:tcPr>
            <w:tcW w:w="5216" w:type="dxa"/>
            <w:shd w:val="clear" w:color="auto" w:fill="auto"/>
            <w:hideMark/>
          </w:tcPr>
          <w:p w:rsidR="002D178E" w:rsidRPr="002D178E" w:rsidRDefault="002D178E" w:rsidP="0095740D">
            <w:pPr>
              <w:spacing w:after="107"/>
            </w:pPr>
            <w:r w:rsidRPr="002D178E">
              <w:t xml:space="preserve">Участие населения (работников учреждения) в работе: по благоустройству и озеленению придомовой территории, поддержанию чистоты и порядка, ремонту и сохранению малых архитектурных форм, проведению субботников, </w:t>
            </w:r>
            <w:r w:rsidRPr="002D178E">
              <w:lastRenderedPageBreak/>
              <w:t>проявлению творческой инициативы в эстетическом оформлении двора</w:t>
            </w:r>
          </w:p>
        </w:tc>
        <w:tc>
          <w:tcPr>
            <w:tcW w:w="1924" w:type="dxa"/>
            <w:shd w:val="clear" w:color="auto" w:fill="auto"/>
            <w:vAlign w:val="center"/>
            <w:hideMark/>
          </w:tcPr>
          <w:p w:rsidR="002D178E" w:rsidRPr="002D178E" w:rsidRDefault="002D178E" w:rsidP="0095740D">
            <w:pPr>
              <w:spacing w:after="107"/>
              <w:jc w:val="center"/>
            </w:pPr>
            <w:r w:rsidRPr="002D178E">
              <w:lastRenderedPageBreak/>
              <w:t>10</w:t>
            </w:r>
          </w:p>
        </w:tc>
        <w:tc>
          <w:tcPr>
            <w:tcW w:w="1500" w:type="dxa"/>
            <w:shd w:val="clear" w:color="auto" w:fill="auto"/>
            <w:hideMark/>
          </w:tcPr>
          <w:p w:rsidR="002D178E" w:rsidRPr="002D178E" w:rsidRDefault="002D178E" w:rsidP="0095740D">
            <w:pPr>
              <w:spacing w:after="107"/>
            </w:pPr>
            <w:r w:rsidRPr="002D178E">
              <w:t> </w:t>
            </w:r>
          </w:p>
        </w:tc>
      </w:tr>
      <w:tr w:rsidR="002D178E" w:rsidRPr="002D178E" w:rsidTr="0095740D">
        <w:tc>
          <w:tcPr>
            <w:tcW w:w="714" w:type="dxa"/>
            <w:shd w:val="clear" w:color="auto" w:fill="auto"/>
            <w:hideMark/>
          </w:tcPr>
          <w:p w:rsidR="002D178E" w:rsidRPr="002D178E" w:rsidRDefault="002D178E" w:rsidP="0095740D">
            <w:pPr>
              <w:spacing w:after="107"/>
              <w:jc w:val="center"/>
            </w:pPr>
            <w:r w:rsidRPr="002D178E">
              <w:lastRenderedPageBreak/>
              <w:t>2</w:t>
            </w:r>
          </w:p>
        </w:tc>
        <w:tc>
          <w:tcPr>
            <w:tcW w:w="5216" w:type="dxa"/>
            <w:shd w:val="clear" w:color="auto" w:fill="auto"/>
            <w:hideMark/>
          </w:tcPr>
          <w:p w:rsidR="002D178E" w:rsidRPr="002D178E" w:rsidRDefault="002D178E" w:rsidP="0095740D">
            <w:pPr>
              <w:spacing w:after="107"/>
            </w:pPr>
            <w:r w:rsidRPr="002D178E">
              <w:t>Выполнение санитарных норм и правил (санитарное состояние двора, территории учреждения)</w:t>
            </w:r>
          </w:p>
        </w:tc>
        <w:tc>
          <w:tcPr>
            <w:tcW w:w="1924" w:type="dxa"/>
            <w:shd w:val="clear" w:color="auto" w:fill="auto"/>
            <w:vAlign w:val="center"/>
            <w:hideMark/>
          </w:tcPr>
          <w:p w:rsidR="002D178E" w:rsidRPr="002D178E" w:rsidRDefault="002D178E" w:rsidP="0095740D">
            <w:pPr>
              <w:spacing w:after="107"/>
              <w:jc w:val="center"/>
            </w:pPr>
            <w:r w:rsidRPr="002D178E">
              <w:t>10</w:t>
            </w:r>
          </w:p>
        </w:tc>
        <w:tc>
          <w:tcPr>
            <w:tcW w:w="1500" w:type="dxa"/>
            <w:shd w:val="clear" w:color="auto" w:fill="auto"/>
            <w:hideMark/>
          </w:tcPr>
          <w:p w:rsidR="002D178E" w:rsidRPr="002D178E" w:rsidRDefault="002D178E" w:rsidP="0095740D">
            <w:pPr>
              <w:spacing w:after="107"/>
            </w:pPr>
            <w:r w:rsidRPr="002D178E">
              <w:t> </w:t>
            </w:r>
          </w:p>
        </w:tc>
      </w:tr>
      <w:tr w:rsidR="002D178E" w:rsidRPr="002D178E" w:rsidTr="0095740D">
        <w:tc>
          <w:tcPr>
            <w:tcW w:w="714" w:type="dxa"/>
            <w:shd w:val="clear" w:color="auto" w:fill="auto"/>
            <w:hideMark/>
          </w:tcPr>
          <w:p w:rsidR="002D178E" w:rsidRPr="002D178E" w:rsidRDefault="002D178E" w:rsidP="0095740D">
            <w:pPr>
              <w:spacing w:after="107"/>
              <w:jc w:val="center"/>
            </w:pPr>
            <w:r w:rsidRPr="002D178E">
              <w:t>3</w:t>
            </w:r>
          </w:p>
        </w:tc>
        <w:tc>
          <w:tcPr>
            <w:tcW w:w="5216" w:type="dxa"/>
            <w:shd w:val="clear" w:color="auto" w:fill="auto"/>
            <w:hideMark/>
          </w:tcPr>
          <w:p w:rsidR="002D178E" w:rsidRPr="002D178E" w:rsidRDefault="002D178E" w:rsidP="0095740D">
            <w:pPr>
              <w:spacing w:after="107"/>
            </w:pPr>
            <w:r w:rsidRPr="002D178E">
              <w:t>Содержание малых архитектурных форм (наличие и состояние скамеек, детских и спортивных площадок, наличие самодельных фигур из подручных материалов, урн и т.д.)</w:t>
            </w:r>
          </w:p>
        </w:tc>
        <w:tc>
          <w:tcPr>
            <w:tcW w:w="1924" w:type="dxa"/>
            <w:shd w:val="clear" w:color="auto" w:fill="auto"/>
            <w:vAlign w:val="center"/>
            <w:hideMark/>
          </w:tcPr>
          <w:p w:rsidR="002D178E" w:rsidRPr="002D178E" w:rsidRDefault="002D178E" w:rsidP="0095740D">
            <w:pPr>
              <w:spacing w:after="107"/>
              <w:jc w:val="center"/>
            </w:pPr>
            <w:r w:rsidRPr="002D178E">
              <w:t>10</w:t>
            </w:r>
          </w:p>
        </w:tc>
        <w:tc>
          <w:tcPr>
            <w:tcW w:w="1500" w:type="dxa"/>
            <w:shd w:val="clear" w:color="auto" w:fill="auto"/>
            <w:hideMark/>
          </w:tcPr>
          <w:p w:rsidR="002D178E" w:rsidRPr="002D178E" w:rsidRDefault="002D178E" w:rsidP="0095740D">
            <w:pPr>
              <w:spacing w:after="107"/>
            </w:pPr>
            <w:r w:rsidRPr="002D178E">
              <w:t> </w:t>
            </w:r>
          </w:p>
        </w:tc>
      </w:tr>
      <w:tr w:rsidR="002D178E" w:rsidRPr="002D178E" w:rsidTr="0095740D">
        <w:tc>
          <w:tcPr>
            <w:tcW w:w="714" w:type="dxa"/>
            <w:shd w:val="clear" w:color="auto" w:fill="auto"/>
            <w:hideMark/>
          </w:tcPr>
          <w:p w:rsidR="002D178E" w:rsidRPr="002D178E" w:rsidRDefault="002D178E" w:rsidP="0095740D">
            <w:pPr>
              <w:spacing w:after="107"/>
              <w:jc w:val="center"/>
            </w:pPr>
            <w:r w:rsidRPr="002D178E">
              <w:t>4</w:t>
            </w:r>
          </w:p>
        </w:tc>
        <w:tc>
          <w:tcPr>
            <w:tcW w:w="5216" w:type="dxa"/>
            <w:shd w:val="clear" w:color="auto" w:fill="auto"/>
            <w:hideMark/>
          </w:tcPr>
          <w:p w:rsidR="002D178E" w:rsidRPr="002D178E" w:rsidRDefault="002D178E" w:rsidP="0095740D">
            <w:pPr>
              <w:spacing w:after="107"/>
            </w:pPr>
            <w:r w:rsidRPr="002D178E">
              <w:t>Озеленение дворовой территории, наличие цветников, газонов, своевременная обрезка кустарников и деревьев</w:t>
            </w:r>
          </w:p>
        </w:tc>
        <w:tc>
          <w:tcPr>
            <w:tcW w:w="1924" w:type="dxa"/>
            <w:shd w:val="clear" w:color="auto" w:fill="auto"/>
            <w:vAlign w:val="center"/>
            <w:hideMark/>
          </w:tcPr>
          <w:p w:rsidR="002D178E" w:rsidRPr="002D178E" w:rsidRDefault="002D178E" w:rsidP="0095740D">
            <w:pPr>
              <w:spacing w:after="107"/>
              <w:jc w:val="center"/>
            </w:pPr>
            <w:r w:rsidRPr="002D178E">
              <w:t>10</w:t>
            </w:r>
          </w:p>
        </w:tc>
        <w:tc>
          <w:tcPr>
            <w:tcW w:w="1500" w:type="dxa"/>
            <w:shd w:val="clear" w:color="auto" w:fill="auto"/>
            <w:hideMark/>
          </w:tcPr>
          <w:p w:rsidR="002D178E" w:rsidRPr="002D178E" w:rsidRDefault="002D178E" w:rsidP="0095740D">
            <w:pPr>
              <w:spacing w:after="107"/>
            </w:pPr>
            <w:r w:rsidRPr="002D178E">
              <w:t> </w:t>
            </w:r>
          </w:p>
        </w:tc>
      </w:tr>
      <w:tr w:rsidR="002D178E" w:rsidRPr="002D178E" w:rsidTr="0095740D">
        <w:tc>
          <w:tcPr>
            <w:tcW w:w="714" w:type="dxa"/>
            <w:shd w:val="clear" w:color="auto" w:fill="auto"/>
            <w:hideMark/>
          </w:tcPr>
          <w:p w:rsidR="002D178E" w:rsidRPr="002D178E" w:rsidRDefault="002D178E" w:rsidP="0095740D">
            <w:pPr>
              <w:spacing w:after="107"/>
              <w:jc w:val="center"/>
            </w:pPr>
            <w:r w:rsidRPr="002D178E">
              <w:t>5</w:t>
            </w:r>
          </w:p>
        </w:tc>
        <w:tc>
          <w:tcPr>
            <w:tcW w:w="5216" w:type="dxa"/>
            <w:shd w:val="clear" w:color="auto" w:fill="auto"/>
            <w:hideMark/>
          </w:tcPr>
          <w:p w:rsidR="002D178E" w:rsidRPr="002D178E" w:rsidRDefault="002D178E" w:rsidP="0095740D">
            <w:pPr>
              <w:spacing w:after="107"/>
            </w:pPr>
            <w:r w:rsidRPr="002D178E">
              <w:t>Состояние фасада дома (учреждения), наличие доски (досок) объявлений</w:t>
            </w:r>
          </w:p>
        </w:tc>
        <w:tc>
          <w:tcPr>
            <w:tcW w:w="1924" w:type="dxa"/>
            <w:shd w:val="clear" w:color="auto" w:fill="auto"/>
            <w:vAlign w:val="center"/>
            <w:hideMark/>
          </w:tcPr>
          <w:p w:rsidR="002D178E" w:rsidRPr="002D178E" w:rsidRDefault="002D178E" w:rsidP="0095740D">
            <w:pPr>
              <w:spacing w:after="107"/>
              <w:jc w:val="center"/>
            </w:pPr>
            <w:r w:rsidRPr="002D178E">
              <w:t>10</w:t>
            </w:r>
          </w:p>
        </w:tc>
        <w:tc>
          <w:tcPr>
            <w:tcW w:w="1500" w:type="dxa"/>
            <w:shd w:val="clear" w:color="auto" w:fill="auto"/>
            <w:hideMark/>
          </w:tcPr>
          <w:p w:rsidR="002D178E" w:rsidRPr="002D178E" w:rsidRDefault="002D178E" w:rsidP="0095740D">
            <w:pPr>
              <w:spacing w:after="107"/>
            </w:pPr>
            <w:r w:rsidRPr="002D178E">
              <w:t> </w:t>
            </w:r>
          </w:p>
        </w:tc>
      </w:tr>
      <w:tr w:rsidR="002D178E" w:rsidRPr="002D178E" w:rsidTr="0095740D">
        <w:tc>
          <w:tcPr>
            <w:tcW w:w="714" w:type="dxa"/>
            <w:shd w:val="clear" w:color="auto" w:fill="auto"/>
            <w:hideMark/>
          </w:tcPr>
          <w:p w:rsidR="002D178E" w:rsidRPr="002D178E" w:rsidRDefault="002D178E" w:rsidP="0095740D">
            <w:pPr>
              <w:spacing w:after="107"/>
              <w:jc w:val="center"/>
            </w:pPr>
            <w:r w:rsidRPr="002D178E">
              <w:t> </w:t>
            </w:r>
          </w:p>
        </w:tc>
        <w:tc>
          <w:tcPr>
            <w:tcW w:w="5216" w:type="dxa"/>
            <w:shd w:val="clear" w:color="auto" w:fill="auto"/>
            <w:hideMark/>
          </w:tcPr>
          <w:p w:rsidR="002D178E" w:rsidRPr="002D178E" w:rsidRDefault="002D178E" w:rsidP="0095740D">
            <w:pPr>
              <w:spacing w:after="107"/>
            </w:pPr>
            <w:r w:rsidRPr="002D178E">
              <w:t>ИТОГО</w:t>
            </w:r>
          </w:p>
        </w:tc>
        <w:tc>
          <w:tcPr>
            <w:tcW w:w="1924" w:type="dxa"/>
            <w:shd w:val="clear" w:color="auto" w:fill="auto"/>
            <w:hideMark/>
          </w:tcPr>
          <w:p w:rsidR="002D178E" w:rsidRPr="002D178E" w:rsidRDefault="002D178E" w:rsidP="0095740D">
            <w:pPr>
              <w:jc w:val="center"/>
            </w:pPr>
          </w:p>
        </w:tc>
        <w:tc>
          <w:tcPr>
            <w:tcW w:w="1500" w:type="dxa"/>
            <w:shd w:val="clear" w:color="auto" w:fill="auto"/>
            <w:hideMark/>
          </w:tcPr>
          <w:p w:rsidR="002D178E" w:rsidRPr="002D178E" w:rsidRDefault="002D178E" w:rsidP="0095740D">
            <w:pPr>
              <w:spacing w:after="107"/>
            </w:pPr>
            <w:r w:rsidRPr="002D178E">
              <w:t> </w:t>
            </w:r>
          </w:p>
        </w:tc>
      </w:tr>
    </w:tbl>
    <w:p w:rsidR="002D178E" w:rsidRPr="002D178E" w:rsidRDefault="002D178E" w:rsidP="002D178E">
      <w:pPr>
        <w:ind w:firstLine="708"/>
        <w:jc w:val="both"/>
      </w:pPr>
      <w:r w:rsidRPr="002D178E">
        <w:t xml:space="preserve">При наличии дополнительных оригинальных элементов благоустройства, выполненных самими жителями, оценка увеличивается на 5 баллов. </w:t>
      </w:r>
    </w:p>
    <w:p w:rsidR="002D178E" w:rsidRPr="002D178E" w:rsidRDefault="002D178E" w:rsidP="002D178E">
      <w:pPr>
        <w:ind w:firstLine="708"/>
        <w:jc w:val="both"/>
      </w:pPr>
    </w:p>
    <w:p w:rsidR="002D178E" w:rsidRPr="002D178E" w:rsidRDefault="002D178E" w:rsidP="002D178E">
      <w:pPr>
        <w:jc w:val="both"/>
      </w:pPr>
      <w:r w:rsidRPr="002D178E">
        <w:rPr>
          <w:bCs/>
        </w:rPr>
        <w:t xml:space="preserve">Председатель </w:t>
      </w:r>
      <w:proofErr w:type="gramStart"/>
      <w:r w:rsidRPr="002D178E">
        <w:rPr>
          <w:bCs/>
        </w:rPr>
        <w:t>конкурсной</w:t>
      </w:r>
      <w:proofErr w:type="gramEnd"/>
      <w:r w:rsidRPr="002D178E">
        <w:rPr>
          <w:bCs/>
        </w:rPr>
        <w:t xml:space="preserve"> </w:t>
      </w:r>
    </w:p>
    <w:p w:rsidR="002D178E" w:rsidRPr="002D178E" w:rsidRDefault="002D178E" w:rsidP="002D178E">
      <w:pPr>
        <w:jc w:val="both"/>
      </w:pPr>
      <w:r w:rsidRPr="002D178E">
        <w:rPr>
          <w:bCs/>
        </w:rPr>
        <w:t xml:space="preserve">комиссии </w:t>
      </w:r>
      <w:r w:rsidRPr="002D178E">
        <w:rPr>
          <w:bCs/>
        </w:rPr>
        <w:tab/>
      </w:r>
      <w:r w:rsidRPr="002D178E">
        <w:rPr>
          <w:bCs/>
        </w:rPr>
        <w:tab/>
      </w:r>
      <w:r w:rsidRPr="002D178E">
        <w:rPr>
          <w:bCs/>
        </w:rPr>
        <w:tab/>
      </w:r>
      <w:r w:rsidRPr="002D178E">
        <w:rPr>
          <w:bCs/>
        </w:rPr>
        <w:tab/>
      </w:r>
      <w:r w:rsidRPr="002D178E">
        <w:rPr>
          <w:bCs/>
        </w:rPr>
        <w:tab/>
      </w:r>
      <w:r w:rsidRPr="002D178E">
        <w:rPr>
          <w:bCs/>
        </w:rPr>
        <w:tab/>
        <w:t xml:space="preserve"> ______________</w:t>
      </w:r>
      <w:r w:rsidRPr="002D178E">
        <w:rPr>
          <w:bCs/>
        </w:rPr>
        <w:tab/>
        <w:t>«______________»</w:t>
      </w:r>
    </w:p>
    <w:p w:rsidR="002D178E" w:rsidRPr="002D178E" w:rsidRDefault="002D178E" w:rsidP="002D178E">
      <w:pPr>
        <w:jc w:val="both"/>
        <w:rPr>
          <w:bCs/>
        </w:rPr>
      </w:pPr>
      <w:r w:rsidRPr="002D178E">
        <w:rPr>
          <w:bCs/>
        </w:rPr>
        <w:t>Секретарь комиссии</w:t>
      </w:r>
      <w:r w:rsidRPr="002D178E">
        <w:rPr>
          <w:bCs/>
        </w:rPr>
        <w:tab/>
      </w:r>
      <w:r w:rsidRPr="002D178E">
        <w:rPr>
          <w:bCs/>
        </w:rPr>
        <w:tab/>
      </w:r>
      <w:r w:rsidRPr="002D178E">
        <w:rPr>
          <w:bCs/>
        </w:rPr>
        <w:tab/>
      </w:r>
      <w:r w:rsidRPr="002D178E">
        <w:rPr>
          <w:bCs/>
        </w:rPr>
        <w:tab/>
      </w:r>
      <w:r w:rsidRPr="002D178E">
        <w:rPr>
          <w:bCs/>
        </w:rPr>
        <w:tab/>
        <w:t>______________</w:t>
      </w:r>
      <w:r w:rsidRPr="002D178E">
        <w:rPr>
          <w:bCs/>
        </w:rPr>
        <w:tab/>
        <w:t>«______________»</w:t>
      </w:r>
    </w:p>
    <w:p w:rsidR="002D178E" w:rsidRPr="002D178E" w:rsidRDefault="002D178E" w:rsidP="002D178E">
      <w:pPr>
        <w:jc w:val="both"/>
      </w:pPr>
      <w:r w:rsidRPr="002D178E">
        <w:rPr>
          <w:bCs/>
        </w:rPr>
        <w:t>Присутствующие члены комиссии</w:t>
      </w:r>
      <w:r w:rsidRPr="002D178E">
        <w:rPr>
          <w:bCs/>
        </w:rPr>
        <w:tab/>
      </w:r>
      <w:r w:rsidRPr="002D178E">
        <w:rPr>
          <w:bCs/>
        </w:rPr>
        <w:tab/>
        <w:t>______________</w:t>
      </w:r>
      <w:r w:rsidRPr="002D178E">
        <w:rPr>
          <w:bCs/>
        </w:rPr>
        <w:tab/>
        <w:t>«______________»</w:t>
      </w:r>
    </w:p>
    <w:p w:rsidR="002D178E" w:rsidRPr="002D178E" w:rsidRDefault="002D178E" w:rsidP="002D178E">
      <w:pPr>
        <w:ind w:left="4956"/>
        <w:jc w:val="both"/>
      </w:pPr>
      <w:r w:rsidRPr="002D178E">
        <w:t> </w:t>
      </w:r>
      <w:r w:rsidRPr="002D178E">
        <w:rPr>
          <w:bCs/>
        </w:rPr>
        <w:t>______________</w:t>
      </w:r>
      <w:r w:rsidRPr="002D178E">
        <w:rPr>
          <w:bCs/>
        </w:rPr>
        <w:tab/>
        <w:t>«______________»</w:t>
      </w:r>
    </w:p>
    <w:p w:rsidR="002D178E" w:rsidRPr="002D178E" w:rsidRDefault="002D178E" w:rsidP="002D178E">
      <w:pPr>
        <w:ind w:left="4956"/>
        <w:outlineLvl w:val="0"/>
        <w:rPr>
          <w:rFonts w:eastAsia="Calibri"/>
          <w:bCs/>
        </w:rPr>
      </w:pPr>
      <w:r w:rsidRPr="002D178E">
        <w:rPr>
          <w:rFonts w:eastAsia="Calibri"/>
          <w:bCs/>
        </w:rPr>
        <w:t>____________</w:t>
      </w:r>
      <w:r w:rsidRPr="002D178E">
        <w:rPr>
          <w:rFonts w:eastAsia="Calibri"/>
          <w:bCs/>
        </w:rPr>
        <w:tab/>
        <w:t>«______________»</w:t>
      </w:r>
    </w:p>
    <w:p w:rsidR="002B2E64" w:rsidRDefault="002D178E" w:rsidP="00206F65">
      <w:pPr>
        <w:spacing w:after="107"/>
      </w:pPr>
      <w:r w:rsidRPr="002D178E">
        <w:t>«____» ______________ 20 ___ г.</w:t>
      </w:r>
    </w:p>
    <w:p w:rsidR="002B2E64" w:rsidRDefault="002B2E64" w:rsidP="002D178E">
      <w:pPr>
        <w:jc w:val="right"/>
      </w:pPr>
    </w:p>
    <w:p w:rsidR="002D178E" w:rsidRPr="002D178E" w:rsidRDefault="002D178E" w:rsidP="002D178E">
      <w:pPr>
        <w:jc w:val="right"/>
      </w:pPr>
      <w:r w:rsidRPr="002D178E">
        <w:t xml:space="preserve"> Приложение № 3</w:t>
      </w:r>
    </w:p>
    <w:p w:rsidR="002D178E" w:rsidRPr="002D178E" w:rsidRDefault="002D178E" w:rsidP="002D178E">
      <w:pPr>
        <w:shd w:val="clear" w:color="auto" w:fill="FFFFFF"/>
        <w:spacing w:before="5"/>
        <w:ind w:left="4536"/>
        <w:jc w:val="right"/>
      </w:pPr>
      <w:r w:rsidRPr="002D178E">
        <w:t>к положению о конкурсе</w:t>
      </w:r>
    </w:p>
    <w:p w:rsidR="002D178E" w:rsidRPr="00206F65" w:rsidRDefault="002D178E" w:rsidP="00206F65">
      <w:pPr>
        <w:shd w:val="clear" w:color="auto" w:fill="FFFFFF"/>
        <w:spacing w:before="5"/>
        <w:ind w:left="4536"/>
        <w:jc w:val="right"/>
      </w:pPr>
      <w:r w:rsidRPr="002D178E">
        <w:t>«Лучший двор. Лучший дом»</w:t>
      </w:r>
    </w:p>
    <w:p w:rsidR="002D178E" w:rsidRPr="002D178E" w:rsidRDefault="002D178E" w:rsidP="002D178E">
      <w:pPr>
        <w:jc w:val="center"/>
        <w:rPr>
          <w:b/>
          <w:bCs/>
        </w:rPr>
      </w:pPr>
    </w:p>
    <w:p w:rsidR="002D178E" w:rsidRPr="002D178E" w:rsidRDefault="002D178E" w:rsidP="002D178E">
      <w:pPr>
        <w:jc w:val="center"/>
        <w:rPr>
          <w:b/>
          <w:bCs/>
        </w:rPr>
      </w:pPr>
      <w:r w:rsidRPr="002D178E">
        <w:rPr>
          <w:b/>
          <w:bCs/>
        </w:rPr>
        <w:t>ПРОТОКОЛ</w:t>
      </w:r>
    </w:p>
    <w:p w:rsidR="002D178E" w:rsidRPr="002D178E" w:rsidRDefault="002D178E" w:rsidP="002D178E">
      <w:pPr>
        <w:jc w:val="center"/>
        <w:rPr>
          <w:bCs/>
        </w:rPr>
      </w:pPr>
      <w:r w:rsidRPr="002D178E">
        <w:rPr>
          <w:bCs/>
        </w:rPr>
        <w:t>заседания комиссии по подведению итогов конкурса «Лучший двор. Лучший дом»</w:t>
      </w:r>
    </w:p>
    <w:p w:rsidR="002D178E" w:rsidRPr="002D178E" w:rsidRDefault="002D178E" w:rsidP="002D178E">
      <w:pPr>
        <w:jc w:val="center"/>
      </w:pPr>
    </w:p>
    <w:p w:rsidR="002D178E" w:rsidRPr="002D178E" w:rsidRDefault="002D178E" w:rsidP="002D178E">
      <w:pPr>
        <w:jc w:val="both"/>
      </w:pPr>
      <w:r w:rsidRPr="002D178E">
        <w:t xml:space="preserve">«__» ______ 20___ года </w:t>
      </w:r>
      <w:r w:rsidRPr="002D178E">
        <w:tab/>
      </w:r>
      <w:r w:rsidRPr="002D178E">
        <w:tab/>
      </w:r>
      <w:r w:rsidRPr="002D178E">
        <w:tab/>
      </w:r>
      <w:r w:rsidRPr="002D178E">
        <w:tab/>
      </w:r>
      <w:r w:rsidRPr="002D178E">
        <w:tab/>
      </w:r>
      <w:r w:rsidRPr="002D178E">
        <w:tab/>
      </w:r>
      <w:r w:rsidRPr="002D178E">
        <w:tab/>
      </w:r>
      <w:r w:rsidRPr="002D178E">
        <w:tab/>
      </w:r>
    </w:p>
    <w:p w:rsidR="002D178E" w:rsidRPr="002D178E" w:rsidRDefault="002D178E" w:rsidP="002D178E">
      <w:pPr>
        <w:spacing w:line="240" w:lineRule="exact"/>
      </w:pPr>
    </w:p>
    <w:p w:rsidR="002D178E" w:rsidRPr="002D178E" w:rsidRDefault="002D178E" w:rsidP="002D178E">
      <w:pPr>
        <w:spacing w:line="240" w:lineRule="exact"/>
        <w:rPr>
          <w:u w:val="single"/>
        </w:rPr>
      </w:pPr>
      <w:r w:rsidRPr="002D178E">
        <w:t>Председатель комиссии:</w:t>
      </w:r>
      <w:r w:rsidRPr="002D178E">
        <w:tab/>
      </w:r>
      <w:r w:rsidRPr="002D178E">
        <w:tab/>
      </w:r>
      <w:r w:rsidRPr="002D178E">
        <w:tab/>
      </w:r>
      <w:r w:rsidRPr="002D178E">
        <w:rPr>
          <w:u w:val="single"/>
        </w:rPr>
        <w:t>______________________</w:t>
      </w:r>
    </w:p>
    <w:p w:rsidR="002D178E" w:rsidRPr="002D178E" w:rsidRDefault="002D178E" w:rsidP="002D178E">
      <w:pPr>
        <w:spacing w:line="240" w:lineRule="exact"/>
        <w:rPr>
          <w:bCs/>
          <w:u w:val="single"/>
        </w:rPr>
      </w:pPr>
      <w:r w:rsidRPr="002D178E">
        <w:t>Заместитель председателя</w:t>
      </w:r>
      <w:r w:rsidRPr="002D178E">
        <w:tab/>
      </w:r>
      <w:r w:rsidRPr="002D178E">
        <w:tab/>
      </w:r>
      <w:r w:rsidRPr="002D178E">
        <w:tab/>
      </w:r>
      <w:r w:rsidRPr="002D178E">
        <w:rPr>
          <w:u w:val="single"/>
        </w:rPr>
        <w:t>______________________</w:t>
      </w:r>
    </w:p>
    <w:p w:rsidR="002D178E" w:rsidRPr="002D178E" w:rsidRDefault="002D178E" w:rsidP="002D178E">
      <w:pPr>
        <w:spacing w:line="240" w:lineRule="exact"/>
        <w:rPr>
          <w:u w:val="single"/>
        </w:rPr>
      </w:pPr>
      <w:r w:rsidRPr="002D178E">
        <w:rPr>
          <w:bCs/>
        </w:rPr>
        <w:t>Секр</w:t>
      </w:r>
      <w:r w:rsidRPr="002D178E">
        <w:t>етарь комиссии:</w:t>
      </w:r>
      <w:r w:rsidRPr="002D178E">
        <w:tab/>
      </w:r>
      <w:r w:rsidRPr="002D178E">
        <w:tab/>
      </w:r>
      <w:r w:rsidRPr="002D178E">
        <w:tab/>
      </w:r>
      <w:r w:rsidRPr="002D178E">
        <w:rPr>
          <w:u w:val="single"/>
        </w:rPr>
        <w:t>_______________________</w:t>
      </w:r>
    </w:p>
    <w:p w:rsidR="002D178E" w:rsidRPr="002D178E" w:rsidRDefault="002D178E" w:rsidP="002D178E">
      <w:pPr>
        <w:tabs>
          <w:tab w:val="left" w:pos="567"/>
        </w:tabs>
        <w:spacing w:line="240" w:lineRule="exact"/>
        <w:rPr>
          <w:u w:val="single"/>
        </w:rPr>
      </w:pPr>
    </w:p>
    <w:p w:rsidR="002D178E" w:rsidRPr="002D178E" w:rsidRDefault="002D178E" w:rsidP="002D178E">
      <w:pPr>
        <w:tabs>
          <w:tab w:val="left" w:pos="567"/>
        </w:tabs>
        <w:spacing w:line="240" w:lineRule="exact"/>
      </w:pPr>
      <w:r w:rsidRPr="002D178E">
        <w:t xml:space="preserve">Члены комиссии: </w:t>
      </w:r>
      <w:r w:rsidRPr="002D178E">
        <w:tab/>
      </w:r>
      <w:r w:rsidRPr="002D178E">
        <w:tab/>
      </w:r>
      <w:r w:rsidRPr="002D178E">
        <w:tab/>
      </w:r>
      <w:r w:rsidRPr="002D178E">
        <w:tab/>
      </w:r>
      <w:r w:rsidRPr="002D178E">
        <w:rPr>
          <w:u w:val="single"/>
        </w:rPr>
        <w:t>_______________________</w:t>
      </w:r>
    </w:p>
    <w:p w:rsidR="002D178E" w:rsidRPr="002D178E" w:rsidRDefault="002D178E" w:rsidP="002D178E">
      <w:pPr>
        <w:tabs>
          <w:tab w:val="left" w:pos="567"/>
        </w:tabs>
        <w:spacing w:line="240" w:lineRule="exact"/>
        <w:rPr>
          <w:u w:val="single"/>
        </w:rPr>
      </w:pPr>
      <w:r w:rsidRPr="002D178E">
        <w:tab/>
      </w:r>
      <w:r w:rsidRPr="002D178E">
        <w:tab/>
      </w:r>
      <w:r w:rsidRPr="002D178E">
        <w:tab/>
      </w:r>
      <w:r w:rsidRPr="002D178E">
        <w:tab/>
      </w:r>
      <w:r w:rsidRPr="002D178E">
        <w:tab/>
      </w:r>
      <w:r w:rsidRPr="002D178E">
        <w:tab/>
      </w:r>
      <w:r w:rsidRPr="002D178E">
        <w:tab/>
      </w:r>
      <w:r w:rsidRPr="002D178E">
        <w:rPr>
          <w:u w:val="single"/>
        </w:rPr>
        <w:t>_______________________</w:t>
      </w:r>
    </w:p>
    <w:p w:rsidR="002D178E" w:rsidRPr="002D178E" w:rsidRDefault="002D178E" w:rsidP="002D178E">
      <w:pPr>
        <w:tabs>
          <w:tab w:val="left" w:pos="1560"/>
        </w:tabs>
        <w:spacing w:line="240" w:lineRule="exact"/>
      </w:pPr>
    </w:p>
    <w:p w:rsidR="002D178E" w:rsidRPr="002D178E" w:rsidRDefault="002D178E" w:rsidP="002D178E">
      <w:pPr>
        <w:tabs>
          <w:tab w:val="left" w:pos="1560"/>
        </w:tabs>
        <w:spacing w:line="240" w:lineRule="exact"/>
      </w:pPr>
    </w:p>
    <w:p w:rsidR="002D178E" w:rsidRPr="002D178E" w:rsidRDefault="002D178E" w:rsidP="002D178E">
      <w:pPr>
        <w:tabs>
          <w:tab w:val="left" w:pos="1560"/>
        </w:tabs>
        <w:spacing w:line="240" w:lineRule="exact"/>
        <w:jc w:val="center"/>
      </w:pPr>
      <w:r w:rsidRPr="002D178E">
        <w:t>ПОВЕСТКА ДНЯ:</w:t>
      </w:r>
    </w:p>
    <w:p w:rsidR="002D178E" w:rsidRPr="002D178E" w:rsidRDefault="002D178E" w:rsidP="002D178E">
      <w:pPr>
        <w:tabs>
          <w:tab w:val="left" w:pos="1560"/>
        </w:tabs>
        <w:spacing w:line="240" w:lineRule="exact"/>
        <w:jc w:val="center"/>
      </w:pPr>
    </w:p>
    <w:p w:rsidR="002D178E" w:rsidRPr="002D178E" w:rsidRDefault="002D178E" w:rsidP="002D178E">
      <w:pPr>
        <w:ind w:firstLine="680"/>
        <w:jc w:val="both"/>
      </w:pPr>
      <w:r w:rsidRPr="002D178E">
        <w:t>1. Подведение итогов конкурса «Лучший двор. Лучший дом».</w:t>
      </w:r>
    </w:p>
    <w:p w:rsidR="002D178E" w:rsidRPr="002D178E" w:rsidRDefault="002D178E" w:rsidP="002D178E">
      <w:pPr>
        <w:jc w:val="both"/>
        <w:rPr>
          <w:bCs/>
        </w:rPr>
      </w:pPr>
    </w:p>
    <w:p w:rsidR="002D178E" w:rsidRPr="002D178E" w:rsidRDefault="002D178E" w:rsidP="002D178E">
      <w:pPr>
        <w:ind w:firstLine="708"/>
        <w:jc w:val="both"/>
      </w:pPr>
      <w:r w:rsidRPr="002D178E">
        <w:t xml:space="preserve">Для участия в конкурсе «Лучший двор. Лучший дом» поступило всего </w:t>
      </w:r>
      <w:r w:rsidRPr="002D178E">
        <w:rPr>
          <w:i/>
        </w:rPr>
        <w:t xml:space="preserve">«__» </w:t>
      </w:r>
      <w:r w:rsidRPr="002D178E">
        <w:t xml:space="preserve">конкурсных заявок в </w:t>
      </w:r>
      <w:r w:rsidRPr="002D178E">
        <w:rPr>
          <w:i/>
        </w:rPr>
        <w:t>«__»</w:t>
      </w:r>
      <w:r w:rsidRPr="002D178E">
        <w:t xml:space="preserve"> номинациях:</w:t>
      </w:r>
    </w:p>
    <w:p w:rsidR="002D178E" w:rsidRPr="002D178E" w:rsidRDefault="002D178E" w:rsidP="002D178E">
      <w:pPr>
        <w:spacing w:before="100" w:beforeAutospacing="1"/>
        <w:contextualSpacing/>
        <w:jc w:val="both"/>
        <w:rPr>
          <w:i/>
        </w:rPr>
      </w:pPr>
      <w:r w:rsidRPr="002D178E">
        <w:rPr>
          <w:i/>
          <w:iCs/>
        </w:rPr>
        <w:t>1. ______________________________________________________________________ .</w:t>
      </w:r>
    </w:p>
    <w:p w:rsidR="002D178E" w:rsidRPr="002D178E" w:rsidRDefault="002D178E" w:rsidP="002D178E">
      <w:pPr>
        <w:spacing w:before="100" w:beforeAutospacing="1"/>
        <w:contextualSpacing/>
        <w:jc w:val="both"/>
        <w:rPr>
          <w:i/>
        </w:rPr>
      </w:pPr>
      <w:r w:rsidRPr="002D178E">
        <w:rPr>
          <w:i/>
          <w:iCs/>
        </w:rPr>
        <w:t>2. ______________________________________________________________________ .</w:t>
      </w:r>
    </w:p>
    <w:p w:rsidR="002D178E" w:rsidRPr="002D178E" w:rsidRDefault="002D178E" w:rsidP="002D178E">
      <w:pPr>
        <w:spacing w:before="100" w:beforeAutospacing="1"/>
        <w:contextualSpacing/>
        <w:jc w:val="both"/>
        <w:rPr>
          <w:i/>
        </w:rPr>
      </w:pPr>
      <w:r w:rsidRPr="002D178E">
        <w:rPr>
          <w:i/>
          <w:iCs/>
        </w:rPr>
        <w:t>3. ______________________________________________________________________</w:t>
      </w:r>
    </w:p>
    <w:p w:rsidR="002D178E" w:rsidRPr="002D178E" w:rsidRDefault="002D178E" w:rsidP="002D178E">
      <w:pPr>
        <w:spacing w:before="100" w:beforeAutospacing="1"/>
        <w:contextualSpacing/>
        <w:jc w:val="both"/>
        <w:rPr>
          <w:i/>
        </w:rPr>
      </w:pPr>
      <w:r w:rsidRPr="002D178E">
        <w:rPr>
          <w:i/>
        </w:rPr>
        <w:t>4. ______________________________________________________________________</w:t>
      </w:r>
    </w:p>
    <w:p w:rsidR="002D178E" w:rsidRPr="002D178E" w:rsidRDefault="002D178E" w:rsidP="002D178E">
      <w:pPr>
        <w:spacing w:before="100" w:beforeAutospacing="1"/>
        <w:contextualSpacing/>
        <w:jc w:val="both"/>
        <w:rPr>
          <w:i/>
        </w:rPr>
      </w:pPr>
      <w:r w:rsidRPr="002D178E">
        <w:rPr>
          <w:i/>
        </w:rPr>
        <w:lastRenderedPageBreak/>
        <w:t>5. ______________________________________________________________________</w:t>
      </w:r>
    </w:p>
    <w:p w:rsidR="002D178E" w:rsidRPr="002D178E" w:rsidRDefault="002D178E" w:rsidP="002D178E">
      <w:pPr>
        <w:ind w:firstLine="708"/>
        <w:jc w:val="both"/>
      </w:pPr>
      <w:r w:rsidRPr="002D178E">
        <w:t xml:space="preserve">1. Номинация </w:t>
      </w:r>
      <w:r w:rsidRPr="002D178E">
        <w:rPr>
          <w:i/>
        </w:rPr>
        <w:t>«____________________________________________»</w:t>
      </w:r>
      <w:r w:rsidRPr="002D178E">
        <w:t xml:space="preserve"> </w:t>
      </w:r>
    </w:p>
    <w:p w:rsidR="002D178E" w:rsidRPr="002D178E" w:rsidRDefault="002D178E" w:rsidP="002D178E">
      <w:pPr>
        <w:jc w:val="both"/>
      </w:pPr>
      <w:r w:rsidRPr="002D178E">
        <w:t>подано____ конкурсных заявок:</w:t>
      </w:r>
    </w:p>
    <w:p w:rsidR="002D178E" w:rsidRPr="002D178E" w:rsidRDefault="002D178E" w:rsidP="002D178E">
      <w:pPr>
        <w:contextualSpacing/>
        <w:rPr>
          <w:i/>
          <w:iCs/>
        </w:rPr>
      </w:pPr>
      <w:r w:rsidRPr="002D178E">
        <w:rPr>
          <w:i/>
          <w:iCs/>
        </w:rPr>
        <w:t>_________________________________________________________________________________</w:t>
      </w:r>
    </w:p>
    <w:p w:rsidR="002D178E" w:rsidRPr="002D178E" w:rsidRDefault="002D178E" w:rsidP="002D178E">
      <w:pPr>
        <w:ind w:left="360"/>
        <w:contextualSpacing/>
        <w:jc w:val="center"/>
        <w:rPr>
          <w:i/>
        </w:rPr>
      </w:pPr>
      <w:r w:rsidRPr="002D178E">
        <w:rPr>
          <w:i/>
          <w:iCs/>
        </w:rPr>
        <w:t>Ф.И.О. наименование учреждения, двора многоквартирного дома, улицы, и т.д. адрес местонахождения объекта</w:t>
      </w:r>
    </w:p>
    <w:p w:rsidR="002D178E" w:rsidRPr="002D178E" w:rsidRDefault="002D178E" w:rsidP="002D178E">
      <w:pPr>
        <w:ind w:left="360"/>
        <w:contextualSpacing/>
        <w:jc w:val="both"/>
        <w:rPr>
          <w:i/>
        </w:rPr>
      </w:pPr>
    </w:p>
    <w:p w:rsidR="002D178E" w:rsidRPr="002D178E" w:rsidRDefault="002D178E" w:rsidP="002D178E">
      <w:pPr>
        <w:ind w:firstLine="360"/>
        <w:jc w:val="both"/>
      </w:pPr>
      <w:r w:rsidRPr="002D178E">
        <w:t>В данной номинации по итогам бальной оценки победителем признается:</w:t>
      </w:r>
    </w:p>
    <w:p w:rsidR="002D178E" w:rsidRPr="002D178E" w:rsidRDefault="002D178E" w:rsidP="002D178E">
      <w:pPr>
        <w:ind w:firstLine="360"/>
        <w:jc w:val="both"/>
        <w:rPr>
          <w:i/>
        </w:rPr>
      </w:pPr>
      <w:r w:rsidRPr="002D178E">
        <w:t>________________________________________________________________________</w:t>
      </w:r>
    </w:p>
    <w:p w:rsidR="002D178E" w:rsidRPr="002D178E" w:rsidRDefault="002D178E" w:rsidP="002D178E">
      <w:pPr>
        <w:ind w:firstLine="360"/>
        <w:jc w:val="both"/>
      </w:pPr>
    </w:p>
    <w:p w:rsidR="002D178E" w:rsidRPr="002D178E" w:rsidRDefault="002D178E" w:rsidP="002D178E">
      <w:pPr>
        <w:ind w:firstLine="708"/>
        <w:jc w:val="both"/>
      </w:pPr>
      <w:r w:rsidRPr="002D178E">
        <w:t xml:space="preserve">2. Номинация </w:t>
      </w:r>
      <w:r w:rsidRPr="002D178E">
        <w:rPr>
          <w:i/>
        </w:rPr>
        <w:t>«____________________________________________»</w:t>
      </w:r>
      <w:r w:rsidRPr="002D178E">
        <w:t xml:space="preserve"> </w:t>
      </w:r>
    </w:p>
    <w:p w:rsidR="002D178E" w:rsidRPr="002D178E" w:rsidRDefault="002D178E" w:rsidP="002D178E">
      <w:pPr>
        <w:jc w:val="both"/>
      </w:pPr>
      <w:r w:rsidRPr="002D178E">
        <w:t>подано____ конкурсных заявок:</w:t>
      </w:r>
    </w:p>
    <w:p w:rsidR="002D178E" w:rsidRPr="002D178E" w:rsidRDefault="002D178E" w:rsidP="002D178E">
      <w:pPr>
        <w:contextualSpacing/>
        <w:rPr>
          <w:i/>
          <w:iCs/>
        </w:rPr>
      </w:pPr>
      <w:r w:rsidRPr="002D178E">
        <w:rPr>
          <w:i/>
          <w:iCs/>
        </w:rPr>
        <w:t>_________________________________________________________________________________</w:t>
      </w:r>
    </w:p>
    <w:p w:rsidR="002D178E" w:rsidRPr="002D178E" w:rsidRDefault="002D178E" w:rsidP="002D178E">
      <w:pPr>
        <w:ind w:left="360"/>
        <w:contextualSpacing/>
        <w:jc w:val="center"/>
        <w:rPr>
          <w:i/>
        </w:rPr>
      </w:pPr>
      <w:r w:rsidRPr="002D178E">
        <w:rPr>
          <w:i/>
          <w:iCs/>
        </w:rPr>
        <w:t>Ф.И.О. наименование учреждения, двора многоквартирного дома, улицы, и т.д. адрес местонахождения объекта</w:t>
      </w:r>
    </w:p>
    <w:p w:rsidR="002D178E" w:rsidRPr="002D178E" w:rsidRDefault="002D178E" w:rsidP="002D178E">
      <w:pPr>
        <w:ind w:left="360"/>
        <w:contextualSpacing/>
        <w:jc w:val="both"/>
        <w:rPr>
          <w:i/>
        </w:rPr>
      </w:pPr>
    </w:p>
    <w:p w:rsidR="002D178E" w:rsidRPr="002D178E" w:rsidRDefault="002D178E" w:rsidP="002D178E">
      <w:pPr>
        <w:ind w:firstLine="360"/>
        <w:jc w:val="both"/>
      </w:pPr>
      <w:r w:rsidRPr="002D178E">
        <w:t>В данной номинации по итогам бальной оценки победителем признается:</w:t>
      </w:r>
    </w:p>
    <w:p w:rsidR="002D178E" w:rsidRPr="002D178E" w:rsidRDefault="002D178E" w:rsidP="002D178E">
      <w:pPr>
        <w:ind w:firstLine="360"/>
        <w:jc w:val="both"/>
      </w:pPr>
      <w:r w:rsidRPr="002D178E">
        <w:t>________________________________________________________________________</w:t>
      </w:r>
    </w:p>
    <w:p w:rsidR="002D178E" w:rsidRPr="002D178E" w:rsidRDefault="002D178E" w:rsidP="002D178E">
      <w:pPr>
        <w:ind w:firstLine="360"/>
        <w:jc w:val="both"/>
      </w:pPr>
    </w:p>
    <w:p w:rsidR="002D178E" w:rsidRPr="002D178E" w:rsidRDefault="002D178E" w:rsidP="002D178E">
      <w:pPr>
        <w:ind w:firstLine="708"/>
        <w:jc w:val="both"/>
      </w:pPr>
      <w:r w:rsidRPr="002D178E">
        <w:t xml:space="preserve">3. Номинация </w:t>
      </w:r>
      <w:r w:rsidRPr="002D178E">
        <w:rPr>
          <w:i/>
        </w:rPr>
        <w:t>«____________________________________________»</w:t>
      </w:r>
      <w:r w:rsidRPr="002D178E">
        <w:t xml:space="preserve"> </w:t>
      </w:r>
    </w:p>
    <w:p w:rsidR="002D178E" w:rsidRPr="002D178E" w:rsidRDefault="002D178E" w:rsidP="002D178E">
      <w:pPr>
        <w:jc w:val="both"/>
      </w:pPr>
      <w:r w:rsidRPr="002D178E">
        <w:t>подано____ конкурсных заявок:</w:t>
      </w:r>
    </w:p>
    <w:p w:rsidR="002D178E" w:rsidRPr="002D178E" w:rsidRDefault="002D178E" w:rsidP="002D178E">
      <w:pPr>
        <w:contextualSpacing/>
        <w:rPr>
          <w:i/>
          <w:iCs/>
        </w:rPr>
      </w:pPr>
      <w:r w:rsidRPr="002D178E">
        <w:rPr>
          <w:i/>
          <w:iCs/>
        </w:rPr>
        <w:t>_________________________________________________________________________________</w:t>
      </w:r>
    </w:p>
    <w:p w:rsidR="002D178E" w:rsidRPr="002D178E" w:rsidRDefault="002D178E" w:rsidP="002D178E">
      <w:pPr>
        <w:ind w:left="360"/>
        <w:contextualSpacing/>
        <w:jc w:val="center"/>
        <w:rPr>
          <w:i/>
        </w:rPr>
      </w:pPr>
      <w:r w:rsidRPr="002D178E">
        <w:rPr>
          <w:i/>
          <w:iCs/>
        </w:rPr>
        <w:t>Ф.И.О. наименование учреждения, двора многоквартирного дома, улицы, и т.д. адрес местонахождения объекта</w:t>
      </w:r>
    </w:p>
    <w:p w:rsidR="002D178E" w:rsidRPr="002D178E" w:rsidRDefault="002D178E" w:rsidP="002D178E">
      <w:pPr>
        <w:ind w:left="360"/>
        <w:contextualSpacing/>
        <w:jc w:val="both"/>
        <w:rPr>
          <w:i/>
        </w:rPr>
      </w:pPr>
    </w:p>
    <w:p w:rsidR="002D178E" w:rsidRPr="002D178E" w:rsidRDefault="002D178E" w:rsidP="002D178E">
      <w:pPr>
        <w:ind w:firstLine="360"/>
        <w:jc w:val="both"/>
      </w:pPr>
      <w:r w:rsidRPr="002D178E">
        <w:t>В данной номинации по итогам бальной оценки победителем признается:</w:t>
      </w:r>
    </w:p>
    <w:p w:rsidR="002D178E" w:rsidRPr="002D178E" w:rsidRDefault="002D178E" w:rsidP="002D178E">
      <w:pPr>
        <w:ind w:firstLine="360"/>
        <w:jc w:val="both"/>
      </w:pPr>
      <w:r w:rsidRPr="002D178E">
        <w:t>________________________________________________________________________</w:t>
      </w:r>
    </w:p>
    <w:p w:rsidR="002D178E" w:rsidRPr="002D178E" w:rsidRDefault="002D178E" w:rsidP="002D178E">
      <w:pPr>
        <w:ind w:firstLine="360"/>
        <w:jc w:val="both"/>
        <w:rPr>
          <w:i/>
        </w:rPr>
      </w:pPr>
    </w:p>
    <w:p w:rsidR="002D178E" w:rsidRPr="002D178E" w:rsidRDefault="002D178E" w:rsidP="002D178E">
      <w:pPr>
        <w:ind w:firstLine="708"/>
        <w:jc w:val="both"/>
      </w:pPr>
      <w:r w:rsidRPr="002D178E">
        <w:t xml:space="preserve">4. Номинация </w:t>
      </w:r>
      <w:r w:rsidRPr="002D178E">
        <w:rPr>
          <w:i/>
        </w:rPr>
        <w:t>«____________________________________________»</w:t>
      </w:r>
      <w:r w:rsidRPr="002D178E">
        <w:t xml:space="preserve"> </w:t>
      </w:r>
    </w:p>
    <w:p w:rsidR="002D178E" w:rsidRPr="002D178E" w:rsidRDefault="002D178E" w:rsidP="002D178E">
      <w:pPr>
        <w:jc w:val="both"/>
      </w:pPr>
      <w:r w:rsidRPr="002D178E">
        <w:t>подано____ конкурсных заявок:</w:t>
      </w:r>
    </w:p>
    <w:p w:rsidR="002D178E" w:rsidRPr="002D178E" w:rsidRDefault="002D178E" w:rsidP="002D178E">
      <w:pPr>
        <w:contextualSpacing/>
        <w:rPr>
          <w:i/>
          <w:iCs/>
        </w:rPr>
      </w:pPr>
      <w:r w:rsidRPr="002D178E">
        <w:rPr>
          <w:i/>
          <w:iCs/>
        </w:rPr>
        <w:t>_________________________________________________________________________________</w:t>
      </w:r>
    </w:p>
    <w:p w:rsidR="002D178E" w:rsidRPr="002D178E" w:rsidRDefault="002D178E" w:rsidP="002D178E">
      <w:pPr>
        <w:ind w:left="360"/>
        <w:contextualSpacing/>
        <w:jc w:val="center"/>
        <w:rPr>
          <w:i/>
        </w:rPr>
      </w:pPr>
      <w:r w:rsidRPr="002D178E">
        <w:rPr>
          <w:i/>
          <w:iCs/>
        </w:rPr>
        <w:t>Ф.И.О. наименование учреждения, двора многоквартирного дома, улицы, и т.д. адрес местонахождения объекта</w:t>
      </w:r>
    </w:p>
    <w:p w:rsidR="002D178E" w:rsidRPr="002D178E" w:rsidRDefault="002D178E" w:rsidP="002D178E">
      <w:pPr>
        <w:ind w:left="360"/>
        <w:contextualSpacing/>
        <w:jc w:val="both"/>
        <w:rPr>
          <w:i/>
        </w:rPr>
      </w:pPr>
    </w:p>
    <w:p w:rsidR="002D178E" w:rsidRPr="002D178E" w:rsidRDefault="002D178E" w:rsidP="002D178E">
      <w:pPr>
        <w:ind w:firstLine="360"/>
        <w:jc w:val="both"/>
      </w:pPr>
      <w:r w:rsidRPr="002D178E">
        <w:t>В данной номинации по итогам бальной оценки победителем признается:</w:t>
      </w:r>
    </w:p>
    <w:p w:rsidR="002D178E" w:rsidRPr="002D178E" w:rsidRDefault="002D178E" w:rsidP="002D178E">
      <w:pPr>
        <w:ind w:firstLine="360"/>
        <w:jc w:val="both"/>
      </w:pPr>
      <w:r w:rsidRPr="002D178E">
        <w:t>________________________________________________________________________</w:t>
      </w:r>
    </w:p>
    <w:p w:rsidR="002D178E" w:rsidRPr="002D178E" w:rsidRDefault="002D178E" w:rsidP="002D178E">
      <w:pPr>
        <w:ind w:firstLine="360"/>
        <w:jc w:val="both"/>
        <w:rPr>
          <w:i/>
        </w:rPr>
      </w:pPr>
    </w:p>
    <w:p w:rsidR="002D178E" w:rsidRPr="002D178E" w:rsidRDefault="002D178E" w:rsidP="002D178E">
      <w:pPr>
        <w:ind w:firstLine="708"/>
        <w:jc w:val="both"/>
      </w:pPr>
      <w:r w:rsidRPr="002D178E">
        <w:t xml:space="preserve">5. Номинация </w:t>
      </w:r>
      <w:r w:rsidRPr="002D178E">
        <w:rPr>
          <w:i/>
        </w:rPr>
        <w:t>«____________________________________________»</w:t>
      </w:r>
      <w:r w:rsidRPr="002D178E">
        <w:t xml:space="preserve"> </w:t>
      </w:r>
    </w:p>
    <w:p w:rsidR="002D178E" w:rsidRPr="002D178E" w:rsidRDefault="002D178E" w:rsidP="002D178E">
      <w:pPr>
        <w:jc w:val="both"/>
      </w:pPr>
      <w:r w:rsidRPr="002D178E">
        <w:t>подано____ конкурсных заявок:</w:t>
      </w:r>
    </w:p>
    <w:p w:rsidR="002D178E" w:rsidRPr="002D178E" w:rsidRDefault="002D178E" w:rsidP="002D178E">
      <w:pPr>
        <w:contextualSpacing/>
        <w:rPr>
          <w:i/>
          <w:iCs/>
        </w:rPr>
      </w:pPr>
      <w:r w:rsidRPr="002D178E">
        <w:rPr>
          <w:i/>
          <w:iCs/>
        </w:rPr>
        <w:t>_________________________________________________________________________________</w:t>
      </w:r>
    </w:p>
    <w:p w:rsidR="002D178E" w:rsidRPr="002D178E" w:rsidRDefault="002D178E" w:rsidP="002D178E">
      <w:pPr>
        <w:ind w:left="360"/>
        <w:contextualSpacing/>
        <w:jc w:val="center"/>
        <w:rPr>
          <w:i/>
        </w:rPr>
      </w:pPr>
      <w:r w:rsidRPr="002D178E">
        <w:rPr>
          <w:i/>
          <w:iCs/>
        </w:rPr>
        <w:t>Ф.И.О. наименование учреждения, двора многоквартирного дома, улицы, и т.д. адрес местонахождения объекта</w:t>
      </w:r>
    </w:p>
    <w:p w:rsidR="002D178E" w:rsidRPr="002D178E" w:rsidRDefault="002D178E" w:rsidP="002D178E">
      <w:pPr>
        <w:ind w:left="360"/>
        <w:contextualSpacing/>
        <w:jc w:val="both"/>
        <w:rPr>
          <w:i/>
        </w:rPr>
      </w:pPr>
    </w:p>
    <w:p w:rsidR="002D178E" w:rsidRPr="002D178E" w:rsidRDefault="002D178E" w:rsidP="002D178E">
      <w:pPr>
        <w:ind w:firstLine="360"/>
        <w:jc w:val="both"/>
      </w:pPr>
      <w:r w:rsidRPr="002D178E">
        <w:t>В данной номинации по итогам бальной оценки победителем признается:</w:t>
      </w:r>
    </w:p>
    <w:p w:rsidR="002D178E" w:rsidRPr="002D178E" w:rsidRDefault="002D178E" w:rsidP="002D178E">
      <w:pPr>
        <w:ind w:firstLine="360"/>
        <w:jc w:val="both"/>
        <w:rPr>
          <w:i/>
        </w:rPr>
      </w:pPr>
      <w:r w:rsidRPr="002D178E">
        <w:t>________________________________________________________________________</w:t>
      </w:r>
    </w:p>
    <w:p w:rsidR="002D178E" w:rsidRPr="002D178E" w:rsidRDefault="002D178E" w:rsidP="002D178E">
      <w:pPr>
        <w:ind w:firstLine="360"/>
        <w:jc w:val="both"/>
      </w:pPr>
    </w:p>
    <w:p w:rsidR="002D178E" w:rsidRPr="002D178E" w:rsidRDefault="002D178E" w:rsidP="002D178E">
      <w:pPr>
        <w:jc w:val="both"/>
      </w:pPr>
      <w:r w:rsidRPr="002D178E">
        <w:rPr>
          <w:bCs/>
        </w:rPr>
        <w:t xml:space="preserve">Председатель </w:t>
      </w:r>
      <w:proofErr w:type="gramStart"/>
      <w:r w:rsidRPr="002D178E">
        <w:rPr>
          <w:bCs/>
        </w:rPr>
        <w:t>конкурсной</w:t>
      </w:r>
      <w:proofErr w:type="gramEnd"/>
      <w:r w:rsidRPr="002D178E">
        <w:rPr>
          <w:bCs/>
        </w:rPr>
        <w:t xml:space="preserve"> </w:t>
      </w:r>
    </w:p>
    <w:p w:rsidR="002D178E" w:rsidRPr="002D178E" w:rsidRDefault="002D178E" w:rsidP="002D178E">
      <w:pPr>
        <w:jc w:val="both"/>
      </w:pPr>
      <w:r w:rsidRPr="002D178E">
        <w:rPr>
          <w:bCs/>
        </w:rPr>
        <w:t xml:space="preserve">комиссии </w:t>
      </w:r>
      <w:r w:rsidRPr="002D178E">
        <w:rPr>
          <w:bCs/>
        </w:rPr>
        <w:tab/>
      </w:r>
      <w:r w:rsidRPr="002D178E">
        <w:rPr>
          <w:bCs/>
        </w:rPr>
        <w:tab/>
      </w:r>
      <w:r w:rsidRPr="002D178E">
        <w:rPr>
          <w:bCs/>
        </w:rPr>
        <w:tab/>
      </w:r>
      <w:r w:rsidRPr="002D178E">
        <w:rPr>
          <w:bCs/>
        </w:rPr>
        <w:tab/>
      </w:r>
      <w:r w:rsidRPr="002D178E">
        <w:rPr>
          <w:bCs/>
        </w:rPr>
        <w:tab/>
        <w:t xml:space="preserve"> ______________</w:t>
      </w:r>
      <w:r w:rsidRPr="002D178E">
        <w:rPr>
          <w:bCs/>
        </w:rPr>
        <w:tab/>
        <w:t>«______________»</w:t>
      </w:r>
    </w:p>
    <w:p w:rsidR="002D178E" w:rsidRPr="002D178E" w:rsidRDefault="002D178E" w:rsidP="002D178E">
      <w:pPr>
        <w:jc w:val="both"/>
        <w:rPr>
          <w:bCs/>
        </w:rPr>
      </w:pPr>
      <w:r w:rsidRPr="002D178E">
        <w:rPr>
          <w:bCs/>
        </w:rPr>
        <w:t>Секретарь комиссии</w:t>
      </w:r>
      <w:r w:rsidRPr="002D178E">
        <w:rPr>
          <w:bCs/>
        </w:rPr>
        <w:tab/>
      </w:r>
      <w:r w:rsidRPr="002D178E">
        <w:rPr>
          <w:bCs/>
        </w:rPr>
        <w:tab/>
      </w:r>
      <w:r w:rsidRPr="002D178E">
        <w:rPr>
          <w:bCs/>
        </w:rPr>
        <w:tab/>
      </w:r>
      <w:r w:rsidRPr="002D178E">
        <w:rPr>
          <w:bCs/>
        </w:rPr>
        <w:tab/>
        <w:t>_______________</w:t>
      </w:r>
      <w:r w:rsidRPr="002D178E">
        <w:rPr>
          <w:bCs/>
        </w:rPr>
        <w:tab/>
        <w:t>«______________»</w:t>
      </w:r>
    </w:p>
    <w:p w:rsidR="002D178E" w:rsidRPr="002D178E" w:rsidRDefault="002D178E" w:rsidP="002D178E">
      <w:pPr>
        <w:jc w:val="both"/>
      </w:pPr>
      <w:r w:rsidRPr="002D178E">
        <w:rPr>
          <w:bCs/>
        </w:rPr>
        <w:t>Присутствующие члены комиссии</w:t>
      </w:r>
      <w:r w:rsidRPr="002D178E">
        <w:rPr>
          <w:bCs/>
        </w:rPr>
        <w:tab/>
      </w:r>
      <w:r w:rsidRPr="002D178E">
        <w:rPr>
          <w:bCs/>
        </w:rPr>
        <w:tab/>
        <w:t>_______________</w:t>
      </w:r>
      <w:r w:rsidRPr="002D178E">
        <w:rPr>
          <w:bCs/>
        </w:rPr>
        <w:tab/>
        <w:t>«______________»</w:t>
      </w:r>
    </w:p>
    <w:p w:rsidR="002D178E" w:rsidRPr="002D178E" w:rsidRDefault="002D178E" w:rsidP="002D178E">
      <w:pPr>
        <w:ind w:left="4956"/>
        <w:jc w:val="both"/>
      </w:pPr>
      <w:r w:rsidRPr="002D178E">
        <w:t>_</w:t>
      </w:r>
      <w:r w:rsidRPr="002D178E">
        <w:rPr>
          <w:bCs/>
        </w:rPr>
        <w:t>______________</w:t>
      </w:r>
      <w:r w:rsidRPr="002D178E">
        <w:rPr>
          <w:bCs/>
        </w:rPr>
        <w:tab/>
        <w:t>«______________»</w:t>
      </w:r>
    </w:p>
    <w:p w:rsidR="002D178E" w:rsidRPr="002D178E" w:rsidRDefault="002D178E" w:rsidP="002D178E">
      <w:pPr>
        <w:ind w:left="4956"/>
        <w:outlineLvl w:val="0"/>
        <w:rPr>
          <w:rFonts w:eastAsia="Calibri"/>
        </w:rPr>
      </w:pPr>
      <w:r w:rsidRPr="002D178E">
        <w:rPr>
          <w:rFonts w:eastAsia="Calibri"/>
          <w:bCs/>
        </w:rPr>
        <w:t>_______________</w:t>
      </w:r>
      <w:r w:rsidRPr="002D178E">
        <w:rPr>
          <w:rFonts w:eastAsia="Calibri"/>
          <w:bCs/>
        </w:rPr>
        <w:tab/>
        <w:t>«______________»</w:t>
      </w:r>
    </w:p>
    <w:p w:rsidR="002D178E" w:rsidRPr="002D178E" w:rsidRDefault="002D178E" w:rsidP="002D178E"/>
    <w:p w:rsidR="002D178E" w:rsidRDefault="002D178E" w:rsidP="002D178E">
      <w:pPr>
        <w:jc w:val="center"/>
        <w:rPr>
          <w:rFonts w:eastAsia="MS Mincho"/>
          <w:b/>
        </w:rPr>
      </w:pPr>
    </w:p>
    <w:p w:rsidR="00206F65" w:rsidRPr="002D178E" w:rsidRDefault="00206F65" w:rsidP="002D178E">
      <w:pPr>
        <w:jc w:val="center"/>
        <w:rPr>
          <w:rFonts w:eastAsia="MS Mincho"/>
          <w:b/>
        </w:rPr>
      </w:pPr>
    </w:p>
    <w:p w:rsidR="002D178E" w:rsidRPr="002D178E" w:rsidRDefault="002D178E" w:rsidP="002D178E">
      <w:pPr>
        <w:ind w:left="5245" w:hanging="1"/>
        <w:jc w:val="center"/>
        <w:outlineLvl w:val="0"/>
      </w:pPr>
      <w:r w:rsidRPr="002D178E">
        <w:lastRenderedPageBreak/>
        <w:t>Приложение №2</w:t>
      </w:r>
    </w:p>
    <w:p w:rsidR="002D178E" w:rsidRPr="002D178E" w:rsidRDefault="002D178E" w:rsidP="002D178E">
      <w:pPr>
        <w:ind w:left="5245" w:hanging="1"/>
        <w:jc w:val="center"/>
      </w:pPr>
      <w:r w:rsidRPr="002D178E">
        <w:t xml:space="preserve">к постановлению Администрации сельского поселения Шентала муниципального района Шенталинский Самарской области </w:t>
      </w:r>
    </w:p>
    <w:p w:rsidR="002D178E" w:rsidRPr="002D178E" w:rsidRDefault="002D178E" w:rsidP="002D178E">
      <w:pPr>
        <w:ind w:left="5245" w:hanging="1"/>
        <w:jc w:val="center"/>
      </w:pPr>
      <w:r w:rsidRPr="002D178E">
        <w:t>от 20.07.2022 года № 29-п</w:t>
      </w:r>
    </w:p>
    <w:p w:rsidR="002D178E" w:rsidRPr="002D178E" w:rsidRDefault="002D178E" w:rsidP="002D178E">
      <w:pPr>
        <w:jc w:val="both"/>
        <w:outlineLvl w:val="0"/>
        <w:rPr>
          <w:rFonts w:eastAsia="Calibri"/>
        </w:rPr>
      </w:pPr>
    </w:p>
    <w:p w:rsidR="002D178E" w:rsidRPr="002D178E" w:rsidRDefault="002D178E" w:rsidP="002D178E">
      <w:pPr>
        <w:jc w:val="both"/>
        <w:outlineLvl w:val="0"/>
        <w:rPr>
          <w:rFonts w:eastAsia="Calibri"/>
        </w:rPr>
      </w:pPr>
    </w:p>
    <w:p w:rsidR="002D178E" w:rsidRPr="002D178E" w:rsidRDefault="002D178E" w:rsidP="002D178E">
      <w:pPr>
        <w:jc w:val="center"/>
        <w:outlineLvl w:val="0"/>
        <w:rPr>
          <w:rFonts w:eastAsia="Calibri"/>
        </w:rPr>
      </w:pPr>
      <w:r w:rsidRPr="002D178E">
        <w:rPr>
          <w:rFonts w:eastAsia="Calibri"/>
        </w:rPr>
        <w:t>СОСТАВ</w:t>
      </w:r>
    </w:p>
    <w:p w:rsidR="002D178E" w:rsidRPr="002D178E" w:rsidRDefault="002D178E" w:rsidP="002D178E">
      <w:pPr>
        <w:jc w:val="center"/>
      </w:pPr>
      <w:r w:rsidRPr="002D178E">
        <w:t xml:space="preserve">комиссии по подведению итогов конкурса </w:t>
      </w:r>
    </w:p>
    <w:p w:rsidR="002D178E" w:rsidRPr="002D178E" w:rsidRDefault="002D178E" w:rsidP="002D178E">
      <w:pPr>
        <w:jc w:val="center"/>
      </w:pPr>
      <w:r w:rsidRPr="002D178E">
        <w:t>«Лучший двор. Лучший дом»</w:t>
      </w:r>
    </w:p>
    <w:p w:rsidR="002D178E" w:rsidRPr="002D178E" w:rsidRDefault="002D178E" w:rsidP="002D178E">
      <w:pPr>
        <w:jc w:val="center"/>
      </w:pPr>
    </w:p>
    <w:p w:rsidR="002D178E" w:rsidRPr="002D178E" w:rsidRDefault="002D178E" w:rsidP="002D178E"/>
    <w:tbl>
      <w:tblPr>
        <w:tblW w:w="0" w:type="auto"/>
        <w:tblLook w:val="04A0"/>
      </w:tblPr>
      <w:tblGrid>
        <w:gridCol w:w="4785"/>
        <w:gridCol w:w="4785"/>
      </w:tblGrid>
      <w:tr w:rsidR="002D178E" w:rsidRPr="002D178E" w:rsidTr="0095740D">
        <w:tc>
          <w:tcPr>
            <w:tcW w:w="4785" w:type="dxa"/>
          </w:tcPr>
          <w:p w:rsidR="002D178E" w:rsidRPr="002D178E" w:rsidRDefault="002D178E" w:rsidP="0095740D">
            <w:r w:rsidRPr="002D178E">
              <w:rPr>
                <w:color w:val="000000"/>
                <w:spacing w:val="-4"/>
              </w:rPr>
              <w:t>Гафарова Галина Петровна</w:t>
            </w:r>
          </w:p>
        </w:tc>
        <w:tc>
          <w:tcPr>
            <w:tcW w:w="4785" w:type="dxa"/>
          </w:tcPr>
          <w:p w:rsidR="002D178E" w:rsidRPr="002D178E" w:rsidRDefault="002D178E" w:rsidP="0095740D">
            <w:r w:rsidRPr="002D178E">
              <w:t>Председатель Собрания представителей сельского поселения Шентала,</w:t>
            </w:r>
          </w:p>
          <w:p w:rsidR="002D178E" w:rsidRPr="002D178E" w:rsidRDefault="002D178E" w:rsidP="0095740D">
            <w:r w:rsidRPr="002D178E">
              <w:t>председатель комиссии (по согласованию);</w:t>
            </w:r>
          </w:p>
        </w:tc>
      </w:tr>
      <w:tr w:rsidR="002D178E" w:rsidRPr="002D178E" w:rsidTr="0095740D">
        <w:tc>
          <w:tcPr>
            <w:tcW w:w="4785" w:type="dxa"/>
          </w:tcPr>
          <w:p w:rsidR="002D178E" w:rsidRPr="002D178E" w:rsidRDefault="002D178E" w:rsidP="0095740D">
            <w:r w:rsidRPr="002D178E">
              <w:rPr>
                <w:color w:val="000000"/>
                <w:spacing w:val="-4"/>
              </w:rPr>
              <w:t>Марченко Алексей Юрьевич</w:t>
            </w:r>
          </w:p>
        </w:tc>
        <w:tc>
          <w:tcPr>
            <w:tcW w:w="4785" w:type="dxa"/>
          </w:tcPr>
          <w:p w:rsidR="002D178E" w:rsidRPr="002D178E" w:rsidRDefault="002D178E" w:rsidP="0095740D">
            <w:r w:rsidRPr="002D178E">
              <w:t>Депутат Собрания представителей сельского поселения Шентала,</w:t>
            </w:r>
          </w:p>
          <w:p w:rsidR="002D178E" w:rsidRPr="002D178E" w:rsidRDefault="002D178E" w:rsidP="0095740D">
            <w:r w:rsidRPr="002D178E">
              <w:t>заместитель председателя комиссии (по согласованию);</w:t>
            </w:r>
          </w:p>
        </w:tc>
      </w:tr>
      <w:tr w:rsidR="002D178E" w:rsidRPr="002D178E" w:rsidTr="0095740D">
        <w:tc>
          <w:tcPr>
            <w:tcW w:w="4785" w:type="dxa"/>
          </w:tcPr>
          <w:p w:rsidR="002D178E" w:rsidRPr="002D178E" w:rsidRDefault="002D178E" w:rsidP="0095740D">
            <w:r w:rsidRPr="002D178E">
              <w:t>Рыбакова Елена Ивановна</w:t>
            </w:r>
          </w:p>
        </w:tc>
        <w:tc>
          <w:tcPr>
            <w:tcW w:w="4785" w:type="dxa"/>
          </w:tcPr>
          <w:p w:rsidR="002D178E" w:rsidRPr="002D178E" w:rsidRDefault="002D178E" w:rsidP="0095740D">
            <w:r w:rsidRPr="002D178E">
              <w:t xml:space="preserve">Специалист Администрации сельского поселения Шентала </w:t>
            </w:r>
          </w:p>
          <w:p w:rsidR="002D178E" w:rsidRPr="002D178E" w:rsidRDefault="002D178E" w:rsidP="0095740D">
            <w:r w:rsidRPr="002D178E">
              <w:t>секретарь комиссии (по согласованию);</w:t>
            </w:r>
          </w:p>
        </w:tc>
      </w:tr>
      <w:tr w:rsidR="002D178E" w:rsidRPr="002D178E" w:rsidTr="0095740D">
        <w:tc>
          <w:tcPr>
            <w:tcW w:w="4785" w:type="dxa"/>
          </w:tcPr>
          <w:p w:rsidR="002D178E" w:rsidRPr="002D178E" w:rsidRDefault="002D178E" w:rsidP="0095740D">
            <w:r w:rsidRPr="002D178E">
              <w:t>Члены комиссии:</w:t>
            </w:r>
          </w:p>
        </w:tc>
        <w:tc>
          <w:tcPr>
            <w:tcW w:w="4785" w:type="dxa"/>
          </w:tcPr>
          <w:p w:rsidR="002D178E" w:rsidRPr="002D178E" w:rsidRDefault="002D178E" w:rsidP="0095740D"/>
        </w:tc>
      </w:tr>
      <w:tr w:rsidR="002D178E" w:rsidRPr="002D178E" w:rsidTr="0095740D">
        <w:trPr>
          <w:trHeight w:val="1507"/>
        </w:trPr>
        <w:tc>
          <w:tcPr>
            <w:tcW w:w="4785" w:type="dxa"/>
          </w:tcPr>
          <w:p w:rsidR="002D178E" w:rsidRPr="002D178E" w:rsidRDefault="002D178E" w:rsidP="0095740D">
            <w:r w:rsidRPr="002D178E">
              <w:t>Анкин Петр Владимирович</w:t>
            </w:r>
          </w:p>
          <w:p w:rsidR="002D178E" w:rsidRPr="002D178E" w:rsidRDefault="002D178E" w:rsidP="0095740D"/>
          <w:p w:rsidR="002D178E" w:rsidRPr="002D178E" w:rsidRDefault="002D178E" w:rsidP="0095740D"/>
          <w:p w:rsidR="002D178E" w:rsidRPr="002D178E" w:rsidRDefault="002D178E" w:rsidP="0095740D">
            <w:r w:rsidRPr="002D178E">
              <w:t>Кудашев Александр Васильевич</w:t>
            </w:r>
          </w:p>
        </w:tc>
        <w:tc>
          <w:tcPr>
            <w:tcW w:w="4785" w:type="dxa"/>
          </w:tcPr>
          <w:p w:rsidR="002D178E" w:rsidRPr="002D178E" w:rsidRDefault="002D178E" w:rsidP="0095740D">
            <w:r w:rsidRPr="002D178E">
              <w:t xml:space="preserve">Заместитель главы сельского поселения Шентала </w:t>
            </w:r>
          </w:p>
          <w:p w:rsidR="002D178E" w:rsidRPr="002D178E" w:rsidRDefault="002D178E" w:rsidP="0095740D"/>
          <w:p w:rsidR="002D178E" w:rsidRPr="002D178E" w:rsidRDefault="002D178E" w:rsidP="0095740D">
            <w:r w:rsidRPr="002D178E">
              <w:t>Директор МУП «Благоустройство»</w:t>
            </w:r>
          </w:p>
        </w:tc>
      </w:tr>
    </w:tbl>
    <w:p w:rsidR="002D178E" w:rsidRPr="002D178E" w:rsidRDefault="002D178E" w:rsidP="002D178E"/>
    <w:p w:rsidR="002D178E" w:rsidRPr="002D178E" w:rsidRDefault="002D178E" w:rsidP="002B2E64">
      <w:pPr>
        <w:spacing w:line="276" w:lineRule="auto"/>
        <w:jc w:val="center"/>
        <w:rPr>
          <w:b/>
          <w:bCs/>
          <w:iCs/>
          <w:lang w:eastAsia="en-US"/>
        </w:rPr>
      </w:pPr>
      <w:r w:rsidRPr="002D178E">
        <w:rPr>
          <w:b/>
          <w:bCs/>
          <w:iCs/>
          <w:lang w:eastAsia="en-US"/>
        </w:rPr>
        <w:t>РАСПОРЯЖЕНИЕ</w:t>
      </w:r>
      <w:r w:rsidR="002B2E64">
        <w:rPr>
          <w:b/>
          <w:bCs/>
          <w:iCs/>
          <w:lang w:eastAsia="en-US"/>
        </w:rPr>
        <w:t xml:space="preserve"> </w:t>
      </w:r>
      <w:r w:rsidRPr="002D178E">
        <w:rPr>
          <w:b/>
          <w:bCs/>
          <w:iCs/>
          <w:lang w:eastAsia="en-US"/>
        </w:rPr>
        <w:t>от 18.07.2022г. № 51-р</w:t>
      </w:r>
    </w:p>
    <w:p w:rsidR="002D178E" w:rsidRPr="002D178E" w:rsidRDefault="002D178E" w:rsidP="002D178E">
      <w:pPr>
        <w:spacing w:after="1"/>
        <w:outlineLvl w:val="0"/>
        <w:rPr>
          <w:b/>
        </w:rPr>
      </w:pPr>
    </w:p>
    <w:p w:rsidR="002D178E" w:rsidRPr="002D178E" w:rsidRDefault="002D178E" w:rsidP="002D178E">
      <w:pPr>
        <w:spacing w:after="1"/>
        <w:outlineLvl w:val="0"/>
        <w:rPr>
          <w:b/>
        </w:rPr>
      </w:pPr>
      <w:r w:rsidRPr="002D178E">
        <w:rPr>
          <w:b/>
        </w:rPr>
        <w:t>Об утверждении состава Общественной комиссии</w:t>
      </w:r>
    </w:p>
    <w:p w:rsidR="002D178E" w:rsidRPr="002D178E" w:rsidRDefault="002D178E" w:rsidP="002D178E">
      <w:pPr>
        <w:spacing w:after="1"/>
        <w:outlineLvl w:val="0"/>
        <w:rPr>
          <w:b/>
        </w:rPr>
      </w:pPr>
      <w:r w:rsidRPr="002D178E">
        <w:rPr>
          <w:b/>
        </w:rPr>
        <w:t xml:space="preserve">по вопросам подготовки и реализации муниципальной программы </w:t>
      </w:r>
    </w:p>
    <w:p w:rsidR="002D178E" w:rsidRPr="002D178E" w:rsidRDefault="002D178E" w:rsidP="002D178E">
      <w:pPr>
        <w:spacing w:after="1"/>
        <w:outlineLvl w:val="0"/>
        <w:rPr>
          <w:b/>
        </w:rPr>
      </w:pPr>
      <w:r w:rsidRPr="002D178E">
        <w:rPr>
          <w:b/>
        </w:rPr>
        <w:t>«Благоустройство территории сельского поселения Шентала муниципального района Шенталинский Самарской области</w:t>
      </w:r>
    </w:p>
    <w:p w:rsidR="002D178E" w:rsidRPr="002D178E" w:rsidRDefault="002D178E" w:rsidP="002D178E">
      <w:pPr>
        <w:spacing w:after="1"/>
        <w:outlineLvl w:val="0"/>
        <w:rPr>
          <w:b/>
        </w:rPr>
      </w:pPr>
      <w:r w:rsidRPr="002D178E">
        <w:rPr>
          <w:b/>
        </w:rPr>
        <w:t>на 2023-2024 годы»</w:t>
      </w:r>
    </w:p>
    <w:p w:rsidR="002D178E" w:rsidRPr="002D178E" w:rsidRDefault="002D178E" w:rsidP="002D178E"/>
    <w:p w:rsidR="002D178E" w:rsidRPr="002D178E" w:rsidRDefault="002D178E" w:rsidP="002B2E64">
      <w:pPr>
        <w:spacing w:after="1"/>
        <w:ind w:firstLine="709"/>
        <w:jc w:val="both"/>
        <w:outlineLvl w:val="0"/>
      </w:pPr>
      <w:proofErr w:type="gramStart"/>
      <w:r w:rsidRPr="002D178E">
        <w:t>В соответствии с Федеральным законом от 06.10.2003 N 131-ФЗ</w:t>
      </w:r>
      <w:r w:rsidR="002B2E64">
        <w:t xml:space="preserve"> </w:t>
      </w:r>
      <w:r w:rsidRPr="002D178E">
        <w:t>«Об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(ред. от 16.12.2017 г.), на основании постановления</w:t>
      </w:r>
      <w:proofErr w:type="gramEnd"/>
      <w:r w:rsidRPr="002D178E">
        <w:t xml:space="preserve"> </w:t>
      </w:r>
      <w:proofErr w:type="gramStart"/>
      <w:r w:rsidRPr="002D178E">
        <w:t>администрации сельского поселения Шентала муниципального района Шенталинский от 18.07.2022 г. № 26-п «Об утверждении Положения об Общественной комиссии по вопросам подготовки и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в целях привлечения граждан, общественных объединений и некоммерческих организаций к обсуждению вопросов, касающихся реализации на территории сельского поселения Шентала муниципального района Шенталинский Самарской</w:t>
      </w:r>
      <w:proofErr w:type="gramEnd"/>
      <w:r w:rsidRPr="002D178E">
        <w:t xml:space="preserve"> области федерального проекта «Формирование комфортной городской среды», </w:t>
      </w:r>
    </w:p>
    <w:p w:rsidR="002D178E" w:rsidRPr="002D178E" w:rsidRDefault="002D178E" w:rsidP="002B2E64">
      <w:pPr>
        <w:ind w:firstLine="709"/>
        <w:jc w:val="both"/>
        <w:outlineLvl w:val="0"/>
      </w:pPr>
      <w:r w:rsidRPr="002D178E">
        <w:t xml:space="preserve">1. Утвердить состав Общественной комиссии по вопросам подготовки и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2023 -2024 годы»: </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lastRenderedPageBreak/>
        <w:t xml:space="preserve">- </w:t>
      </w:r>
      <w:proofErr w:type="spellStart"/>
      <w:r w:rsidRPr="002D178E">
        <w:rPr>
          <w:rFonts w:ascii="Times New Roman" w:hAnsi="Times New Roman"/>
          <w:sz w:val="24"/>
          <w:szCs w:val="24"/>
        </w:rPr>
        <w:t>Миханьков</w:t>
      </w:r>
      <w:proofErr w:type="spellEnd"/>
      <w:r w:rsidRPr="002D178E">
        <w:rPr>
          <w:rFonts w:ascii="Times New Roman" w:hAnsi="Times New Roman"/>
          <w:sz w:val="24"/>
          <w:szCs w:val="24"/>
        </w:rPr>
        <w:t xml:space="preserve"> В.И. – глава сельского поселения Шентала муниципального района Шенталинский Самарской области, председатель комиссии;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Анкин П.В. – заместитель главы сельского поселения Шентала муниципального района Шенталинский Самарской области, заместитель председателя комиссии;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Хусаинова Г.Ш. – ведущий специалист по правовым вопросам (юрисконсульт) Администрации сельского поселения Шентала муниципального района Шенталинский Самарской области, секретарь комиссии;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Гафарова Г.П. – председатель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Газизова</w:t>
      </w:r>
      <w:proofErr w:type="spellEnd"/>
      <w:r w:rsidRPr="002D178E">
        <w:rPr>
          <w:rFonts w:ascii="Times New Roman" w:hAnsi="Times New Roman"/>
          <w:sz w:val="24"/>
          <w:szCs w:val="24"/>
        </w:rPr>
        <w:t xml:space="preserve"> С.А.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Галяутдинов</w:t>
      </w:r>
      <w:proofErr w:type="spellEnd"/>
      <w:r w:rsidRPr="002D178E">
        <w:rPr>
          <w:rFonts w:ascii="Times New Roman" w:hAnsi="Times New Roman"/>
          <w:sz w:val="24"/>
          <w:szCs w:val="24"/>
        </w:rPr>
        <w:t xml:space="preserve"> Ш.Ш.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Марченко  А.Ю.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Федоров В.С.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Краснов С.В.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Архипова А.В.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Мокшанов</w:t>
      </w:r>
      <w:proofErr w:type="spellEnd"/>
      <w:r w:rsidRPr="002D178E">
        <w:rPr>
          <w:rFonts w:ascii="Times New Roman" w:hAnsi="Times New Roman"/>
          <w:sz w:val="24"/>
          <w:szCs w:val="24"/>
        </w:rPr>
        <w:t xml:space="preserve"> С.П.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Самарина Г.Н.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Мустафин Л.З. – депутат Собрания представителей сельского поселения Шентала муниципального района Шенталинский Самарской области;</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Ломкин</w:t>
      </w:r>
      <w:proofErr w:type="spellEnd"/>
      <w:r w:rsidRPr="002D178E">
        <w:rPr>
          <w:rFonts w:ascii="Times New Roman" w:hAnsi="Times New Roman"/>
          <w:sz w:val="24"/>
          <w:szCs w:val="24"/>
        </w:rPr>
        <w:t xml:space="preserve"> Н.И. – заместитель главы муниципального района Шенталинский Самарской области (по согласованию);</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Касимов</w:t>
      </w:r>
      <w:proofErr w:type="spellEnd"/>
      <w:r w:rsidRPr="002D178E">
        <w:rPr>
          <w:rFonts w:ascii="Times New Roman" w:hAnsi="Times New Roman"/>
          <w:sz w:val="24"/>
          <w:szCs w:val="24"/>
        </w:rPr>
        <w:t xml:space="preserve"> А.Д. – руководитель комитета по управлению имуществом, архитектуры, капитального строительства и жилищно-коммунального хозяйства муниципального района Шенталинский Самарской области (по согласованию);</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Царева Н.П. – руководитель местной общественной приемной местного отделения Всероссийской политической партии «ЕДИНАЯ РОССИЯ» муниципального района Шенталинский Самарской области (по согласованию);</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Шаталова В.В. – председатель Общественного совета при администрации сельского поселения Шентала муниципального района Шенталинский Самарской области (по согласованию); </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Хайдарова</w:t>
      </w:r>
      <w:proofErr w:type="spellEnd"/>
      <w:r w:rsidRPr="002D178E">
        <w:rPr>
          <w:rFonts w:ascii="Times New Roman" w:hAnsi="Times New Roman"/>
          <w:sz w:val="24"/>
          <w:szCs w:val="24"/>
        </w:rPr>
        <w:t xml:space="preserve"> Р.Р. – главный редактор МАУ «Редакция газеты «</w:t>
      </w:r>
      <w:proofErr w:type="spellStart"/>
      <w:r w:rsidRPr="002D178E">
        <w:rPr>
          <w:rFonts w:ascii="Times New Roman" w:hAnsi="Times New Roman"/>
          <w:sz w:val="24"/>
          <w:szCs w:val="24"/>
        </w:rPr>
        <w:t>Шенталинские</w:t>
      </w:r>
      <w:proofErr w:type="spellEnd"/>
      <w:r w:rsidRPr="002D178E">
        <w:rPr>
          <w:rFonts w:ascii="Times New Roman" w:hAnsi="Times New Roman"/>
          <w:sz w:val="24"/>
          <w:szCs w:val="24"/>
        </w:rPr>
        <w:t xml:space="preserve"> вести» муниципального района Шенталинский</w:t>
      </w:r>
      <w:r w:rsidR="002B2E64">
        <w:rPr>
          <w:rFonts w:ascii="Times New Roman" w:hAnsi="Times New Roman"/>
          <w:sz w:val="24"/>
          <w:szCs w:val="24"/>
        </w:rPr>
        <w:t xml:space="preserve"> </w:t>
      </w:r>
      <w:r w:rsidRPr="002D178E">
        <w:rPr>
          <w:rFonts w:ascii="Times New Roman" w:hAnsi="Times New Roman"/>
          <w:sz w:val="24"/>
          <w:szCs w:val="24"/>
        </w:rPr>
        <w:t>(по согласованию);</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Недоспелов</w:t>
      </w:r>
      <w:proofErr w:type="spellEnd"/>
      <w:r w:rsidRPr="002D178E">
        <w:rPr>
          <w:rFonts w:ascii="Times New Roman" w:hAnsi="Times New Roman"/>
          <w:sz w:val="24"/>
          <w:szCs w:val="24"/>
        </w:rPr>
        <w:t xml:space="preserve"> В.Г. – председатель районного объединенного общества ветеранов войны, труда, Вооруженных сил, правоохранительных органов и общества инвалидов (по согласованию);</w:t>
      </w:r>
    </w:p>
    <w:p w:rsidR="002D178E" w:rsidRPr="002D178E" w:rsidRDefault="002D178E" w:rsidP="002B2E64">
      <w:pPr>
        <w:pStyle w:val="af"/>
        <w:ind w:firstLine="709"/>
        <w:jc w:val="both"/>
        <w:rPr>
          <w:rFonts w:ascii="Times New Roman" w:hAnsi="Times New Roman"/>
          <w:sz w:val="24"/>
          <w:szCs w:val="24"/>
        </w:rPr>
      </w:pPr>
      <w:r w:rsidRPr="002D178E">
        <w:rPr>
          <w:rFonts w:ascii="Times New Roman" w:hAnsi="Times New Roman"/>
          <w:sz w:val="24"/>
          <w:szCs w:val="24"/>
        </w:rPr>
        <w:t xml:space="preserve">- </w:t>
      </w:r>
      <w:proofErr w:type="spellStart"/>
      <w:r w:rsidRPr="002D178E">
        <w:rPr>
          <w:rFonts w:ascii="Times New Roman" w:hAnsi="Times New Roman"/>
          <w:sz w:val="24"/>
          <w:szCs w:val="24"/>
        </w:rPr>
        <w:t>Филипчук</w:t>
      </w:r>
      <w:proofErr w:type="spellEnd"/>
      <w:r w:rsidRPr="002D178E">
        <w:rPr>
          <w:rFonts w:ascii="Times New Roman" w:hAnsi="Times New Roman"/>
          <w:sz w:val="24"/>
          <w:szCs w:val="24"/>
        </w:rPr>
        <w:t xml:space="preserve"> О.Ю. – председатель </w:t>
      </w:r>
      <w:r w:rsidRPr="002D178E">
        <w:rPr>
          <w:rFonts w:ascii="Times New Roman" w:hAnsi="Times New Roman"/>
          <w:color w:val="000000"/>
          <w:sz w:val="24"/>
          <w:szCs w:val="24"/>
        </w:rPr>
        <w:t>Ассоциации малого и среднего предпринимательства Шенталинского района Самарской области</w:t>
      </w:r>
      <w:r w:rsidR="002B2E64">
        <w:rPr>
          <w:rFonts w:ascii="Times New Roman" w:hAnsi="Times New Roman"/>
          <w:sz w:val="24"/>
          <w:szCs w:val="24"/>
        </w:rPr>
        <w:t xml:space="preserve"> </w:t>
      </w:r>
      <w:r w:rsidRPr="002D178E">
        <w:rPr>
          <w:rFonts w:ascii="Times New Roman" w:hAnsi="Times New Roman"/>
          <w:sz w:val="24"/>
          <w:szCs w:val="24"/>
        </w:rPr>
        <w:t>(по согласованию);</w:t>
      </w:r>
    </w:p>
    <w:p w:rsidR="002B2E64" w:rsidRDefault="002D178E" w:rsidP="002B2E64">
      <w:pPr>
        <w:pStyle w:val="-11"/>
        <w:numPr>
          <w:ilvl w:val="0"/>
          <w:numId w:val="23"/>
        </w:numPr>
        <w:ind w:left="0" w:firstLine="709"/>
        <w:jc w:val="both"/>
        <w:rPr>
          <w:rFonts w:ascii="Times New Roman" w:hAnsi="Times New Roman"/>
        </w:rPr>
      </w:pPr>
      <w:r w:rsidRPr="002D178E">
        <w:rPr>
          <w:rFonts w:ascii="Times New Roman" w:hAnsi="Times New Roman"/>
        </w:rPr>
        <w:t>Опубликовать настоящее распоряжение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2D178E" w:rsidRPr="002B2E64" w:rsidRDefault="002D178E" w:rsidP="002B2E64">
      <w:pPr>
        <w:pStyle w:val="-11"/>
        <w:numPr>
          <w:ilvl w:val="0"/>
          <w:numId w:val="23"/>
        </w:numPr>
        <w:ind w:left="0" w:firstLine="709"/>
        <w:jc w:val="both"/>
        <w:rPr>
          <w:rFonts w:ascii="Times New Roman" w:hAnsi="Times New Roman"/>
        </w:rPr>
      </w:pPr>
      <w:proofErr w:type="gramStart"/>
      <w:r w:rsidRPr="002B2E64">
        <w:rPr>
          <w:rFonts w:ascii="Times New Roman" w:hAnsi="Times New Roman"/>
        </w:rPr>
        <w:t>Контроль за</w:t>
      </w:r>
      <w:proofErr w:type="gramEnd"/>
      <w:r w:rsidRPr="002B2E64">
        <w:rPr>
          <w:rFonts w:ascii="Times New Roman" w:hAnsi="Times New Roman"/>
        </w:rPr>
        <w:t xml:space="preserve"> исполнением настоящего распоряжения возложить на заместителя главы сельского поселения Шентала муниципального района Шенталинский Самарской области Анкина П.В.</w:t>
      </w:r>
    </w:p>
    <w:p w:rsidR="002D178E" w:rsidRPr="002D178E" w:rsidRDefault="002D178E" w:rsidP="002D178E"/>
    <w:p w:rsidR="002D178E" w:rsidRPr="002B2E64" w:rsidRDefault="002D178E" w:rsidP="002D178E">
      <w:pPr>
        <w:widowControl w:val="0"/>
        <w:autoSpaceDE w:val="0"/>
        <w:autoSpaceDN w:val="0"/>
        <w:adjustRightInd w:val="0"/>
        <w:rPr>
          <w:b/>
        </w:rPr>
      </w:pPr>
      <w:r w:rsidRPr="002B2E64">
        <w:rPr>
          <w:b/>
        </w:rPr>
        <w:t xml:space="preserve">Глава сельского поселения Шентала                             </w:t>
      </w:r>
    </w:p>
    <w:p w:rsidR="002D178E" w:rsidRPr="002B2E64" w:rsidRDefault="002D178E" w:rsidP="002D178E">
      <w:pPr>
        <w:widowControl w:val="0"/>
        <w:autoSpaceDE w:val="0"/>
        <w:autoSpaceDN w:val="0"/>
        <w:adjustRightInd w:val="0"/>
        <w:rPr>
          <w:b/>
        </w:rPr>
      </w:pPr>
      <w:r w:rsidRPr="002B2E64">
        <w:rPr>
          <w:b/>
        </w:rPr>
        <w:t>муниципального района Шенталинский</w:t>
      </w:r>
    </w:p>
    <w:p w:rsidR="002D178E" w:rsidRPr="00206F65" w:rsidRDefault="002D178E" w:rsidP="00206F65">
      <w:pPr>
        <w:widowControl w:val="0"/>
        <w:autoSpaceDE w:val="0"/>
        <w:autoSpaceDN w:val="0"/>
        <w:adjustRightInd w:val="0"/>
        <w:rPr>
          <w:b/>
        </w:rPr>
      </w:pPr>
      <w:r w:rsidRPr="002B2E64">
        <w:rPr>
          <w:b/>
        </w:rPr>
        <w:t>Самарской области                                                                        В.И.</w:t>
      </w:r>
      <w:r w:rsidR="002B2E64">
        <w:rPr>
          <w:b/>
        </w:rPr>
        <w:t xml:space="preserve"> </w:t>
      </w:r>
      <w:proofErr w:type="spellStart"/>
      <w:r w:rsidRPr="002B2E64">
        <w:rPr>
          <w:b/>
        </w:rPr>
        <w:t>Миханьков</w:t>
      </w:r>
      <w:proofErr w:type="spellEnd"/>
    </w:p>
    <w:p w:rsidR="002D178E" w:rsidRPr="002D178E" w:rsidRDefault="002D178E" w:rsidP="002D178E">
      <w:pPr>
        <w:pStyle w:val="af"/>
        <w:rPr>
          <w:rFonts w:ascii="Times New Roman" w:hAnsi="Times New Roman"/>
          <w:sz w:val="24"/>
          <w:szCs w:val="24"/>
        </w:rPr>
      </w:pPr>
    </w:p>
    <w:p w:rsidR="002D178E" w:rsidRPr="002D178E" w:rsidRDefault="002D178E" w:rsidP="002D178E">
      <w:pPr>
        <w:keepNext/>
        <w:keepLines/>
        <w:jc w:val="center"/>
        <w:outlineLvl w:val="2"/>
        <w:rPr>
          <w:rFonts w:eastAsia="Arial Unicode MS"/>
          <w:b/>
          <w:lang/>
        </w:rPr>
      </w:pPr>
      <w:r w:rsidRPr="002D178E">
        <w:rPr>
          <w:rFonts w:eastAsia="Arial Unicode MS"/>
          <w:b/>
          <w:lang/>
        </w:rPr>
        <w:t xml:space="preserve">Собрание представителей сельского поселения </w:t>
      </w:r>
      <w:r w:rsidRPr="002D178E">
        <w:rPr>
          <w:rFonts w:eastAsia="Arial Unicode MS"/>
          <w:b/>
          <w:lang/>
        </w:rPr>
        <w:t>Шентала</w:t>
      </w:r>
    </w:p>
    <w:p w:rsidR="002D178E" w:rsidRPr="002B2E64" w:rsidRDefault="002D178E" w:rsidP="00206F65">
      <w:pPr>
        <w:keepNext/>
        <w:keepLines/>
        <w:jc w:val="center"/>
        <w:rPr>
          <w:b/>
        </w:rPr>
      </w:pPr>
      <w:r w:rsidRPr="002D178E">
        <w:rPr>
          <w:b/>
        </w:rPr>
        <w:t>муниципального района Шенталинский</w:t>
      </w:r>
      <w:r w:rsidR="00206F65">
        <w:rPr>
          <w:b/>
        </w:rPr>
        <w:t xml:space="preserve"> </w:t>
      </w:r>
      <w:r w:rsidRPr="002D178E">
        <w:rPr>
          <w:b/>
        </w:rPr>
        <w:t>Самарской области</w:t>
      </w:r>
    </w:p>
    <w:p w:rsidR="002D178E" w:rsidRPr="002D178E" w:rsidRDefault="002D178E" w:rsidP="002D178E">
      <w:pPr>
        <w:keepNext/>
        <w:keepLines/>
        <w:jc w:val="center"/>
        <w:outlineLvl w:val="6"/>
        <w:rPr>
          <w:b/>
          <w:bCs/>
          <w:iCs/>
        </w:rPr>
      </w:pPr>
    </w:p>
    <w:p w:rsidR="002D178E" w:rsidRPr="002D178E" w:rsidRDefault="002D178E" w:rsidP="002D178E">
      <w:pPr>
        <w:keepNext/>
        <w:keepLines/>
        <w:jc w:val="center"/>
        <w:outlineLvl w:val="6"/>
        <w:rPr>
          <w:b/>
          <w:bCs/>
          <w:iCs/>
        </w:rPr>
      </w:pPr>
      <w:r w:rsidRPr="002D178E">
        <w:rPr>
          <w:b/>
          <w:bCs/>
          <w:iCs/>
        </w:rPr>
        <w:t>РЕШЕНИЕ №76</w:t>
      </w:r>
    </w:p>
    <w:p w:rsidR="002D178E" w:rsidRPr="002D178E" w:rsidRDefault="002D178E" w:rsidP="002D178E">
      <w:pPr>
        <w:autoSpaceDE w:val="0"/>
        <w:autoSpaceDN w:val="0"/>
        <w:adjustRightInd w:val="0"/>
        <w:jc w:val="right"/>
        <w:rPr>
          <w:bCs/>
          <w:lang w:eastAsia="en-US"/>
        </w:rPr>
      </w:pPr>
    </w:p>
    <w:p w:rsidR="002D178E" w:rsidRPr="002D178E" w:rsidRDefault="002D178E" w:rsidP="002D178E">
      <w:pPr>
        <w:autoSpaceDE w:val="0"/>
        <w:autoSpaceDN w:val="0"/>
        <w:adjustRightInd w:val="0"/>
        <w:jc w:val="right"/>
        <w:rPr>
          <w:bCs/>
          <w:lang w:eastAsia="en-US"/>
        </w:rPr>
      </w:pPr>
      <w:r w:rsidRPr="002D178E">
        <w:rPr>
          <w:bCs/>
          <w:lang w:eastAsia="en-US"/>
        </w:rPr>
        <w:t>от 30 июня 2022 года</w:t>
      </w:r>
    </w:p>
    <w:p w:rsidR="002D178E" w:rsidRPr="002D178E" w:rsidRDefault="002D178E" w:rsidP="002D178E">
      <w:pPr>
        <w:autoSpaceDE w:val="0"/>
        <w:autoSpaceDN w:val="0"/>
        <w:adjustRightInd w:val="0"/>
        <w:jc w:val="right"/>
        <w:rPr>
          <w:b/>
          <w:bCs/>
        </w:rPr>
      </w:pPr>
      <w:r w:rsidRPr="002D178E">
        <w:rPr>
          <w:b/>
          <w:bCs/>
        </w:rPr>
        <w:t xml:space="preserve"> </w:t>
      </w:r>
    </w:p>
    <w:p w:rsidR="002D178E" w:rsidRPr="002D178E" w:rsidRDefault="002D178E" w:rsidP="002D178E">
      <w:pPr>
        <w:suppressAutoHyphens/>
        <w:jc w:val="center"/>
        <w:rPr>
          <w:b/>
          <w:bCs/>
          <w:color w:val="000000"/>
          <w:lang w:eastAsia="zh-CN"/>
        </w:rPr>
      </w:pPr>
      <w:r w:rsidRPr="002D178E">
        <w:rPr>
          <w:b/>
        </w:rPr>
        <w:t>О порядке сообщения лицами, замещающими муниципальные должности в сельском поселении Шентала муниципального района Шенталинский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D178E" w:rsidRPr="002D178E" w:rsidRDefault="002D178E" w:rsidP="002D178E">
      <w:pPr>
        <w:jc w:val="center"/>
        <w:rPr>
          <w:color w:val="000000"/>
        </w:rPr>
      </w:pPr>
    </w:p>
    <w:p w:rsidR="002D178E" w:rsidRPr="002D178E" w:rsidRDefault="002D178E" w:rsidP="002D178E">
      <w:pPr>
        <w:pStyle w:val="af"/>
        <w:ind w:firstLine="709"/>
        <w:jc w:val="both"/>
        <w:rPr>
          <w:rFonts w:ascii="Times New Roman" w:hAnsi="Times New Roman"/>
          <w:color w:val="000000"/>
          <w:sz w:val="24"/>
          <w:szCs w:val="24"/>
        </w:rPr>
      </w:pPr>
      <w:r w:rsidRPr="002D178E">
        <w:rPr>
          <w:rFonts w:ascii="Times New Roman" w:hAnsi="Times New Roman"/>
          <w:sz w:val="24"/>
          <w:szCs w:val="24"/>
        </w:rPr>
        <w:t xml:space="preserve">В соответствии с </w:t>
      </w:r>
      <w:hyperlink r:id="rId14" w:history="1">
        <w:r w:rsidRPr="002D178E">
          <w:rPr>
            <w:rFonts w:ascii="Times New Roman" w:hAnsi="Times New Roman"/>
            <w:sz w:val="24"/>
            <w:szCs w:val="24"/>
          </w:rPr>
          <w:t>Федеральным законом</w:t>
        </w:r>
      </w:hyperlink>
      <w:r w:rsidRPr="002D178E">
        <w:rPr>
          <w:rFonts w:ascii="Times New Roman" w:hAnsi="Times New Roman"/>
          <w:sz w:val="24"/>
          <w:szCs w:val="24"/>
        </w:rPr>
        <w:t xml:space="preserve"> от 25 декабря </w:t>
      </w:r>
      <w:smartTag w:uri="urn:schemas-microsoft-com:office:smarttags" w:element="metricconverter">
        <w:smartTagPr>
          <w:attr w:name="ProductID" w:val="2008 г"/>
        </w:smartTagPr>
        <w:r w:rsidRPr="002D178E">
          <w:rPr>
            <w:rFonts w:ascii="Times New Roman" w:hAnsi="Times New Roman"/>
            <w:sz w:val="24"/>
            <w:szCs w:val="24"/>
          </w:rPr>
          <w:t>2008 г</w:t>
        </w:r>
      </w:smartTag>
      <w:r w:rsidRPr="002D178E">
        <w:rPr>
          <w:rFonts w:ascii="Times New Roman" w:hAnsi="Times New Roman"/>
          <w:sz w:val="24"/>
          <w:szCs w:val="24"/>
        </w:rPr>
        <w:t xml:space="preserve">. N 273-ФЗ "О противодействии коррупции", с целью приведения нормативного правового акта в соответствие с действующим законодательством, </w:t>
      </w:r>
      <w:proofErr w:type="gramStart"/>
      <w:r w:rsidRPr="002D178E">
        <w:rPr>
          <w:rFonts w:ascii="Times New Roman" w:hAnsi="Times New Roman"/>
          <w:sz w:val="24"/>
          <w:szCs w:val="24"/>
        </w:rPr>
        <w:t xml:space="preserve">руководствуясь </w:t>
      </w:r>
      <w:hyperlink r:id="rId15" w:history="1">
        <w:r w:rsidRPr="002D178E">
          <w:rPr>
            <w:rFonts w:ascii="Times New Roman" w:hAnsi="Times New Roman"/>
            <w:sz w:val="24"/>
            <w:szCs w:val="24"/>
          </w:rPr>
          <w:t>Уставом</w:t>
        </w:r>
      </w:hyperlink>
      <w:r w:rsidRPr="002D178E">
        <w:rPr>
          <w:rFonts w:ascii="Times New Roman" w:hAnsi="Times New Roman"/>
          <w:sz w:val="24"/>
          <w:szCs w:val="24"/>
        </w:rPr>
        <w:t xml:space="preserve"> сельского поселения Шентала муниципального района</w:t>
      </w:r>
      <w:proofErr w:type="gramEnd"/>
      <w:r w:rsidRPr="002D178E">
        <w:rPr>
          <w:rFonts w:ascii="Times New Roman" w:hAnsi="Times New Roman"/>
          <w:sz w:val="24"/>
          <w:szCs w:val="24"/>
        </w:rPr>
        <w:t xml:space="preserve"> Шенталинский Самарской области, Собрание представителей сельского поселения Шентала муниципального района Шенталинский Самарской области</w:t>
      </w:r>
    </w:p>
    <w:p w:rsidR="002D178E" w:rsidRPr="002D178E" w:rsidRDefault="002D178E" w:rsidP="002D178E">
      <w:pPr>
        <w:pStyle w:val="af"/>
        <w:jc w:val="center"/>
        <w:rPr>
          <w:rFonts w:ascii="Times New Roman" w:hAnsi="Times New Roman"/>
          <w:b/>
          <w:color w:val="000000"/>
          <w:sz w:val="24"/>
          <w:szCs w:val="24"/>
        </w:rPr>
      </w:pPr>
    </w:p>
    <w:p w:rsidR="002D178E" w:rsidRPr="002D178E" w:rsidRDefault="002D178E" w:rsidP="002D178E">
      <w:pPr>
        <w:pStyle w:val="af"/>
        <w:jc w:val="center"/>
        <w:rPr>
          <w:rFonts w:ascii="Times New Roman" w:hAnsi="Times New Roman"/>
          <w:b/>
          <w:color w:val="000000"/>
          <w:sz w:val="24"/>
          <w:szCs w:val="24"/>
        </w:rPr>
      </w:pPr>
      <w:r w:rsidRPr="002D178E">
        <w:rPr>
          <w:rFonts w:ascii="Times New Roman" w:hAnsi="Times New Roman"/>
          <w:b/>
          <w:color w:val="000000"/>
          <w:sz w:val="24"/>
          <w:szCs w:val="24"/>
        </w:rPr>
        <w:t>РЕШИЛО:</w:t>
      </w:r>
    </w:p>
    <w:p w:rsidR="002D178E" w:rsidRPr="002D178E" w:rsidRDefault="002D178E" w:rsidP="002D178E">
      <w:pPr>
        <w:pStyle w:val="af"/>
        <w:jc w:val="center"/>
        <w:rPr>
          <w:rFonts w:ascii="Times New Roman" w:hAnsi="Times New Roman"/>
          <w:b/>
          <w:color w:val="000000"/>
          <w:sz w:val="24"/>
          <w:szCs w:val="24"/>
        </w:rPr>
      </w:pPr>
    </w:p>
    <w:p w:rsidR="002D178E" w:rsidRPr="002D178E" w:rsidRDefault="002D178E" w:rsidP="002D178E">
      <w:pPr>
        <w:widowControl w:val="0"/>
        <w:numPr>
          <w:ilvl w:val="0"/>
          <w:numId w:val="24"/>
        </w:numPr>
        <w:autoSpaceDE w:val="0"/>
        <w:autoSpaceDN w:val="0"/>
        <w:adjustRightInd w:val="0"/>
        <w:ind w:left="0" w:firstLine="567"/>
        <w:jc w:val="both"/>
        <w:rPr>
          <w:color w:val="000000"/>
          <w:lang w:eastAsia="zh-CN"/>
        </w:rPr>
      </w:pPr>
      <w:r w:rsidRPr="002D178E">
        <w:t>Решение Собрания представителей сельского поселения Шентала муниципального района Шенталинский Самарской области от 11.05.2016 года № 34 «</w:t>
      </w:r>
      <w:r w:rsidRPr="002D178E">
        <w:rPr>
          <w:bCs/>
        </w:rPr>
        <w:t>О порядке сообщения лицами, замещающими муниципальные должности сельского поселения Шентала муниципального района Ше</w:t>
      </w:r>
      <w:r w:rsidRPr="002D178E">
        <w:rPr>
          <w:bCs/>
        </w:rPr>
        <w:t>н</w:t>
      </w:r>
      <w:r w:rsidRPr="002D178E">
        <w:rPr>
          <w:bCs/>
        </w:rPr>
        <w:t>талинский о возникновении личной заинтересованности при исполнении должностных обязанностей, которая приводит или может привести к конфликту инт</w:t>
      </w:r>
      <w:r w:rsidRPr="002D178E">
        <w:rPr>
          <w:bCs/>
        </w:rPr>
        <w:t>е</w:t>
      </w:r>
      <w:r w:rsidRPr="002D178E">
        <w:rPr>
          <w:bCs/>
        </w:rPr>
        <w:t>ресов</w:t>
      </w:r>
      <w:r w:rsidRPr="002D178E">
        <w:t>»</w:t>
      </w:r>
      <w:r w:rsidRPr="002D178E">
        <w:rPr>
          <w:rFonts w:eastAsia="Batang"/>
        </w:rPr>
        <w:t xml:space="preserve"> считать </w:t>
      </w:r>
      <w:proofErr w:type="gramStart"/>
      <w:r w:rsidRPr="002D178E">
        <w:rPr>
          <w:rFonts w:eastAsia="Batang"/>
        </w:rPr>
        <w:t>утратившим</w:t>
      </w:r>
      <w:proofErr w:type="gramEnd"/>
      <w:r w:rsidRPr="002D178E">
        <w:rPr>
          <w:rFonts w:eastAsia="Batang"/>
        </w:rPr>
        <w:t xml:space="preserve"> силу.</w:t>
      </w:r>
    </w:p>
    <w:p w:rsidR="002D178E" w:rsidRPr="002D178E" w:rsidRDefault="002D178E" w:rsidP="002D178E">
      <w:pPr>
        <w:widowControl w:val="0"/>
        <w:numPr>
          <w:ilvl w:val="0"/>
          <w:numId w:val="24"/>
        </w:numPr>
        <w:autoSpaceDE w:val="0"/>
        <w:autoSpaceDN w:val="0"/>
        <w:adjustRightInd w:val="0"/>
        <w:ind w:left="0" w:firstLine="567"/>
        <w:jc w:val="both"/>
        <w:rPr>
          <w:color w:val="000000"/>
          <w:lang w:eastAsia="zh-CN"/>
        </w:rPr>
      </w:pPr>
      <w:r w:rsidRPr="002D178E">
        <w:t>Утвердить прилагаемое Положение о порядке сообщения лицами, замещающими муниципальные должности в сельском поселении Шентала муниципального района Шенталинский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D178E" w:rsidRPr="002D178E" w:rsidRDefault="002D178E" w:rsidP="002D178E">
      <w:pPr>
        <w:widowControl w:val="0"/>
        <w:numPr>
          <w:ilvl w:val="0"/>
          <w:numId w:val="24"/>
        </w:numPr>
        <w:autoSpaceDE w:val="0"/>
        <w:autoSpaceDN w:val="0"/>
        <w:adjustRightInd w:val="0"/>
        <w:ind w:left="0" w:firstLine="567"/>
        <w:jc w:val="both"/>
        <w:rPr>
          <w:color w:val="000000"/>
          <w:lang w:eastAsia="zh-CN"/>
        </w:rPr>
      </w:pPr>
      <w:r w:rsidRPr="002D178E">
        <w:t>Настоящее решение опубликовать в газете «Вестник поселения Шентала».</w:t>
      </w:r>
    </w:p>
    <w:p w:rsidR="002D178E" w:rsidRPr="002B2E64" w:rsidRDefault="002D178E" w:rsidP="002D178E">
      <w:pPr>
        <w:widowControl w:val="0"/>
        <w:numPr>
          <w:ilvl w:val="0"/>
          <w:numId w:val="24"/>
        </w:numPr>
        <w:autoSpaceDE w:val="0"/>
        <w:autoSpaceDN w:val="0"/>
        <w:adjustRightInd w:val="0"/>
        <w:ind w:left="0" w:firstLine="567"/>
        <w:jc w:val="both"/>
        <w:rPr>
          <w:color w:val="000000"/>
          <w:lang w:eastAsia="zh-CN"/>
        </w:rPr>
      </w:pPr>
      <w:r w:rsidRPr="002D178E">
        <w:t xml:space="preserve"> Настоящее решение вступает в силу с момента его принятия.</w:t>
      </w:r>
    </w:p>
    <w:p w:rsidR="002D178E" w:rsidRPr="002D178E" w:rsidRDefault="002D178E" w:rsidP="002D178E">
      <w:pPr>
        <w:jc w:val="both"/>
        <w:rPr>
          <w:b/>
        </w:rPr>
      </w:pPr>
    </w:p>
    <w:p w:rsidR="002D178E" w:rsidRPr="002D178E" w:rsidRDefault="002D178E" w:rsidP="002D178E">
      <w:pPr>
        <w:rPr>
          <w:b/>
        </w:rPr>
      </w:pPr>
      <w:r w:rsidRPr="002D178E">
        <w:rPr>
          <w:b/>
        </w:rPr>
        <w:t xml:space="preserve">Председатель Собрания представителей </w:t>
      </w:r>
    </w:p>
    <w:p w:rsidR="002D178E" w:rsidRPr="002D178E" w:rsidRDefault="002D178E" w:rsidP="002D178E">
      <w:pPr>
        <w:rPr>
          <w:b/>
        </w:rPr>
      </w:pPr>
      <w:bookmarkStart w:id="3" w:name="_Hlk5355789"/>
      <w:r w:rsidRPr="002D178E">
        <w:rPr>
          <w:b/>
        </w:rPr>
        <w:t xml:space="preserve">сельского поселения Шентала </w:t>
      </w:r>
    </w:p>
    <w:p w:rsidR="002D178E" w:rsidRPr="002D178E" w:rsidRDefault="002D178E" w:rsidP="002D178E">
      <w:pPr>
        <w:rPr>
          <w:b/>
        </w:rPr>
      </w:pPr>
      <w:r w:rsidRPr="002D178E">
        <w:rPr>
          <w:b/>
        </w:rPr>
        <w:t>муниципального района Шенталинский</w:t>
      </w:r>
    </w:p>
    <w:p w:rsidR="002D178E" w:rsidRPr="002D178E" w:rsidRDefault="002D178E" w:rsidP="002D178E">
      <w:pPr>
        <w:rPr>
          <w:b/>
        </w:rPr>
      </w:pPr>
      <w:r w:rsidRPr="002D178E">
        <w:rPr>
          <w:b/>
        </w:rPr>
        <w:t>Самарской области                                                                     Г.П. Гафарова</w:t>
      </w:r>
    </w:p>
    <w:bookmarkEnd w:id="3"/>
    <w:p w:rsidR="002D178E" w:rsidRPr="002D178E" w:rsidRDefault="002D178E" w:rsidP="002D178E">
      <w:pPr>
        <w:rPr>
          <w:b/>
        </w:rPr>
      </w:pPr>
    </w:p>
    <w:p w:rsidR="002D178E" w:rsidRPr="002D178E" w:rsidRDefault="002D178E" w:rsidP="002D178E">
      <w:pPr>
        <w:rPr>
          <w:b/>
        </w:rPr>
      </w:pPr>
      <w:r w:rsidRPr="002D178E">
        <w:rPr>
          <w:b/>
        </w:rPr>
        <w:t xml:space="preserve">Глава </w:t>
      </w:r>
    </w:p>
    <w:p w:rsidR="002D178E" w:rsidRPr="002D178E" w:rsidRDefault="002D178E" w:rsidP="002D178E">
      <w:pPr>
        <w:rPr>
          <w:b/>
        </w:rPr>
      </w:pPr>
      <w:r w:rsidRPr="002D178E">
        <w:rPr>
          <w:b/>
        </w:rPr>
        <w:t xml:space="preserve">сельского поселения Шентала </w:t>
      </w:r>
    </w:p>
    <w:p w:rsidR="002D178E" w:rsidRPr="002D178E" w:rsidRDefault="002D178E" w:rsidP="002D178E">
      <w:pPr>
        <w:rPr>
          <w:b/>
        </w:rPr>
      </w:pPr>
      <w:r w:rsidRPr="002D178E">
        <w:rPr>
          <w:b/>
        </w:rPr>
        <w:t xml:space="preserve">муниципального района Шенталинский </w:t>
      </w:r>
    </w:p>
    <w:p w:rsidR="002D178E" w:rsidRPr="002D178E" w:rsidRDefault="002D178E" w:rsidP="002D178E">
      <w:pPr>
        <w:rPr>
          <w:b/>
        </w:rPr>
      </w:pPr>
      <w:r w:rsidRPr="002D178E">
        <w:rPr>
          <w:b/>
        </w:rPr>
        <w:t xml:space="preserve">Самарской области                                                                  В.И. </w:t>
      </w:r>
      <w:proofErr w:type="spellStart"/>
      <w:r w:rsidRPr="002D178E">
        <w:rPr>
          <w:b/>
        </w:rPr>
        <w:t>Миханьков</w:t>
      </w:r>
      <w:proofErr w:type="spellEnd"/>
    </w:p>
    <w:p w:rsidR="002D178E" w:rsidRPr="002D178E" w:rsidRDefault="002D178E" w:rsidP="002D178E">
      <w:pPr>
        <w:jc w:val="center"/>
        <w:rPr>
          <w:b/>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06F65" w:rsidRDefault="00206F65" w:rsidP="002D178E">
      <w:pPr>
        <w:widowControl w:val="0"/>
        <w:suppressAutoHyphens/>
        <w:autoSpaceDE w:val="0"/>
        <w:ind w:left="4536"/>
        <w:jc w:val="center"/>
        <w:rPr>
          <w:color w:val="000000"/>
          <w:lang w:eastAsia="zh-CN"/>
        </w:rPr>
      </w:pPr>
    </w:p>
    <w:p w:rsidR="002D178E" w:rsidRPr="002D178E" w:rsidRDefault="002D178E" w:rsidP="002D178E">
      <w:pPr>
        <w:widowControl w:val="0"/>
        <w:suppressAutoHyphens/>
        <w:autoSpaceDE w:val="0"/>
        <w:ind w:left="4536"/>
        <w:jc w:val="center"/>
        <w:rPr>
          <w:color w:val="000000"/>
          <w:lang w:eastAsia="zh-CN"/>
        </w:rPr>
      </w:pPr>
      <w:r w:rsidRPr="002D178E">
        <w:rPr>
          <w:color w:val="000000"/>
          <w:lang w:eastAsia="zh-CN"/>
        </w:rPr>
        <w:lastRenderedPageBreak/>
        <w:t>Приложение к Решению Собрания представителей сельского поселения Шентала муниципального района Шенталинский Самарской области от 30.06.2022 года № 76</w:t>
      </w:r>
    </w:p>
    <w:p w:rsidR="002D178E" w:rsidRPr="002D178E" w:rsidRDefault="002D178E" w:rsidP="002D178E">
      <w:pPr>
        <w:widowControl w:val="0"/>
        <w:suppressAutoHyphens/>
        <w:autoSpaceDE w:val="0"/>
        <w:ind w:left="4536"/>
        <w:jc w:val="center"/>
        <w:rPr>
          <w:color w:val="000000"/>
          <w:lang w:eastAsia="zh-CN"/>
        </w:rPr>
      </w:pPr>
    </w:p>
    <w:p w:rsidR="002D178E" w:rsidRPr="002D178E" w:rsidRDefault="002D178E" w:rsidP="002D178E">
      <w:pPr>
        <w:ind w:firstLine="540"/>
        <w:jc w:val="center"/>
        <w:rPr>
          <w:b/>
        </w:rPr>
      </w:pPr>
      <w:r w:rsidRPr="002D178E">
        <w:rPr>
          <w:b/>
        </w:rPr>
        <w:t>Положение о порядке сообщения лицами, замещающими муниципальные должности в сельском поселении Шентала муниципального района Шенталинский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D178E" w:rsidRPr="002D178E" w:rsidRDefault="002D178E" w:rsidP="002D178E">
      <w:pPr>
        <w:ind w:firstLine="540"/>
        <w:jc w:val="center"/>
        <w:rPr>
          <w:b/>
        </w:rPr>
      </w:pPr>
    </w:p>
    <w:p w:rsidR="002D178E" w:rsidRPr="002D178E" w:rsidRDefault="002D178E" w:rsidP="002D178E">
      <w:pPr>
        <w:tabs>
          <w:tab w:val="left" w:pos="709"/>
          <w:tab w:val="left" w:pos="851"/>
          <w:tab w:val="left" w:pos="993"/>
        </w:tabs>
        <w:ind w:firstLine="540"/>
        <w:contextualSpacing/>
        <w:jc w:val="both"/>
      </w:pPr>
      <w:r w:rsidRPr="002D178E">
        <w:t>1.</w:t>
      </w:r>
      <w:r w:rsidRPr="002D178E">
        <w:tab/>
        <w:t>Настоящее положение определяет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D178E" w:rsidRPr="002D178E" w:rsidRDefault="002D178E" w:rsidP="002D178E">
      <w:pPr>
        <w:tabs>
          <w:tab w:val="left" w:pos="709"/>
          <w:tab w:val="left" w:pos="851"/>
          <w:tab w:val="left" w:pos="993"/>
        </w:tabs>
        <w:ind w:firstLine="540"/>
        <w:contextualSpacing/>
        <w:jc w:val="both"/>
      </w:pPr>
      <w:r w:rsidRPr="002D178E">
        <w:t>2.</w:t>
      </w:r>
      <w:r w:rsidRPr="002D178E">
        <w:tab/>
        <w:t xml:space="preserve">Лица, замещающие муниципальные должности, обязаны </w:t>
      </w:r>
      <w:r w:rsidRPr="002D178E">
        <w:br/>
        <w:t xml:space="preserve">в соответствии с законодательством Российской Федерации </w:t>
      </w:r>
      <w:r w:rsidRPr="002D178E">
        <w:br/>
        <w:t xml:space="preserve">о противодействии коррупции </w:t>
      </w:r>
      <w:proofErr w:type="gramStart"/>
      <w:r w:rsidRPr="002D178E">
        <w:t>сообщать</w:t>
      </w:r>
      <w:proofErr w:type="gramEnd"/>
      <w:r w:rsidRPr="002D178E">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D178E" w:rsidRPr="002D178E" w:rsidRDefault="002D178E" w:rsidP="002D178E">
      <w:pPr>
        <w:tabs>
          <w:tab w:val="left" w:pos="709"/>
          <w:tab w:val="left" w:pos="851"/>
          <w:tab w:val="left" w:pos="993"/>
        </w:tabs>
        <w:ind w:firstLine="540"/>
        <w:contextualSpacing/>
        <w:jc w:val="both"/>
      </w:pPr>
      <w:proofErr w:type="gramStart"/>
      <w:r w:rsidRPr="002D178E">
        <w:t xml:space="preserve">Сообщение оформляется в письменной форме в виде уведомления </w:t>
      </w:r>
      <w:r w:rsidRPr="002D178E">
        <w:b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Положению о порядке сообщения лицами, замещающими муниципальные должности в сельском поселении Шентала муниципального района Шенталинский Самарской области, о возникновении личной заинтересованности при исполнении должностных обязанностей, которая приводит или</w:t>
      </w:r>
      <w:proofErr w:type="gramEnd"/>
      <w:r w:rsidRPr="002D178E">
        <w:t xml:space="preserve"> может привести к конфликту интересов (далее – Положение).</w:t>
      </w:r>
    </w:p>
    <w:p w:rsidR="002D178E" w:rsidRPr="002D178E" w:rsidRDefault="002D178E" w:rsidP="002D178E">
      <w:pPr>
        <w:tabs>
          <w:tab w:val="left" w:pos="709"/>
          <w:tab w:val="left" w:pos="851"/>
          <w:tab w:val="left" w:pos="993"/>
        </w:tabs>
        <w:ind w:firstLine="540"/>
        <w:contextualSpacing/>
        <w:jc w:val="both"/>
      </w:pPr>
      <w:r w:rsidRPr="002D178E">
        <w:t>3.</w:t>
      </w:r>
      <w:r w:rsidRPr="002D178E">
        <w:tab/>
        <w:t>Уведомление подается в Собрание представителей сельского поселения Шентала муниципального района Шенталинский Самарской области и регистрируется в журнале регистрации уведомлений, форма которого определена приложением 2 к Положению. Листы журнала должны быть пронумерованы, прошнурованы и скреплены печатью Собрания представителей сельского поселения Шентала муниципального района Шенталинский Самарской области.</w:t>
      </w:r>
    </w:p>
    <w:p w:rsidR="002D178E" w:rsidRPr="002D178E" w:rsidRDefault="002D178E" w:rsidP="002D178E">
      <w:pPr>
        <w:tabs>
          <w:tab w:val="left" w:pos="709"/>
          <w:tab w:val="left" w:pos="851"/>
          <w:tab w:val="left" w:pos="993"/>
        </w:tabs>
        <w:ind w:firstLine="540"/>
        <w:contextualSpacing/>
        <w:jc w:val="both"/>
      </w:pPr>
      <w:r w:rsidRPr="002D178E">
        <w:t>4.</w:t>
      </w:r>
      <w:r w:rsidRPr="002D178E">
        <w:tab/>
        <w:t>Копия уведомления с отметкой о регистрации выдается лицу, подавшему уведомление, на руки под роспись в журнале регистрации уведомлений либо направляется по почте с уведомлением о получении.</w:t>
      </w:r>
    </w:p>
    <w:p w:rsidR="002D178E" w:rsidRPr="002D178E" w:rsidRDefault="002D178E" w:rsidP="002D178E">
      <w:pPr>
        <w:tabs>
          <w:tab w:val="left" w:pos="709"/>
          <w:tab w:val="left" w:pos="851"/>
          <w:tab w:val="left" w:pos="993"/>
        </w:tabs>
        <w:ind w:firstLine="540"/>
        <w:contextualSpacing/>
        <w:jc w:val="both"/>
      </w:pPr>
      <w:r w:rsidRPr="002D178E">
        <w:t>5.</w:t>
      </w:r>
      <w:r w:rsidRPr="002D178E">
        <w:tab/>
      </w:r>
      <w:proofErr w:type="gramStart"/>
      <w:r w:rsidRPr="002D178E">
        <w:t>Председатель Собрания представителей сельского поселения Шентала муниципального района Шенталинский Самарской области для осуществления предварительного рассмотрения уведомления в течение 3 рабочих дней со дня поступления уведомления в Собрание представителей сельского поселения Шентала муниципального района Шенталинский Самарской области направляет его в комиссию, образованную Собранием представителей сельского поселения Шентала муниципального района Шенталинский Самарской области для рассмотрения ситуаций конфликта интересов (далее — Комиссия).</w:t>
      </w:r>
      <w:proofErr w:type="gramEnd"/>
    </w:p>
    <w:p w:rsidR="002D178E" w:rsidRPr="002D178E" w:rsidRDefault="002D178E" w:rsidP="002D178E">
      <w:pPr>
        <w:tabs>
          <w:tab w:val="left" w:pos="709"/>
          <w:tab w:val="left" w:pos="851"/>
          <w:tab w:val="left" w:pos="993"/>
        </w:tabs>
        <w:ind w:firstLine="540"/>
        <w:contextualSpacing/>
        <w:jc w:val="both"/>
      </w:pPr>
      <w:proofErr w:type="gramStart"/>
      <w:r w:rsidRPr="002D178E">
        <w:t>Комиссия при рассмотрении уведомления имеет право запрашивать и получать в письменном виде от лица, направившего уведомление,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сельского поселения Шентала муниципального района Шенталинский Самарской области и заинтересованные организации.</w:t>
      </w:r>
      <w:proofErr w:type="gramEnd"/>
    </w:p>
    <w:p w:rsidR="002D178E" w:rsidRPr="002D178E" w:rsidRDefault="002D178E" w:rsidP="002D178E">
      <w:pPr>
        <w:tabs>
          <w:tab w:val="left" w:pos="709"/>
          <w:tab w:val="left" w:pos="851"/>
          <w:tab w:val="left" w:pos="993"/>
        </w:tabs>
        <w:ind w:firstLine="540"/>
        <w:contextualSpacing/>
        <w:jc w:val="both"/>
      </w:pPr>
      <w:r w:rsidRPr="002D178E">
        <w:t>6.</w:t>
      </w:r>
      <w:r w:rsidRPr="002D178E">
        <w:tab/>
        <w:t>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w:t>
      </w:r>
    </w:p>
    <w:p w:rsidR="002D178E" w:rsidRPr="002D178E" w:rsidRDefault="002D178E" w:rsidP="002D178E">
      <w:pPr>
        <w:tabs>
          <w:tab w:val="left" w:pos="709"/>
          <w:tab w:val="left" w:pos="851"/>
          <w:tab w:val="left" w:pos="993"/>
        </w:tabs>
        <w:ind w:firstLine="540"/>
        <w:contextualSpacing/>
        <w:jc w:val="both"/>
      </w:pPr>
      <w:r w:rsidRPr="002D178E">
        <w:t>7.</w:t>
      </w:r>
      <w:r w:rsidRPr="002D178E">
        <w:tab/>
      </w:r>
      <w:proofErr w:type="gramStart"/>
      <w:r w:rsidRPr="002D178E">
        <w:t xml:space="preserve">Уведомление, мотивированное заключение и другие материалы, полученные в ходе предварительного рассмотрения уведомления, представляются председателю Собрания </w:t>
      </w:r>
      <w:r w:rsidRPr="002D178E">
        <w:lastRenderedPageBreak/>
        <w:t>представителей сельского поселения Шентала муниципального района Шенталинский Самарской области в течение 10 рабочих дней со дня поступления уведомления и подлежат рассмотрению Собранием представителей сельского поселения Шентала муниципального района Шенталинский Самарской области на ближайшем заседании.</w:t>
      </w:r>
      <w:proofErr w:type="gramEnd"/>
    </w:p>
    <w:p w:rsidR="002D178E" w:rsidRPr="002D178E" w:rsidRDefault="002D178E" w:rsidP="002D178E">
      <w:pPr>
        <w:tabs>
          <w:tab w:val="left" w:pos="709"/>
          <w:tab w:val="left" w:pos="851"/>
          <w:tab w:val="left" w:pos="993"/>
        </w:tabs>
        <w:ind w:firstLine="540"/>
        <w:contextualSpacing/>
        <w:jc w:val="both"/>
      </w:pPr>
      <w:r w:rsidRPr="002D178E">
        <w:t xml:space="preserve">В случае направления запросов, указанных в абзаце втором пункта 5 Положения, уведомление, мотивированное заключение и другие материалы представляются председателю Собрания представителей сельского поселения Шентала муниципального района Шенталинский Самарской области в течение 45 дней со дня поступления уведомления в Комиссию. Указанный срок может быть продлен, но не более чем на 30 дней. </w:t>
      </w:r>
    </w:p>
    <w:p w:rsidR="002D178E" w:rsidRPr="002D178E" w:rsidRDefault="002D178E" w:rsidP="002D178E">
      <w:pPr>
        <w:tabs>
          <w:tab w:val="left" w:pos="709"/>
          <w:tab w:val="left" w:pos="851"/>
          <w:tab w:val="left" w:pos="993"/>
        </w:tabs>
        <w:ind w:firstLine="540"/>
        <w:contextualSpacing/>
        <w:jc w:val="both"/>
      </w:pPr>
      <w:r w:rsidRPr="002D178E">
        <w:t>8.</w:t>
      </w:r>
      <w:r w:rsidRPr="002D178E">
        <w:tab/>
        <w:t>По результатам рассмотрения уведомления Собранием представителей сельского поселения Шентала муниципального района Шенталинский Самарской области принимается одно из следующих решений:</w:t>
      </w:r>
    </w:p>
    <w:p w:rsidR="002D178E" w:rsidRPr="002D178E" w:rsidRDefault="002D178E" w:rsidP="002D178E">
      <w:pPr>
        <w:tabs>
          <w:tab w:val="left" w:pos="709"/>
          <w:tab w:val="left" w:pos="851"/>
          <w:tab w:val="left" w:pos="993"/>
        </w:tabs>
        <w:ind w:firstLine="540"/>
        <w:contextualSpacing/>
        <w:jc w:val="both"/>
      </w:pPr>
      <w:r w:rsidRPr="002D178E">
        <w:t>а)</w:t>
      </w:r>
      <w:r w:rsidRPr="002D178E">
        <w:tab/>
        <w:t>признать, что при исполнении должностных обязанностей лицом, направившим уведомление, конфликт интересов отсутствует;</w:t>
      </w:r>
      <w:bookmarkStart w:id="4" w:name="P4"/>
      <w:bookmarkEnd w:id="4"/>
    </w:p>
    <w:p w:rsidR="002D178E" w:rsidRPr="002D178E" w:rsidRDefault="002D178E" w:rsidP="002D178E">
      <w:pPr>
        <w:tabs>
          <w:tab w:val="left" w:pos="709"/>
          <w:tab w:val="left" w:pos="851"/>
          <w:tab w:val="left" w:pos="993"/>
        </w:tabs>
        <w:ind w:firstLine="540"/>
        <w:contextualSpacing/>
        <w:jc w:val="both"/>
      </w:pPr>
      <w:r w:rsidRPr="002D178E">
        <w:t>б)</w:t>
      </w:r>
      <w:r w:rsidRPr="002D178E">
        <w:tab/>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D178E" w:rsidRPr="002D178E" w:rsidRDefault="002D178E" w:rsidP="002D178E">
      <w:pPr>
        <w:tabs>
          <w:tab w:val="left" w:pos="709"/>
          <w:tab w:val="left" w:pos="851"/>
          <w:tab w:val="left" w:pos="993"/>
        </w:tabs>
        <w:ind w:firstLine="540"/>
        <w:contextualSpacing/>
        <w:jc w:val="both"/>
      </w:pPr>
      <w:r w:rsidRPr="002D178E">
        <w:t>в)</w:t>
      </w:r>
      <w:r w:rsidRPr="002D178E">
        <w:tab/>
        <w:t>признать, что лицом, направившим уведомление, не соблюдались требования об урегулировании конфликта интересов.</w:t>
      </w:r>
    </w:p>
    <w:p w:rsidR="002D178E" w:rsidRPr="002D178E" w:rsidRDefault="002D178E" w:rsidP="002D178E">
      <w:pPr>
        <w:tabs>
          <w:tab w:val="left" w:pos="709"/>
          <w:tab w:val="left" w:pos="851"/>
          <w:tab w:val="left" w:pos="993"/>
        </w:tabs>
        <w:ind w:firstLine="540"/>
        <w:contextualSpacing/>
        <w:jc w:val="both"/>
      </w:pPr>
      <w:r w:rsidRPr="002D178E">
        <w:t>9.</w:t>
      </w:r>
      <w:r w:rsidRPr="002D178E">
        <w:tab/>
        <w:t xml:space="preserve">В случае принятия решений, предусмотренных подпунктами </w:t>
      </w:r>
      <w:r w:rsidRPr="002D178E">
        <w:br/>
        <w:t>«б» и «в» пункта 8 Положения, в соответствии с законодательством Российской Федерации председатель Собрания представителей сельского поселения Шентала муниципального района Шенталинский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D178E" w:rsidRPr="002D178E" w:rsidRDefault="002D178E" w:rsidP="002D178E">
      <w:pPr>
        <w:tabs>
          <w:tab w:val="left" w:pos="709"/>
          <w:tab w:val="left" w:pos="851"/>
          <w:tab w:val="left" w:pos="993"/>
        </w:tabs>
        <w:autoSpaceDE w:val="0"/>
        <w:autoSpaceDN w:val="0"/>
        <w:adjustRightInd w:val="0"/>
        <w:ind w:firstLine="540"/>
        <w:contextualSpacing/>
        <w:jc w:val="both"/>
      </w:pPr>
      <w:r w:rsidRPr="002D178E">
        <w:t>10.</w:t>
      </w:r>
      <w:r w:rsidRPr="002D178E">
        <w:tab/>
        <w:t>Копия принятого решения вручается или направляется заказной почтой лицу, подавшему уведомление, не позднее одного рабочего дня со дня его принятия.</w:t>
      </w:r>
    </w:p>
    <w:p w:rsidR="002D178E" w:rsidRPr="002D178E" w:rsidRDefault="002D178E" w:rsidP="002D178E">
      <w:pPr>
        <w:tabs>
          <w:tab w:val="left" w:pos="709"/>
          <w:tab w:val="left" w:pos="851"/>
          <w:tab w:val="left" w:pos="993"/>
        </w:tabs>
        <w:autoSpaceDE w:val="0"/>
        <w:autoSpaceDN w:val="0"/>
        <w:adjustRightInd w:val="0"/>
        <w:ind w:firstLine="540"/>
        <w:contextualSpacing/>
        <w:jc w:val="both"/>
      </w:pPr>
      <w:r w:rsidRPr="002D178E">
        <w:t>11.</w:t>
      </w:r>
      <w:r w:rsidRPr="002D178E">
        <w:tab/>
        <w:t>Уведомление и иные материалы, связанные с рассмотрением уведомления, приобщаются к личному делу лица, подавшего уведомление.</w:t>
      </w:r>
    </w:p>
    <w:p w:rsidR="002D178E" w:rsidRPr="002D178E" w:rsidRDefault="002D178E" w:rsidP="00206F65">
      <w:pPr>
        <w:tabs>
          <w:tab w:val="left" w:pos="709"/>
          <w:tab w:val="left" w:pos="851"/>
          <w:tab w:val="left" w:pos="993"/>
        </w:tabs>
        <w:autoSpaceDE w:val="0"/>
        <w:autoSpaceDN w:val="0"/>
        <w:adjustRightInd w:val="0"/>
        <w:contextualSpacing/>
        <w:jc w:val="both"/>
      </w:pPr>
    </w:p>
    <w:p w:rsidR="002D178E" w:rsidRPr="002D178E" w:rsidRDefault="002D178E" w:rsidP="002D178E">
      <w:pPr>
        <w:spacing w:after="1" w:line="220" w:lineRule="atLeast"/>
        <w:ind w:left="7080"/>
        <w:jc w:val="both"/>
        <w:outlineLvl w:val="0"/>
      </w:pPr>
      <w:r w:rsidRPr="002D178E">
        <w:t>Приложение 1</w:t>
      </w:r>
    </w:p>
    <w:p w:rsidR="002D178E" w:rsidRPr="002D178E" w:rsidRDefault="002D178E" w:rsidP="002D178E">
      <w:pPr>
        <w:spacing w:after="1" w:line="220" w:lineRule="atLeast"/>
        <w:jc w:val="both"/>
      </w:pPr>
    </w:p>
    <w:p w:rsidR="002D178E" w:rsidRPr="002D178E" w:rsidRDefault="002D178E" w:rsidP="002D178E">
      <w:pPr>
        <w:spacing w:after="1" w:line="200" w:lineRule="atLeast"/>
        <w:jc w:val="both"/>
      </w:pPr>
      <w:r w:rsidRPr="002D178E">
        <w:t>________________________________</w:t>
      </w:r>
    </w:p>
    <w:p w:rsidR="002D178E" w:rsidRPr="002D178E" w:rsidRDefault="002D178E" w:rsidP="002D178E">
      <w:pPr>
        <w:tabs>
          <w:tab w:val="left" w:pos="5670"/>
        </w:tabs>
        <w:spacing w:after="1" w:line="200" w:lineRule="atLeast"/>
        <w:jc w:val="both"/>
      </w:pPr>
      <w:r w:rsidRPr="002D178E">
        <w:t xml:space="preserve">           (отметка об ознакомлении)</w:t>
      </w:r>
    </w:p>
    <w:p w:rsidR="002D178E" w:rsidRPr="002D178E" w:rsidRDefault="002D178E" w:rsidP="002D178E">
      <w:pPr>
        <w:spacing w:after="1" w:line="200" w:lineRule="atLeast"/>
        <w:jc w:val="both"/>
      </w:pPr>
    </w:p>
    <w:p w:rsidR="002D178E" w:rsidRPr="002D178E" w:rsidRDefault="002D178E" w:rsidP="002D178E">
      <w:pPr>
        <w:spacing w:after="1" w:line="200" w:lineRule="atLeast"/>
        <w:ind w:left="5664"/>
        <w:rPr>
          <w:u w:val="single"/>
        </w:rPr>
      </w:pPr>
      <w:r w:rsidRPr="002D178E">
        <w:t>Председателю Собрания представителей сельского поселения Шентала муниципального района Шенталинский Самарской области</w:t>
      </w:r>
    </w:p>
    <w:p w:rsidR="002D178E" w:rsidRPr="002D178E" w:rsidRDefault="002D178E" w:rsidP="002D178E">
      <w:pPr>
        <w:spacing w:after="1" w:line="200" w:lineRule="atLeast"/>
        <w:jc w:val="right"/>
      </w:pPr>
      <w:r w:rsidRPr="002D178E">
        <w:t xml:space="preserve"> от ____________________________</w:t>
      </w:r>
    </w:p>
    <w:p w:rsidR="002D178E" w:rsidRPr="002D178E" w:rsidRDefault="002D178E" w:rsidP="002D178E">
      <w:pPr>
        <w:spacing w:after="1" w:line="200" w:lineRule="atLeast"/>
        <w:jc w:val="right"/>
      </w:pPr>
      <w:r w:rsidRPr="002D178E">
        <w:t xml:space="preserve"> _______________________________</w:t>
      </w:r>
    </w:p>
    <w:p w:rsidR="002D178E" w:rsidRPr="002D178E" w:rsidRDefault="002D178E" w:rsidP="002D178E">
      <w:pPr>
        <w:spacing w:after="1" w:line="200" w:lineRule="atLeast"/>
        <w:jc w:val="right"/>
      </w:pPr>
      <w:r w:rsidRPr="002D178E">
        <w:t xml:space="preserve"> (Ф.И.О., замещаемая должность)</w:t>
      </w:r>
    </w:p>
    <w:p w:rsidR="002D178E" w:rsidRPr="002D178E" w:rsidRDefault="002D178E" w:rsidP="002D178E">
      <w:pPr>
        <w:spacing w:after="1" w:line="200" w:lineRule="atLeast"/>
        <w:jc w:val="right"/>
      </w:pPr>
    </w:p>
    <w:p w:rsidR="002D178E" w:rsidRPr="002D178E" w:rsidRDefault="002D178E" w:rsidP="002D178E">
      <w:pPr>
        <w:spacing w:after="1" w:line="200" w:lineRule="atLeast"/>
        <w:jc w:val="right"/>
      </w:pPr>
    </w:p>
    <w:p w:rsidR="002D178E" w:rsidRPr="002D178E" w:rsidRDefault="002D178E" w:rsidP="002D178E">
      <w:pPr>
        <w:spacing w:after="1" w:line="200" w:lineRule="atLeast"/>
        <w:jc w:val="center"/>
      </w:pPr>
      <w:r w:rsidRPr="002D178E">
        <w:t>УВЕДОМЛЕНИЕ</w:t>
      </w:r>
    </w:p>
    <w:p w:rsidR="002D178E" w:rsidRPr="002D178E" w:rsidRDefault="002D178E" w:rsidP="002D178E">
      <w:pPr>
        <w:spacing w:after="1" w:line="200" w:lineRule="atLeast"/>
        <w:jc w:val="center"/>
      </w:pPr>
      <w:r w:rsidRPr="002D178E">
        <w:t xml:space="preserve">о </w:t>
      </w:r>
      <w:bookmarkStart w:id="5" w:name="_Hlk94540763"/>
      <w:r w:rsidRPr="002D178E">
        <w:t>возникновении личной заинтересованности при исполнении</w:t>
      </w:r>
    </w:p>
    <w:p w:rsidR="002D178E" w:rsidRPr="002D178E" w:rsidRDefault="002D178E" w:rsidP="002D178E">
      <w:pPr>
        <w:spacing w:after="1" w:line="200" w:lineRule="atLeast"/>
        <w:jc w:val="center"/>
      </w:pPr>
      <w:r w:rsidRPr="002D178E">
        <w:t xml:space="preserve">должностных обязанностей, </w:t>
      </w:r>
      <w:proofErr w:type="gramStart"/>
      <w:r w:rsidRPr="002D178E">
        <w:t>которая</w:t>
      </w:r>
      <w:proofErr w:type="gramEnd"/>
      <w:r w:rsidRPr="002D178E">
        <w:t xml:space="preserve"> приводит</w:t>
      </w:r>
    </w:p>
    <w:p w:rsidR="002D178E" w:rsidRPr="002D178E" w:rsidRDefault="002D178E" w:rsidP="002D178E">
      <w:pPr>
        <w:spacing w:after="1" w:line="200" w:lineRule="atLeast"/>
        <w:jc w:val="center"/>
      </w:pPr>
      <w:r w:rsidRPr="002D178E">
        <w:t>или может привести к конфликту интересов</w:t>
      </w:r>
      <w:bookmarkEnd w:id="5"/>
    </w:p>
    <w:p w:rsidR="002D178E" w:rsidRPr="002D178E" w:rsidRDefault="002D178E" w:rsidP="002D178E">
      <w:pPr>
        <w:spacing w:after="1" w:line="200" w:lineRule="atLeast"/>
        <w:jc w:val="both"/>
      </w:pPr>
    </w:p>
    <w:p w:rsidR="002D178E" w:rsidRPr="002D178E" w:rsidRDefault="002D178E" w:rsidP="002D178E">
      <w:pPr>
        <w:spacing w:after="1" w:line="200" w:lineRule="atLeast"/>
        <w:ind w:firstLine="708"/>
        <w:jc w:val="both"/>
      </w:pPr>
      <w:r w:rsidRPr="002D178E">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2D178E">
        <w:t>нужное</w:t>
      </w:r>
      <w:proofErr w:type="gramEnd"/>
      <w:r w:rsidRPr="002D178E">
        <w:t xml:space="preserve"> подчеркнуть).</w:t>
      </w:r>
    </w:p>
    <w:p w:rsidR="002D178E" w:rsidRPr="002D178E" w:rsidRDefault="002D178E" w:rsidP="002D178E">
      <w:pPr>
        <w:spacing w:after="1" w:line="200" w:lineRule="atLeast"/>
        <w:ind w:firstLine="708"/>
        <w:jc w:val="both"/>
      </w:pPr>
      <w:r w:rsidRPr="002D178E">
        <w:lastRenderedPageBreak/>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w:t>
      </w:r>
    </w:p>
    <w:p w:rsidR="002D178E" w:rsidRPr="002D178E" w:rsidRDefault="002D178E" w:rsidP="002D178E">
      <w:pPr>
        <w:spacing w:after="1" w:line="200" w:lineRule="atLeast"/>
        <w:jc w:val="both"/>
      </w:pPr>
    </w:p>
    <w:p w:rsidR="002D178E" w:rsidRPr="002D178E" w:rsidRDefault="002D178E" w:rsidP="002D178E">
      <w:pPr>
        <w:spacing w:after="1" w:line="200" w:lineRule="atLeast"/>
        <w:ind w:firstLine="708"/>
        <w:jc w:val="both"/>
      </w:pPr>
      <w:r w:rsidRPr="002D178E">
        <w:t>Должностные обязанности, на исполнение которых влияет или может повлиять личная за</w:t>
      </w:r>
      <w:bookmarkStart w:id="6" w:name="_GoBack"/>
      <w:bookmarkEnd w:id="6"/>
      <w:r w:rsidRPr="002D178E">
        <w:t>интересованность______________________________________________________</w:t>
      </w:r>
    </w:p>
    <w:p w:rsidR="002D178E" w:rsidRPr="002D178E" w:rsidRDefault="002D178E" w:rsidP="002D178E">
      <w:pPr>
        <w:spacing w:after="1" w:line="200" w:lineRule="atLeast"/>
        <w:jc w:val="both"/>
      </w:pPr>
      <w:r w:rsidRPr="002D178E">
        <w:t>_____________________________________________________________________________</w:t>
      </w:r>
    </w:p>
    <w:p w:rsidR="002D178E" w:rsidRPr="002D178E" w:rsidRDefault="002D178E" w:rsidP="002D178E">
      <w:pPr>
        <w:spacing w:after="1" w:line="200" w:lineRule="atLeast"/>
        <w:ind w:firstLine="708"/>
        <w:jc w:val="both"/>
      </w:pPr>
      <w:r w:rsidRPr="002D178E">
        <w:t>Предлагаемые меры по предотвращению или урегулированию конфликта</w:t>
      </w:r>
    </w:p>
    <w:p w:rsidR="002D178E" w:rsidRPr="002D178E" w:rsidRDefault="002D178E" w:rsidP="002D178E">
      <w:pPr>
        <w:spacing w:after="1" w:line="200" w:lineRule="atLeast"/>
        <w:jc w:val="both"/>
      </w:pPr>
      <w:r w:rsidRPr="002D178E">
        <w:t>интересов: ___________________________________________________________________</w:t>
      </w:r>
    </w:p>
    <w:p w:rsidR="002D178E" w:rsidRPr="002D178E" w:rsidRDefault="002D178E" w:rsidP="002D178E">
      <w:pPr>
        <w:spacing w:after="1" w:line="200" w:lineRule="atLeast"/>
        <w:jc w:val="both"/>
      </w:pPr>
      <w:r w:rsidRPr="002D178E">
        <w:t>_____________________________________________________________________________</w:t>
      </w:r>
    </w:p>
    <w:p w:rsidR="002D178E" w:rsidRPr="002D178E" w:rsidRDefault="002D178E" w:rsidP="002D178E">
      <w:pPr>
        <w:spacing w:after="1" w:line="200" w:lineRule="atLeast"/>
        <w:jc w:val="both"/>
      </w:pPr>
    </w:p>
    <w:p w:rsidR="002D178E" w:rsidRPr="002D178E" w:rsidRDefault="002D178E" w:rsidP="002D178E">
      <w:pPr>
        <w:spacing w:after="1" w:line="200" w:lineRule="atLeast"/>
        <w:ind w:firstLine="708"/>
        <w:jc w:val="both"/>
      </w:pPr>
      <w:r w:rsidRPr="002D178E">
        <w:t>Намереваюсь (не намереваюсь) лично присутствовать на заседании Собрания представителей сельского поселения Шентала муниципального района Шенталинский Самарской области при рассмотрении настоящего уведомления (</w:t>
      </w:r>
      <w:proofErr w:type="gramStart"/>
      <w:r w:rsidRPr="002D178E">
        <w:t>нужное</w:t>
      </w:r>
      <w:proofErr w:type="gramEnd"/>
      <w:r w:rsidRPr="002D178E">
        <w:t xml:space="preserve"> подчеркнуть).</w:t>
      </w:r>
    </w:p>
    <w:p w:rsidR="002D178E" w:rsidRPr="002D178E" w:rsidRDefault="002D178E" w:rsidP="002D178E">
      <w:pPr>
        <w:spacing w:after="1" w:line="200" w:lineRule="atLeast"/>
        <w:jc w:val="both"/>
      </w:pPr>
    </w:p>
    <w:p w:rsidR="002D178E" w:rsidRPr="002D178E" w:rsidRDefault="002D178E" w:rsidP="002D178E">
      <w:pPr>
        <w:spacing w:after="1" w:line="200" w:lineRule="atLeast"/>
        <w:jc w:val="both"/>
      </w:pPr>
    </w:p>
    <w:p w:rsidR="002D178E" w:rsidRPr="002D178E" w:rsidRDefault="002D178E" w:rsidP="002D178E">
      <w:pPr>
        <w:spacing w:after="1" w:line="200" w:lineRule="atLeast"/>
        <w:jc w:val="both"/>
      </w:pPr>
    </w:p>
    <w:p w:rsidR="002D178E" w:rsidRPr="002D178E" w:rsidRDefault="002D178E" w:rsidP="002D178E">
      <w:pPr>
        <w:spacing w:after="1" w:line="200" w:lineRule="atLeast"/>
        <w:jc w:val="both"/>
      </w:pPr>
    </w:p>
    <w:p w:rsidR="002D178E" w:rsidRPr="002D178E" w:rsidRDefault="002D178E" w:rsidP="002D178E">
      <w:pPr>
        <w:spacing w:after="1" w:line="200" w:lineRule="atLeast"/>
        <w:jc w:val="both"/>
      </w:pPr>
      <w:r w:rsidRPr="002D178E">
        <w:t>«__» ___________ 20__ г.                  ________________________________</w:t>
      </w:r>
    </w:p>
    <w:p w:rsidR="002D178E" w:rsidRPr="002D178E" w:rsidRDefault="002D178E" w:rsidP="002D178E">
      <w:pPr>
        <w:spacing w:after="1" w:line="200" w:lineRule="atLeast"/>
        <w:ind w:left="2832" w:firstLine="708"/>
        <w:jc w:val="both"/>
      </w:pPr>
      <w:r w:rsidRPr="002D178E">
        <w:t xml:space="preserve"> </w:t>
      </w:r>
      <w:proofErr w:type="gramStart"/>
      <w:r w:rsidRPr="002D178E">
        <w:t>(подпись лица, (расшифровка подписи)</w:t>
      </w:r>
      <w:proofErr w:type="gramEnd"/>
    </w:p>
    <w:p w:rsidR="002B2E64" w:rsidRDefault="002D178E" w:rsidP="00206F65">
      <w:pPr>
        <w:spacing w:after="1" w:line="200" w:lineRule="atLeast"/>
        <w:ind w:left="3540" w:firstLine="708"/>
        <w:jc w:val="both"/>
      </w:pPr>
      <w:r w:rsidRPr="002D178E">
        <w:t xml:space="preserve"> </w:t>
      </w:r>
      <w:proofErr w:type="gramStart"/>
      <w:r w:rsidRPr="002D178E">
        <w:t>направляющего</w:t>
      </w:r>
      <w:proofErr w:type="gramEnd"/>
      <w:r w:rsidRPr="002D178E">
        <w:t xml:space="preserve"> уведомление)</w:t>
      </w:r>
    </w:p>
    <w:p w:rsidR="002B2E64" w:rsidRPr="002D178E" w:rsidRDefault="002B2E64" w:rsidP="002D178E">
      <w:pPr>
        <w:spacing w:after="1" w:line="200" w:lineRule="atLeast"/>
        <w:jc w:val="both"/>
      </w:pPr>
    </w:p>
    <w:p w:rsidR="002D178E" w:rsidRPr="002D178E" w:rsidRDefault="002D178E" w:rsidP="002D178E">
      <w:pPr>
        <w:autoSpaceDE w:val="0"/>
        <w:autoSpaceDN w:val="0"/>
        <w:adjustRightInd w:val="0"/>
        <w:ind w:left="7080" w:firstLine="708"/>
        <w:jc w:val="both"/>
      </w:pPr>
      <w:r w:rsidRPr="002D178E">
        <w:t>Приложение 2</w:t>
      </w:r>
    </w:p>
    <w:p w:rsidR="002D178E" w:rsidRPr="002D178E" w:rsidRDefault="002D178E" w:rsidP="002D178E">
      <w:pPr>
        <w:autoSpaceDE w:val="0"/>
        <w:autoSpaceDN w:val="0"/>
        <w:adjustRightInd w:val="0"/>
        <w:ind w:left="7080" w:firstLine="708"/>
        <w:jc w:val="both"/>
      </w:pPr>
    </w:p>
    <w:p w:rsidR="002D178E" w:rsidRPr="002D178E" w:rsidRDefault="002D178E" w:rsidP="002D178E">
      <w:pPr>
        <w:autoSpaceDE w:val="0"/>
        <w:autoSpaceDN w:val="0"/>
        <w:adjustRightInd w:val="0"/>
        <w:jc w:val="center"/>
      </w:pPr>
      <w:r w:rsidRPr="002D178E">
        <w:t>Журнал</w:t>
      </w:r>
    </w:p>
    <w:p w:rsidR="002D178E" w:rsidRPr="002D178E" w:rsidRDefault="002D178E" w:rsidP="002D178E">
      <w:pPr>
        <w:autoSpaceDE w:val="0"/>
        <w:autoSpaceDN w:val="0"/>
        <w:adjustRightInd w:val="0"/>
        <w:jc w:val="center"/>
      </w:pPr>
      <w:r w:rsidRPr="002D178E">
        <w:t>регистрации уведомлений о возникновении личной заинтересованности при исполнении</w:t>
      </w:r>
    </w:p>
    <w:p w:rsidR="002D178E" w:rsidRPr="002D178E" w:rsidRDefault="002D178E" w:rsidP="002D178E">
      <w:pPr>
        <w:autoSpaceDE w:val="0"/>
        <w:autoSpaceDN w:val="0"/>
        <w:adjustRightInd w:val="0"/>
        <w:jc w:val="center"/>
      </w:pPr>
      <w:r w:rsidRPr="002D178E">
        <w:t xml:space="preserve">должностных обязанностей, </w:t>
      </w:r>
      <w:proofErr w:type="gramStart"/>
      <w:r w:rsidRPr="002D178E">
        <w:t>которая</w:t>
      </w:r>
      <w:proofErr w:type="gramEnd"/>
      <w:r w:rsidRPr="002D178E">
        <w:t xml:space="preserve"> приводит</w:t>
      </w:r>
    </w:p>
    <w:p w:rsidR="002D178E" w:rsidRPr="002D178E" w:rsidRDefault="002D178E" w:rsidP="002D178E">
      <w:pPr>
        <w:autoSpaceDE w:val="0"/>
        <w:autoSpaceDN w:val="0"/>
        <w:adjustRightInd w:val="0"/>
        <w:jc w:val="center"/>
      </w:pPr>
      <w:r w:rsidRPr="002D178E">
        <w:t>или может привести к конфликту интересов</w:t>
      </w:r>
    </w:p>
    <w:p w:rsidR="002D178E" w:rsidRPr="002D178E" w:rsidRDefault="002D178E" w:rsidP="002D178E">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tblPr>
      <w:tblGrid>
        <w:gridCol w:w="567"/>
        <w:gridCol w:w="1134"/>
        <w:gridCol w:w="1276"/>
        <w:gridCol w:w="824"/>
        <w:gridCol w:w="1161"/>
        <w:gridCol w:w="918"/>
        <w:gridCol w:w="1208"/>
        <w:gridCol w:w="914"/>
        <w:gridCol w:w="1354"/>
      </w:tblGrid>
      <w:tr w:rsidR="002D178E" w:rsidRPr="002B2E64" w:rsidTr="0095740D">
        <w:tc>
          <w:tcPr>
            <w:tcW w:w="567" w:type="dxa"/>
            <w:vMerge w:val="restart"/>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 xml:space="preserve">№ </w:t>
            </w:r>
            <w:proofErr w:type="spellStart"/>
            <w:proofErr w:type="gramStart"/>
            <w:r w:rsidRPr="002B2E64">
              <w:rPr>
                <w:sz w:val="20"/>
                <w:szCs w:val="20"/>
              </w:rPr>
              <w:t>п</w:t>
            </w:r>
            <w:proofErr w:type="spellEnd"/>
            <w:proofErr w:type="gramEnd"/>
            <w:r w:rsidRPr="002B2E64">
              <w:rPr>
                <w:sz w:val="20"/>
                <w:szCs w:val="20"/>
              </w:rPr>
              <w:t>/</w:t>
            </w:r>
            <w:proofErr w:type="spellStart"/>
            <w:r w:rsidRPr="002B2E64">
              <w:rPr>
                <w:sz w:val="20"/>
                <w:szCs w:val="20"/>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Регистрационный номер уведомления</w:t>
            </w:r>
          </w:p>
        </w:tc>
        <w:tc>
          <w:tcPr>
            <w:tcW w:w="1276" w:type="dxa"/>
            <w:vMerge w:val="restart"/>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Дата регистрации уведомления</w:t>
            </w:r>
          </w:p>
        </w:tc>
        <w:tc>
          <w:tcPr>
            <w:tcW w:w="1985" w:type="dxa"/>
            <w:gridSpan w:val="2"/>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Уведомление представлено</w:t>
            </w:r>
          </w:p>
        </w:tc>
        <w:tc>
          <w:tcPr>
            <w:tcW w:w="3040" w:type="dxa"/>
            <w:gridSpan w:val="3"/>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Уведомление зарегистрировано</w:t>
            </w:r>
          </w:p>
        </w:tc>
        <w:tc>
          <w:tcPr>
            <w:tcW w:w="1354" w:type="dxa"/>
            <w:vMerge w:val="restart"/>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Отметка о получении копии уведомления (копию получил, подпись) либо о направлении копии уведомления по почте</w:t>
            </w:r>
          </w:p>
        </w:tc>
      </w:tr>
      <w:tr w:rsidR="002D178E" w:rsidRPr="002B2E64" w:rsidTr="0095740D">
        <w:tc>
          <w:tcPr>
            <w:tcW w:w="567" w:type="dxa"/>
            <w:vMerge/>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both"/>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Ф.И.О.</w:t>
            </w:r>
          </w:p>
        </w:tc>
        <w:tc>
          <w:tcPr>
            <w:tcW w:w="1161"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Должность</w:t>
            </w:r>
          </w:p>
        </w:tc>
        <w:tc>
          <w:tcPr>
            <w:tcW w:w="918"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Ф.И.О.</w:t>
            </w:r>
          </w:p>
        </w:tc>
        <w:tc>
          <w:tcPr>
            <w:tcW w:w="1208"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Должность</w:t>
            </w:r>
          </w:p>
        </w:tc>
        <w:tc>
          <w:tcPr>
            <w:tcW w:w="91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r w:rsidRPr="002B2E64">
              <w:rPr>
                <w:sz w:val="20"/>
                <w:szCs w:val="20"/>
              </w:rPr>
              <w:t>Подпись</w:t>
            </w:r>
          </w:p>
        </w:tc>
        <w:tc>
          <w:tcPr>
            <w:tcW w:w="1354" w:type="dxa"/>
            <w:vMerge/>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jc w:val="center"/>
              <w:rPr>
                <w:sz w:val="20"/>
                <w:szCs w:val="20"/>
              </w:rPr>
            </w:pPr>
          </w:p>
        </w:tc>
      </w:tr>
      <w:tr w:rsidR="002D178E" w:rsidRPr="002B2E64" w:rsidTr="0095740D">
        <w:tc>
          <w:tcPr>
            <w:tcW w:w="567"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r>
      <w:tr w:rsidR="002D178E" w:rsidRPr="002B2E64" w:rsidTr="0095740D">
        <w:tc>
          <w:tcPr>
            <w:tcW w:w="567"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2D178E" w:rsidRPr="002B2E64" w:rsidRDefault="002D178E" w:rsidP="0095740D">
            <w:pPr>
              <w:autoSpaceDE w:val="0"/>
              <w:autoSpaceDN w:val="0"/>
              <w:adjustRightInd w:val="0"/>
              <w:rPr>
                <w:sz w:val="20"/>
                <w:szCs w:val="20"/>
              </w:rPr>
            </w:pPr>
          </w:p>
        </w:tc>
      </w:tr>
    </w:tbl>
    <w:p w:rsidR="0082740F" w:rsidRDefault="0082740F" w:rsidP="00206F65">
      <w:pPr>
        <w:rPr>
          <w:rFonts w:eastAsia="Arial Unicode MS"/>
          <w:b/>
          <w:sz w:val="28"/>
        </w:rPr>
      </w:pPr>
    </w:p>
    <w:p w:rsidR="00055631" w:rsidRDefault="00055631" w:rsidP="00055631">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tblPr>
      <w:tblGrid>
        <w:gridCol w:w="10137"/>
      </w:tblGrid>
      <w:tr w:rsidR="00055631" w:rsidTr="00055631">
        <w:tc>
          <w:tcPr>
            <w:tcW w:w="10137" w:type="dxa"/>
          </w:tcPr>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Pr="00AC6572" w:rsidRDefault="00055631" w:rsidP="00055631">
            <w:pPr>
              <w:rPr>
                <w:sz w:val="16"/>
                <w:szCs w:val="16"/>
              </w:rPr>
            </w:pPr>
            <w:r w:rsidRPr="00AC6572">
              <w:rPr>
                <w:sz w:val="16"/>
                <w:szCs w:val="16"/>
              </w:rPr>
              <w:t xml:space="preserve">Ответственный за выпуск газеты - глава сельского поселения </w:t>
            </w:r>
            <w:r>
              <w:rPr>
                <w:sz w:val="16"/>
                <w:szCs w:val="16"/>
              </w:rPr>
              <w:t xml:space="preserve">В.И. </w:t>
            </w:r>
            <w:proofErr w:type="spellStart"/>
            <w:r>
              <w:rPr>
                <w:sz w:val="16"/>
                <w:szCs w:val="16"/>
              </w:rPr>
              <w:t>Миханьков</w:t>
            </w:r>
            <w:proofErr w:type="spellEnd"/>
            <w:r w:rsidRPr="00AC6572">
              <w:rPr>
                <w:sz w:val="16"/>
                <w:szCs w:val="16"/>
              </w:rPr>
              <w:t xml:space="preserve">, ответственный за набор – </w:t>
            </w:r>
            <w:r>
              <w:rPr>
                <w:sz w:val="16"/>
                <w:szCs w:val="16"/>
              </w:rPr>
              <w:t>ведущий специалист  по правовым вопросам (юрисконсульт) сельского поселения – Удалова Е.И..</w:t>
            </w:r>
            <w:r w:rsidRPr="00AC6572">
              <w:rPr>
                <w:sz w:val="16"/>
                <w:szCs w:val="16"/>
              </w:rPr>
              <w:t xml:space="preserve"> </w:t>
            </w:r>
          </w:p>
          <w:p w:rsidR="00055631" w:rsidRPr="00AC6572" w:rsidRDefault="00055631" w:rsidP="00055631">
            <w:pPr>
              <w:rPr>
                <w:sz w:val="16"/>
                <w:szCs w:val="16"/>
              </w:rPr>
            </w:pPr>
            <w:r w:rsidRPr="00AC6572">
              <w:rPr>
                <w:sz w:val="16"/>
                <w:szCs w:val="16"/>
              </w:rPr>
              <w:t>Тел. главы АСП Шентала: 2-16-57, ведущий специалист – 2-17-57</w:t>
            </w:r>
          </w:p>
          <w:p w:rsidR="00055631" w:rsidRDefault="00055631" w:rsidP="00055631">
            <w:pPr>
              <w:jc w:val="center"/>
              <w:rPr>
                <w:b/>
                <w:bCs/>
                <w:sz w:val="28"/>
                <w:szCs w:val="28"/>
              </w:rPr>
            </w:pPr>
            <w:r w:rsidRPr="00AC6572">
              <w:rPr>
                <w:sz w:val="16"/>
                <w:szCs w:val="16"/>
              </w:rPr>
              <w:t>Периодичность выпуска газеты «Вестник поселения Шентала»- не реже одного раза в месяц</w:t>
            </w:r>
          </w:p>
        </w:tc>
      </w:tr>
    </w:tbl>
    <w:p w:rsidR="006A59AE" w:rsidRPr="00F30A86" w:rsidRDefault="006A59AE" w:rsidP="0002613C">
      <w:pPr>
        <w:pStyle w:val="af"/>
        <w:rPr>
          <w:sz w:val="28"/>
          <w:szCs w:val="28"/>
        </w:rPr>
        <w:sectPr w:rsidR="006A59AE" w:rsidRPr="00F30A86" w:rsidSect="00055631">
          <w:headerReference w:type="even" r:id="rId16"/>
          <w:headerReference w:type="default" r:id="rId17"/>
          <w:type w:val="continuous"/>
          <w:pgSz w:w="11906" w:h="16838"/>
          <w:pgMar w:top="1078" w:right="851" w:bottom="568" w:left="1134" w:header="709" w:footer="709" w:gutter="0"/>
          <w:cols w:space="709"/>
          <w:titlePg/>
          <w:docGrid w:linePitch="360"/>
        </w:sectPr>
      </w:pPr>
    </w:p>
    <w:p w:rsidR="00B954BA" w:rsidRPr="008265E0" w:rsidRDefault="00B954BA" w:rsidP="0002613C">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72" w:rsidRDefault="00250572">
      <w:r>
        <w:separator/>
      </w:r>
    </w:p>
  </w:endnote>
  <w:endnote w:type="continuationSeparator" w:id="0">
    <w:p w:rsidR="00250572" w:rsidRDefault="00250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72" w:rsidRDefault="00250572">
      <w:r>
        <w:separator/>
      </w:r>
    </w:p>
  </w:footnote>
  <w:footnote w:type="continuationSeparator" w:id="0">
    <w:p w:rsidR="00250572" w:rsidRDefault="00250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0A3EFF"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80538A">
      <w:rPr>
        <w:rStyle w:val="ab"/>
        <w:noProof/>
      </w:rPr>
      <w:t>1</w:t>
    </w:r>
    <w:r>
      <w:rPr>
        <w:rStyle w:val="ab"/>
      </w:rPr>
      <w:fldChar w:fldCharType="end"/>
    </w:r>
  </w:p>
  <w:p w:rsidR="0080538A" w:rsidRDefault="008053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0A3EFF"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206F65">
      <w:rPr>
        <w:rStyle w:val="ab"/>
        <w:noProof/>
      </w:rPr>
      <w:t>21</w:t>
    </w:r>
    <w:r>
      <w:rPr>
        <w:rStyle w:val="ab"/>
      </w:rPr>
      <w:fldChar w:fldCharType="end"/>
    </w:r>
  </w:p>
  <w:p w:rsidR="0080538A" w:rsidRDefault="0080538A" w:rsidP="00A33B69">
    <w:pPr>
      <w:pStyle w:val="a6"/>
      <w:tabs>
        <w:tab w:val="clear" w:pos="4677"/>
        <w:tab w:val="clear" w:pos="9355"/>
        <w:tab w:val="center" w:pos="45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F67DCE"/>
    <w:multiLevelType w:val="hybridMultilevel"/>
    <w:tmpl w:val="0EF068E0"/>
    <w:lvl w:ilvl="0" w:tplc="9B904D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4A16DC"/>
    <w:multiLevelType w:val="multilevel"/>
    <w:tmpl w:val="52480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31CBC"/>
    <w:multiLevelType w:val="hybridMultilevel"/>
    <w:tmpl w:val="6F8CA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2">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D71491"/>
    <w:multiLevelType w:val="hybridMultilevel"/>
    <w:tmpl w:val="3170E8F8"/>
    <w:lvl w:ilvl="0" w:tplc="0DE6776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2486DC6"/>
    <w:multiLevelType w:val="hybridMultilevel"/>
    <w:tmpl w:val="5B380208"/>
    <w:lvl w:ilvl="0" w:tplc="11FA2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6D1EF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nsid w:val="67DD55F2"/>
    <w:multiLevelType w:val="hybridMultilevel"/>
    <w:tmpl w:val="177AEE7A"/>
    <w:lvl w:ilvl="0" w:tplc="454E1B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2487AF6"/>
    <w:multiLevelType w:val="hybridMultilevel"/>
    <w:tmpl w:val="C86ECCCC"/>
    <w:lvl w:ilvl="0" w:tplc="4BFC52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4CD2B2E"/>
    <w:multiLevelType w:val="hybridMultilevel"/>
    <w:tmpl w:val="5D0ABF54"/>
    <w:lvl w:ilvl="0" w:tplc="4BFC52C6">
      <w:start w:val="1"/>
      <w:numFmt w:val="decimal"/>
      <w:lvlText w:val="%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350C1E"/>
    <w:multiLevelType w:val="hybridMultilevel"/>
    <w:tmpl w:val="8070D7B2"/>
    <w:lvl w:ilvl="0" w:tplc="F5C6447A">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79E81EC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C2B46E5"/>
    <w:multiLevelType w:val="hybridMultilevel"/>
    <w:tmpl w:val="C1A091D4"/>
    <w:lvl w:ilvl="0" w:tplc="041E6344">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9">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8"/>
  </w:num>
  <w:num w:numId="3">
    <w:abstractNumId w:val="6"/>
  </w:num>
  <w:num w:numId="4">
    <w:abstractNumId w:val="12"/>
  </w:num>
  <w:num w:numId="5">
    <w:abstractNumId w:val="20"/>
  </w:num>
  <w:num w:numId="6">
    <w:abstractNumId w:val="15"/>
  </w:num>
  <w:num w:numId="7">
    <w:abstractNumId w:val="22"/>
  </w:num>
  <w:num w:numId="8">
    <w:abstractNumId w:val="10"/>
  </w:num>
  <w:num w:numId="9">
    <w:abstractNumId w:val="21"/>
  </w:num>
  <w:num w:numId="10">
    <w:abstractNumId w:val="29"/>
  </w:num>
  <w:num w:numId="11">
    <w:abstractNumId w:val="7"/>
  </w:num>
  <w:num w:numId="12">
    <w:abstractNumId w:val="3"/>
  </w:num>
  <w:num w:numId="13">
    <w:abstractNumId w:val="11"/>
  </w:num>
  <w:num w:numId="14">
    <w:abstractNumId w:val="13"/>
  </w:num>
  <w:num w:numId="15">
    <w:abstractNumId w:val="4"/>
  </w:num>
  <w:num w:numId="16">
    <w:abstractNumId w:val="28"/>
  </w:num>
  <w:num w:numId="17">
    <w:abstractNumId w:val="5"/>
  </w:num>
  <w:num w:numId="18">
    <w:abstractNumId w:val="19"/>
  </w:num>
  <w:num w:numId="19">
    <w:abstractNumId w:val="8"/>
  </w:num>
  <w:num w:numId="20">
    <w:abstractNumId w:val="17"/>
  </w:num>
  <w:num w:numId="21">
    <w:abstractNumId w:val="0"/>
  </w:num>
  <w:num w:numId="22">
    <w:abstractNumId w:val="9"/>
  </w:num>
  <w:num w:numId="23">
    <w:abstractNumId w:val="27"/>
  </w:num>
  <w:num w:numId="24">
    <w:abstractNumId w:val="16"/>
  </w:num>
  <w:num w:numId="25">
    <w:abstractNumId w:val="14"/>
  </w:num>
  <w:num w:numId="26">
    <w:abstractNumId w:val="26"/>
  </w:num>
  <w:num w:numId="27">
    <w:abstractNumId w:val="24"/>
  </w:num>
  <w:num w:numId="28">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4BA"/>
    <w:rsid w:val="00000D28"/>
    <w:rsid w:val="00005706"/>
    <w:rsid w:val="0000658C"/>
    <w:rsid w:val="00011E97"/>
    <w:rsid w:val="00013CAA"/>
    <w:rsid w:val="00014E75"/>
    <w:rsid w:val="00023D3C"/>
    <w:rsid w:val="0002613C"/>
    <w:rsid w:val="00027C4A"/>
    <w:rsid w:val="00035AD3"/>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66A"/>
    <w:rsid w:val="00094BBD"/>
    <w:rsid w:val="00094CB5"/>
    <w:rsid w:val="000A0B10"/>
    <w:rsid w:val="000A3EFF"/>
    <w:rsid w:val="000A5555"/>
    <w:rsid w:val="000A7EAF"/>
    <w:rsid w:val="000B0EEE"/>
    <w:rsid w:val="000C29E5"/>
    <w:rsid w:val="000D5FB3"/>
    <w:rsid w:val="000D65DD"/>
    <w:rsid w:val="000D7C8F"/>
    <w:rsid w:val="000E0538"/>
    <w:rsid w:val="000F1DBB"/>
    <w:rsid w:val="00103F89"/>
    <w:rsid w:val="001071A0"/>
    <w:rsid w:val="00112ACA"/>
    <w:rsid w:val="0012437E"/>
    <w:rsid w:val="00126034"/>
    <w:rsid w:val="001277F5"/>
    <w:rsid w:val="00132265"/>
    <w:rsid w:val="001328EE"/>
    <w:rsid w:val="00132DA7"/>
    <w:rsid w:val="0016147C"/>
    <w:rsid w:val="001626E3"/>
    <w:rsid w:val="00170288"/>
    <w:rsid w:val="001720AC"/>
    <w:rsid w:val="00172BC0"/>
    <w:rsid w:val="00183DE7"/>
    <w:rsid w:val="001877C4"/>
    <w:rsid w:val="00195676"/>
    <w:rsid w:val="001A3299"/>
    <w:rsid w:val="001A44D9"/>
    <w:rsid w:val="001A6C51"/>
    <w:rsid w:val="001B3272"/>
    <w:rsid w:val="001B48DE"/>
    <w:rsid w:val="001B6C96"/>
    <w:rsid w:val="001C0875"/>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64E7"/>
    <w:rsid w:val="00217B12"/>
    <w:rsid w:val="00230D07"/>
    <w:rsid w:val="002317A7"/>
    <w:rsid w:val="00237940"/>
    <w:rsid w:val="00237AFC"/>
    <w:rsid w:val="00246EA4"/>
    <w:rsid w:val="00250572"/>
    <w:rsid w:val="002513E0"/>
    <w:rsid w:val="00251F19"/>
    <w:rsid w:val="002551D3"/>
    <w:rsid w:val="00255323"/>
    <w:rsid w:val="00256036"/>
    <w:rsid w:val="00257669"/>
    <w:rsid w:val="0026112E"/>
    <w:rsid w:val="002660A4"/>
    <w:rsid w:val="002722A7"/>
    <w:rsid w:val="00276375"/>
    <w:rsid w:val="00280BB0"/>
    <w:rsid w:val="0028628B"/>
    <w:rsid w:val="00286B60"/>
    <w:rsid w:val="00292977"/>
    <w:rsid w:val="0029506D"/>
    <w:rsid w:val="002A08EB"/>
    <w:rsid w:val="002A0B04"/>
    <w:rsid w:val="002B2AA2"/>
    <w:rsid w:val="002B2E64"/>
    <w:rsid w:val="002B44AE"/>
    <w:rsid w:val="002B6CA5"/>
    <w:rsid w:val="002C6C36"/>
    <w:rsid w:val="002D178E"/>
    <w:rsid w:val="002D3F73"/>
    <w:rsid w:val="002D4B85"/>
    <w:rsid w:val="002D6749"/>
    <w:rsid w:val="002D7073"/>
    <w:rsid w:val="002D7D48"/>
    <w:rsid w:val="002E1084"/>
    <w:rsid w:val="002E5415"/>
    <w:rsid w:val="002E7375"/>
    <w:rsid w:val="002F1991"/>
    <w:rsid w:val="002F29B6"/>
    <w:rsid w:val="002F649B"/>
    <w:rsid w:val="002F6D09"/>
    <w:rsid w:val="003156E2"/>
    <w:rsid w:val="00326843"/>
    <w:rsid w:val="00332CA0"/>
    <w:rsid w:val="00334A27"/>
    <w:rsid w:val="0033682D"/>
    <w:rsid w:val="00340ABA"/>
    <w:rsid w:val="0034122C"/>
    <w:rsid w:val="00341FA8"/>
    <w:rsid w:val="00347EC4"/>
    <w:rsid w:val="0035012B"/>
    <w:rsid w:val="00350C39"/>
    <w:rsid w:val="00352393"/>
    <w:rsid w:val="00353820"/>
    <w:rsid w:val="00371546"/>
    <w:rsid w:val="00372C91"/>
    <w:rsid w:val="00375422"/>
    <w:rsid w:val="00375DB3"/>
    <w:rsid w:val="00376AAE"/>
    <w:rsid w:val="00382910"/>
    <w:rsid w:val="00383FD1"/>
    <w:rsid w:val="00386A54"/>
    <w:rsid w:val="0039072C"/>
    <w:rsid w:val="00391882"/>
    <w:rsid w:val="003951A2"/>
    <w:rsid w:val="003974E4"/>
    <w:rsid w:val="003A71BA"/>
    <w:rsid w:val="003B10BB"/>
    <w:rsid w:val="003B6409"/>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20D5E"/>
    <w:rsid w:val="0043014D"/>
    <w:rsid w:val="00442126"/>
    <w:rsid w:val="004548D4"/>
    <w:rsid w:val="00456423"/>
    <w:rsid w:val="00466C32"/>
    <w:rsid w:val="00472CC4"/>
    <w:rsid w:val="00475D06"/>
    <w:rsid w:val="00485B2E"/>
    <w:rsid w:val="0048669F"/>
    <w:rsid w:val="00493A0C"/>
    <w:rsid w:val="004947BD"/>
    <w:rsid w:val="00494932"/>
    <w:rsid w:val="00496B29"/>
    <w:rsid w:val="004A2B2D"/>
    <w:rsid w:val="004A30A4"/>
    <w:rsid w:val="004A4011"/>
    <w:rsid w:val="004A7A3F"/>
    <w:rsid w:val="004B333D"/>
    <w:rsid w:val="004B5483"/>
    <w:rsid w:val="004B5A73"/>
    <w:rsid w:val="004C14F9"/>
    <w:rsid w:val="004D4981"/>
    <w:rsid w:val="004E0B2A"/>
    <w:rsid w:val="004E0BC8"/>
    <w:rsid w:val="004E1BB9"/>
    <w:rsid w:val="004E35E8"/>
    <w:rsid w:val="004E4D71"/>
    <w:rsid w:val="004E634A"/>
    <w:rsid w:val="004F2EA7"/>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241D"/>
    <w:rsid w:val="00566316"/>
    <w:rsid w:val="0057254D"/>
    <w:rsid w:val="00573545"/>
    <w:rsid w:val="00573664"/>
    <w:rsid w:val="005774A5"/>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D489A"/>
    <w:rsid w:val="005D63D6"/>
    <w:rsid w:val="005E3606"/>
    <w:rsid w:val="005F07FA"/>
    <w:rsid w:val="005F23AB"/>
    <w:rsid w:val="005F76ED"/>
    <w:rsid w:val="005F77B9"/>
    <w:rsid w:val="005F7C61"/>
    <w:rsid w:val="00603AF7"/>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A39B1"/>
    <w:rsid w:val="006A59AE"/>
    <w:rsid w:val="006B02BC"/>
    <w:rsid w:val="006B05D6"/>
    <w:rsid w:val="006B6985"/>
    <w:rsid w:val="006D29E2"/>
    <w:rsid w:val="006D757C"/>
    <w:rsid w:val="006E65B6"/>
    <w:rsid w:val="006E67E4"/>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A6681"/>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2449C"/>
    <w:rsid w:val="0082649C"/>
    <w:rsid w:val="008265E0"/>
    <w:rsid w:val="00826F8D"/>
    <w:rsid w:val="0082740F"/>
    <w:rsid w:val="00827649"/>
    <w:rsid w:val="00827A18"/>
    <w:rsid w:val="00834B79"/>
    <w:rsid w:val="00836B2A"/>
    <w:rsid w:val="008374DF"/>
    <w:rsid w:val="00841E86"/>
    <w:rsid w:val="00844598"/>
    <w:rsid w:val="00844F7A"/>
    <w:rsid w:val="00847A12"/>
    <w:rsid w:val="008501A2"/>
    <w:rsid w:val="00857840"/>
    <w:rsid w:val="00857AB9"/>
    <w:rsid w:val="00865D6E"/>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41493"/>
    <w:rsid w:val="00946858"/>
    <w:rsid w:val="00946F81"/>
    <w:rsid w:val="00951B72"/>
    <w:rsid w:val="0095390A"/>
    <w:rsid w:val="00954C94"/>
    <w:rsid w:val="00960BEC"/>
    <w:rsid w:val="009701DD"/>
    <w:rsid w:val="009718F7"/>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75F4"/>
    <w:rsid w:val="00AA773A"/>
    <w:rsid w:val="00AB351F"/>
    <w:rsid w:val="00AB44DC"/>
    <w:rsid w:val="00AC0DBD"/>
    <w:rsid w:val="00AC1CFB"/>
    <w:rsid w:val="00AC3F42"/>
    <w:rsid w:val="00AC6572"/>
    <w:rsid w:val="00AC7919"/>
    <w:rsid w:val="00AD0E39"/>
    <w:rsid w:val="00AE62DA"/>
    <w:rsid w:val="00AF5B9D"/>
    <w:rsid w:val="00AF643C"/>
    <w:rsid w:val="00B07757"/>
    <w:rsid w:val="00B14940"/>
    <w:rsid w:val="00B2778E"/>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54BA"/>
    <w:rsid w:val="00BA4989"/>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753"/>
    <w:rsid w:val="00BF7DF7"/>
    <w:rsid w:val="00C0045E"/>
    <w:rsid w:val="00C07E7B"/>
    <w:rsid w:val="00C144DF"/>
    <w:rsid w:val="00C20C14"/>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3EB1"/>
    <w:rsid w:val="00CF5629"/>
    <w:rsid w:val="00CF6FC8"/>
    <w:rsid w:val="00D00A90"/>
    <w:rsid w:val="00D01240"/>
    <w:rsid w:val="00D01EAD"/>
    <w:rsid w:val="00D054F8"/>
    <w:rsid w:val="00D23B72"/>
    <w:rsid w:val="00D30A31"/>
    <w:rsid w:val="00D314B3"/>
    <w:rsid w:val="00D350FF"/>
    <w:rsid w:val="00D35279"/>
    <w:rsid w:val="00D35E09"/>
    <w:rsid w:val="00D51F99"/>
    <w:rsid w:val="00D6477B"/>
    <w:rsid w:val="00D72813"/>
    <w:rsid w:val="00D81F6A"/>
    <w:rsid w:val="00D82E10"/>
    <w:rsid w:val="00DA04F7"/>
    <w:rsid w:val="00DA0FDC"/>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CB1"/>
    <w:rsid w:val="00DF23AD"/>
    <w:rsid w:val="00DF3776"/>
    <w:rsid w:val="00DF4228"/>
    <w:rsid w:val="00DF6E66"/>
    <w:rsid w:val="00E00FFE"/>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33E7"/>
    <w:rsid w:val="00EB3B60"/>
    <w:rsid w:val="00EB575F"/>
    <w:rsid w:val="00EB60ED"/>
    <w:rsid w:val="00EC465B"/>
    <w:rsid w:val="00EC7512"/>
    <w:rsid w:val="00ED1C1F"/>
    <w:rsid w:val="00ED3627"/>
    <w:rsid w:val="00ED729C"/>
    <w:rsid w:val="00EE0BE6"/>
    <w:rsid w:val="00EE3F41"/>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59B1"/>
    <w:rsid w:val="00F362FC"/>
    <w:rsid w:val="00F41C89"/>
    <w:rsid w:val="00F477F0"/>
    <w:rsid w:val="00F50EE6"/>
    <w:rsid w:val="00F519F7"/>
    <w:rsid w:val="00F53D97"/>
    <w:rsid w:val="00F5439A"/>
    <w:rsid w:val="00F55FBB"/>
    <w:rsid w:val="00F64C06"/>
    <w:rsid w:val="00F67C62"/>
    <w:rsid w:val="00F70700"/>
    <w:rsid w:val="00F72B48"/>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uiPriority w:val="99"/>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uiPriority w:val="99"/>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lang w:val="ru-RU" w:eastAsia="ru-RU"/>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lang w:val="ru-RU" w:eastAsia="ru-RU"/>
    </w:rPr>
  </w:style>
  <w:style w:type="character" w:customStyle="1" w:styleId="2Arial">
    <w:name w:val="Основной текст (2) + Arial"/>
    <w:aliases w:val="Полужирный"/>
    <w:basedOn w:val="2a"/>
    <w:rsid w:val="002D178E"/>
    <w:rPr>
      <w:rFonts w:ascii="Arial" w:hAnsi="Arial" w:cs="Arial"/>
      <w:spacing w:val="0"/>
      <w:sz w:val="28"/>
      <w:szCs w:val="28"/>
      <w:u w:val="none"/>
      <w:lang w:bidi="ar-SA"/>
    </w:rPr>
  </w:style>
  <w:style w:type="paragraph" w:customStyle="1" w:styleId="NoSpacing">
    <w:name w:val="No Spacing"/>
    <w:rsid w:val="002D178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ntala6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Pshentala@yandex.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shentala@yandex.ru" TargetMode="External"/><Relationship Id="rId5" Type="http://schemas.openxmlformats.org/officeDocument/2006/relationships/webSettings" Target="webSettings.xml"/><Relationship Id="rId15" Type="http://schemas.openxmlformats.org/officeDocument/2006/relationships/hyperlink" Target="consultantplus://offline/ref=411E807E2327191A7180A050495378DA3B4E3D8D3DA29C7B58AC4282676556EDF69DA7B2E5507DEEFFD10840RCJ" TargetMode="External"/><Relationship Id="rId10" Type="http://schemas.openxmlformats.org/officeDocument/2006/relationships/hyperlink" Target="mailto:ASPshentala@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A17513A580854644C9926E7EB04398CFAED44BBC8E14F0E986F62Q8t7E" TargetMode="External"/><Relationship Id="rId14" Type="http://schemas.openxmlformats.org/officeDocument/2006/relationships/hyperlink" Target="garantF1://12064203.121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F9AB6-0924-4F31-8F3E-EC8BA406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8654</Words>
  <Characters>49333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57872</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67</cp:revision>
  <cp:lastPrinted>2019-07-02T11:15:00Z</cp:lastPrinted>
  <dcterms:created xsi:type="dcterms:W3CDTF">2022-03-10T06:44:00Z</dcterms:created>
  <dcterms:modified xsi:type="dcterms:W3CDTF">2022-07-27T09:10:00Z</dcterms:modified>
</cp:coreProperties>
</file>