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5310A0" w:rsidRDefault="00CB12C7">
            <w:pPr>
              <w:jc w:val="center"/>
              <w:rPr>
                <w:color w:val="FF0000"/>
                <w:sz w:val="40"/>
                <w:szCs w:val="52"/>
              </w:rPr>
            </w:pPr>
            <w:r>
              <w:rPr>
                <w:color w:val="FF0000"/>
                <w:sz w:val="40"/>
                <w:szCs w:val="52"/>
              </w:rPr>
              <w:t>вторник</w:t>
            </w:r>
          </w:p>
          <w:p w:rsidR="000D5FB3" w:rsidRDefault="00CB12C7" w:rsidP="00F87E2B">
            <w:pPr>
              <w:jc w:val="center"/>
              <w:rPr>
                <w:color w:val="FF0000"/>
                <w:sz w:val="40"/>
                <w:szCs w:val="52"/>
              </w:rPr>
            </w:pPr>
            <w:r>
              <w:rPr>
                <w:color w:val="FF0000"/>
                <w:sz w:val="40"/>
                <w:szCs w:val="52"/>
              </w:rPr>
              <w:t>20</w:t>
            </w:r>
            <w:r w:rsidR="00B84D2E">
              <w:rPr>
                <w:color w:val="FF0000"/>
                <w:sz w:val="40"/>
                <w:szCs w:val="52"/>
              </w:rPr>
              <w:t xml:space="preserve"> июня</w:t>
            </w:r>
          </w:p>
          <w:p w:rsidR="000D5FB3" w:rsidRDefault="000D5FB3" w:rsidP="008B6880">
            <w:pPr>
              <w:jc w:val="center"/>
              <w:rPr>
                <w:color w:val="000000"/>
                <w:sz w:val="40"/>
                <w:szCs w:val="40"/>
              </w:rPr>
            </w:pPr>
            <w:r>
              <w:rPr>
                <w:color w:val="000000"/>
                <w:sz w:val="40"/>
                <w:szCs w:val="52"/>
              </w:rPr>
              <w:t xml:space="preserve">№ </w:t>
            </w:r>
            <w:r w:rsidR="00CB12C7">
              <w:rPr>
                <w:color w:val="000000"/>
                <w:sz w:val="40"/>
                <w:szCs w:val="52"/>
              </w:rPr>
              <w:t>20</w:t>
            </w:r>
            <w:r w:rsidR="00232CDE">
              <w:rPr>
                <w:color w:val="000000"/>
                <w:sz w:val="40"/>
                <w:szCs w:val="52"/>
              </w:rPr>
              <w:t xml:space="preserve"> </w:t>
            </w:r>
            <w:r>
              <w:rPr>
                <w:color w:val="000000"/>
                <w:sz w:val="40"/>
                <w:szCs w:val="52"/>
              </w:rPr>
              <w:t>(</w:t>
            </w:r>
            <w:r w:rsidR="00CB12C7">
              <w:rPr>
                <w:color w:val="000000"/>
                <w:sz w:val="40"/>
                <w:szCs w:val="52"/>
              </w:rPr>
              <w:t>364</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1C254EF3" wp14:editId="5E5282E3">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184C20" w:rsidRDefault="00184C20" w:rsidP="00F64C06">
            <w:pPr>
              <w:rPr>
                <w:i/>
              </w:rPr>
            </w:pPr>
          </w:p>
          <w:p w:rsidR="00184C20" w:rsidRPr="00184C20" w:rsidRDefault="00184C20" w:rsidP="00184C20"/>
          <w:p w:rsidR="00184C20" w:rsidRPr="00184C20" w:rsidRDefault="00184C20" w:rsidP="00184C20"/>
          <w:p w:rsidR="00184C20" w:rsidRPr="00184C20" w:rsidRDefault="00184C20" w:rsidP="00184C20"/>
          <w:p w:rsidR="00184C20" w:rsidRDefault="00C617BF" w:rsidP="00C617BF">
            <w:pPr>
              <w:tabs>
                <w:tab w:val="left" w:pos="3648"/>
              </w:tabs>
            </w:pPr>
            <w:r>
              <w:tab/>
            </w:r>
          </w:p>
          <w:p w:rsidR="00475D06" w:rsidRPr="00184C20" w:rsidRDefault="00475D06" w:rsidP="005310A0">
            <w:pPr>
              <w:tabs>
                <w:tab w:val="left" w:pos="3636"/>
              </w:tabs>
            </w:pPr>
          </w:p>
        </w:tc>
      </w:tr>
    </w:tbl>
    <w:p w:rsidR="00257669" w:rsidRDefault="00A0415B">
      <w:pPr>
        <w:rPr>
          <w:color w:val="000000"/>
        </w:rPr>
      </w:pPr>
      <w:r>
        <w:rPr>
          <w:color w:val="000000"/>
        </w:rPr>
        <w:t xml:space="preserve"> </w:t>
      </w:r>
    </w:p>
    <w:p w:rsidR="00257669" w:rsidRPr="001877C4" w:rsidRDefault="00334585"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4pt;height:99.6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F87E2B" w:rsidRPr="00F87E2B" w:rsidRDefault="00257669" w:rsidP="00F87E2B">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966CA8" w:rsidRPr="00CB12C7" w:rsidRDefault="00966CA8" w:rsidP="00966CA8">
      <w:pPr>
        <w:spacing w:after="1"/>
        <w:jc w:val="center"/>
        <w:outlineLvl w:val="0"/>
        <w:rPr>
          <w:b/>
          <w:sz w:val="28"/>
          <w:szCs w:val="28"/>
        </w:rPr>
      </w:pPr>
      <w:r w:rsidRPr="00CB12C7">
        <w:rPr>
          <w:b/>
          <w:sz w:val="28"/>
          <w:szCs w:val="28"/>
        </w:rPr>
        <w:t>Администрация сельского поселения Шентала</w:t>
      </w:r>
    </w:p>
    <w:p w:rsidR="00966CA8" w:rsidRPr="00CB12C7" w:rsidRDefault="00966CA8" w:rsidP="00966CA8">
      <w:pPr>
        <w:spacing w:after="1"/>
        <w:jc w:val="center"/>
        <w:outlineLvl w:val="0"/>
        <w:rPr>
          <w:b/>
          <w:sz w:val="28"/>
          <w:szCs w:val="28"/>
        </w:rPr>
      </w:pPr>
      <w:r w:rsidRPr="00CB12C7">
        <w:rPr>
          <w:b/>
          <w:sz w:val="28"/>
          <w:szCs w:val="28"/>
        </w:rPr>
        <w:t>муниципального района Шенталинский</w:t>
      </w:r>
    </w:p>
    <w:p w:rsidR="00966CA8" w:rsidRPr="00CB12C7" w:rsidRDefault="00966CA8" w:rsidP="00966CA8">
      <w:pPr>
        <w:spacing w:after="1"/>
        <w:jc w:val="center"/>
        <w:outlineLvl w:val="0"/>
        <w:rPr>
          <w:b/>
          <w:sz w:val="28"/>
          <w:szCs w:val="28"/>
        </w:rPr>
      </w:pPr>
      <w:r w:rsidRPr="00CB12C7">
        <w:rPr>
          <w:b/>
          <w:sz w:val="28"/>
          <w:szCs w:val="28"/>
        </w:rPr>
        <w:t>Самарской области</w:t>
      </w:r>
    </w:p>
    <w:p w:rsidR="009B736F" w:rsidRPr="00CB12C7" w:rsidRDefault="009B736F" w:rsidP="00966CA8">
      <w:pPr>
        <w:spacing w:after="1"/>
        <w:jc w:val="center"/>
        <w:outlineLvl w:val="0"/>
        <w:rPr>
          <w:b/>
          <w:sz w:val="28"/>
          <w:szCs w:val="28"/>
        </w:rPr>
      </w:pPr>
    </w:p>
    <w:p w:rsidR="00CB12C7" w:rsidRPr="00CB12C7" w:rsidRDefault="00CB12C7" w:rsidP="00CB12C7">
      <w:pPr>
        <w:ind w:left="10" w:right="61" w:hanging="10"/>
        <w:jc w:val="center"/>
        <w:rPr>
          <w:b/>
          <w:color w:val="000000"/>
          <w:sz w:val="28"/>
          <w:szCs w:val="28"/>
          <w:lang w:eastAsia="en-US"/>
        </w:rPr>
      </w:pPr>
      <w:r w:rsidRPr="00CB12C7">
        <w:rPr>
          <w:b/>
          <w:color w:val="000000"/>
          <w:sz w:val="28"/>
          <w:szCs w:val="28"/>
          <w:lang w:eastAsia="en-US"/>
        </w:rPr>
        <w:t>ПОСТАНОВЛЕНИЕ от 13.06.2023 г. № 31-п</w:t>
      </w:r>
    </w:p>
    <w:p w:rsidR="00CB12C7" w:rsidRPr="00CB12C7" w:rsidRDefault="00CB12C7" w:rsidP="00CB12C7">
      <w:pPr>
        <w:ind w:left="10" w:right="61" w:hanging="10"/>
        <w:jc w:val="center"/>
        <w:rPr>
          <w:b/>
          <w:color w:val="000000"/>
          <w:sz w:val="28"/>
          <w:szCs w:val="28"/>
          <w:lang w:eastAsia="en-US"/>
        </w:rPr>
      </w:pPr>
    </w:p>
    <w:p w:rsidR="00CB12C7" w:rsidRPr="00CB12C7" w:rsidRDefault="00CB12C7" w:rsidP="00CB12C7">
      <w:pPr>
        <w:ind w:firstLine="567"/>
        <w:jc w:val="both"/>
        <w:rPr>
          <w:rFonts w:eastAsia="Calibri"/>
          <w:b/>
          <w:bCs/>
          <w:sz w:val="28"/>
          <w:szCs w:val="28"/>
          <w:lang w:eastAsia="en-US"/>
        </w:rPr>
      </w:pPr>
      <w:r w:rsidRPr="00CB12C7">
        <w:rPr>
          <w:rFonts w:eastAsia="Calibri"/>
          <w:b/>
          <w:bCs/>
          <w:sz w:val="28"/>
          <w:szCs w:val="28"/>
          <w:lang w:eastAsia="en-US"/>
        </w:rPr>
        <w:t xml:space="preserve">Об утверждении Порядка принятия решений о признании безнадежной к взысканию задолженности по неналоговым платежам </w:t>
      </w:r>
      <w:bookmarkStart w:id="0" w:name="_Hlk75262122"/>
      <w:r w:rsidRPr="00CB12C7">
        <w:rPr>
          <w:rFonts w:eastAsia="Calibri"/>
          <w:b/>
          <w:bCs/>
          <w:sz w:val="28"/>
          <w:szCs w:val="28"/>
          <w:lang w:eastAsia="en-US"/>
        </w:rPr>
        <w:t xml:space="preserve">в бюджет сельского поселения </w:t>
      </w:r>
      <w:bookmarkEnd w:id="0"/>
      <w:r w:rsidRPr="00CB12C7">
        <w:rPr>
          <w:rFonts w:eastAsia="Calibri"/>
          <w:b/>
          <w:bCs/>
          <w:sz w:val="28"/>
          <w:szCs w:val="28"/>
          <w:lang w:eastAsia="en-US"/>
        </w:rPr>
        <w:t>Шентала муниципального района Шенталинский Самарской области</w:t>
      </w:r>
    </w:p>
    <w:p w:rsidR="00CB12C7" w:rsidRPr="00CB12C7" w:rsidRDefault="00CB12C7" w:rsidP="00CB12C7">
      <w:pPr>
        <w:shd w:val="clear" w:color="auto" w:fill="FFFFFF"/>
        <w:ind w:firstLine="567"/>
        <w:jc w:val="both"/>
        <w:rPr>
          <w:color w:val="000000"/>
          <w:sz w:val="28"/>
          <w:szCs w:val="28"/>
        </w:rPr>
      </w:pPr>
    </w:p>
    <w:p w:rsidR="00CB12C7" w:rsidRPr="00CB12C7" w:rsidRDefault="00CB12C7" w:rsidP="00CB12C7">
      <w:pPr>
        <w:shd w:val="clear" w:color="auto" w:fill="FFFFFF"/>
        <w:ind w:firstLine="567"/>
        <w:jc w:val="both"/>
        <w:rPr>
          <w:rFonts w:ascii="Arial" w:hAnsi="Arial" w:cs="Arial"/>
          <w:sz w:val="28"/>
          <w:szCs w:val="28"/>
        </w:rPr>
      </w:pPr>
      <w:r w:rsidRPr="00CB12C7">
        <w:rPr>
          <w:color w:val="000000"/>
          <w:sz w:val="28"/>
          <w:szCs w:val="28"/>
        </w:rPr>
        <w:t>В соответствии со статьей 47.2 Бюджетного кодекса Российской Федерации, Постановлением Правительства Российской Федерации от 06 мая 2016 года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Pr="00CB12C7">
        <w:rPr>
          <w:sz w:val="28"/>
          <w:szCs w:val="28"/>
          <w:shd w:val="clear" w:color="auto" w:fill="FFFFFF"/>
        </w:rPr>
        <w:t xml:space="preserve"> Администрация сельского поселения Шентала муниципального района Шенталинский Самарской области</w:t>
      </w:r>
    </w:p>
    <w:p w:rsidR="00CB12C7" w:rsidRPr="00CB12C7" w:rsidRDefault="00CB12C7" w:rsidP="00CB12C7">
      <w:pPr>
        <w:shd w:val="clear" w:color="auto" w:fill="FFFFFF"/>
        <w:ind w:firstLine="567"/>
        <w:rPr>
          <w:rFonts w:ascii="Arial" w:hAnsi="Arial" w:cs="Arial"/>
          <w:color w:val="000000"/>
          <w:sz w:val="28"/>
          <w:szCs w:val="28"/>
        </w:rPr>
      </w:pPr>
    </w:p>
    <w:p w:rsidR="00CB12C7" w:rsidRPr="00CB12C7" w:rsidRDefault="00CB12C7" w:rsidP="00CB12C7">
      <w:pPr>
        <w:shd w:val="clear" w:color="auto" w:fill="FFFFFF"/>
        <w:ind w:firstLine="567"/>
        <w:jc w:val="center"/>
        <w:rPr>
          <w:b/>
          <w:color w:val="000000"/>
          <w:sz w:val="28"/>
          <w:szCs w:val="28"/>
        </w:rPr>
      </w:pPr>
      <w:r w:rsidRPr="00CB12C7">
        <w:rPr>
          <w:b/>
          <w:color w:val="000000"/>
          <w:sz w:val="28"/>
          <w:szCs w:val="28"/>
        </w:rPr>
        <w:t>ПОСТАНОВЛЯЕТ:</w:t>
      </w:r>
    </w:p>
    <w:p w:rsidR="00CB12C7" w:rsidRPr="00CB12C7" w:rsidRDefault="00CB12C7" w:rsidP="00A14957">
      <w:pPr>
        <w:numPr>
          <w:ilvl w:val="0"/>
          <w:numId w:val="3"/>
        </w:numPr>
        <w:shd w:val="clear" w:color="auto" w:fill="FFFFFF"/>
        <w:tabs>
          <w:tab w:val="left" w:pos="993"/>
        </w:tabs>
        <w:ind w:left="0" w:right="61" w:firstLine="567"/>
        <w:jc w:val="both"/>
        <w:rPr>
          <w:color w:val="000000"/>
          <w:sz w:val="28"/>
          <w:szCs w:val="28"/>
          <w:lang w:val="en-US"/>
        </w:rPr>
      </w:pPr>
      <w:r w:rsidRPr="00CB12C7">
        <w:rPr>
          <w:color w:val="000000"/>
          <w:sz w:val="28"/>
          <w:szCs w:val="28"/>
        </w:rPr>
        <w:t xml:space="preserve">Утвердить Порядок принятия решений о признании безнадежной к взысканию задолженности по неналоговым платежам </w:t>
      </w:r>
      <w:r w:rsidRPr="00CB12C7">
        <w:rPr>
          <w:color w:val="000000"/>
          <w:kern w:val="36"/>
          <w:sz w:val="28"/>
          <w:szCs w:val="28"/>
        </w:rPr>
        <w:t>в бюджет сельского поселения Шентала муниципального района Шенталинский Самарской области</w:t>
      </w:r>
      <w:r w:rsidRPr="00CB12C7">
        <w:rPr>
          <w:color w:val="000000"/>
          <w:sz w:val="28"/>
          <w:szCs w:val="28"/>
        </w:rPr>
        <w:t xml:space="preserve"> согласно приложению </w:t>
      </w:r>
      <w:r w:rsidRPr="00CB12C7">
        <w:rPr>
          <w:color w:val="000000"/>
          <w:sz w:val="28"/>
          <w:szCs w:val="28"/>
          <w:lang w:val="en-US"/>
        </w:rPr>
        <w:t>№1 к настоящему постановлению.</w:t>
      </w:r>
    </w:p>
    <w:p w:rsidR="00CB12C7" w:rsidRPr="00CB12C7" w:rsidRDefault="00CB12C7" w:rsidP="00A14957">
      <w:pPr>
        <w:numPr>
          <w:ilvl w:val="0"/>
          <w:numId w:val="3"/>
        </w:numPr>
        <w:shd w:val="clear" w:color="auto" w:fill="FFFFFF"/>
        <w:tabs>
          <w:tab w:val="left" w:pos="993"/>
        </w:tabs>
        <w:ind w:left="0" w:right="61" w:firstLine="567"/>
        <w:jc w:val="both"/>
        <w:rPr>
          <w:color w:val="000000"/>
          <w:sz w:val="28"/>
          <w:szCs w:val="28"/>
          <w:lang w:val="en-US"/>
        </w:rPr>
      </w:pPr>
      <w:r w:rsidRPr="00CB12C7">
        <w:rPr>
          <w:color w:val="000000"/>
          <w:sz w:val="28"/>
          <w:szCs w:val="28"/>
        </w:rPr>
        <w:lastRenderedPageBreak/>
        <w:t xml:space="preserve">Утвердить Положение </w:t>
      </w:r>
      <w:proofErr w:type="gramStart"/>
      <w:r w:rsidRPr="00CB12C7">
        <w:rPr>
          <w:color w:val="000000"/>
          <w:sz w:val="28"/>
          <w:szCs w:val="28"/>
        </w:rPr>
        <w:t>о комиссии по рассмотрению вопросов о признании безнадежной к взысканию задолженности по платежам</w:t>
      </w:r>
      <w:proofErr w:type="gramEnd"/>
      <w:r w:rsidRPr="00CB12C7">
        <w:rPr>
          <w:color w:val="000000"/>
          <w:sz w:val="28"/>
          <w:szCs w:val="28"/>
        </w:rPr>
        <w:t xml:space="preserve"> </w:t>
      </w:r>
      <w:r w:rsidRPr="00CB12C7">
        <w:rPr>
          <w:color w:val="000000"/>
          <w:kern w:val="36"/>
          <w:sz w:val="28"/>
          <w:szCs w:val="28"/>
        </w:rPr>
        <w:t>в бюджет сельского поселения Шентала муниципального района Шенталинский Самарской области</w:t>
      </w:r>
      <w:r w:rsidRPr="00CB12C7">
        <w:rPr>
          <w:color w:val="000000"/>
          <w:sz w:val="28"/>
          <w:szCs w:val="28"/>
        </w:rPr>
        <w:t xml:space="preserve"> согласно приложению </w:t>
      </w:r>
      <w:r w:rsidRPr="00CB12C7">
        <w:rPr>
          <w:color w:val="000000"/>
          <w:sz w:val="28"/>
          <w:szCs w:val="28"/>
          <w:lang w:val="en-US"/>
        </w:rPr>
        <w:t>№2 к настоящему постановлению.</w:t>
      </w:r>
    </w:p>
    <w:p w:rsidR="00CB12C7" w:rsidRPr="00CB12C7" w:rsidRDefault="00CB12C7" w:rsidP="00A14957">
      <w:pPr>
        <w:numPr>
          <w:ilvl w:val="0"/>
          <w:numId w:val="3"/>
        </w:numPr>
        <w:shd w:val="clear" w:color="auto" w:fill="FFFFFF"/>
        <w:tabs>
          <w:tab w:val="left" w:pos="993"/>
        </w:tabs>
        <w:ind w:left="0" w:right="61" w:firstLine="567"/>
        <w:jc w:val="both"/>
        <w:rPr>
          <w:color w:val="000000"/>
          <w:sz w:val="28"/>
          <w:szCs w:val="28"/>
        </w:rPr>
      </w:pPr>
      <w:r w:rsidRPr="00CB12C7">
        <w:rPr>
          <w:color w:val="000000"/>
          <w:sz w:val="28"/>
          <w:szCs w:val="28"/>
          <w:lang w:eastAsia="en-US"/>
        </w:rPr>
        <w:t>Настоящее постановление опубликовать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сети «Интернет».</w:t>
      </w:r>
    </w:p>
    <w:p w:rsidR="00CB12C7" w:rsidRPr="00CB12C7" w:rsidRDefault="00CB12C7" w:rsidP="00A14957">
      <w:pPr>
        <w:numPr>
          <w:ilvl w:val="0"/>
          <w:numId w:val="3"/>
        </w:numPr>
        <w:shd w:val="clear" w:color="auto" w:fill="FFFFFF"/>
        <w:tabs>
          <w:tab w:val="left" w:pos="993"/>
        </w:tabs>
        <w:ind w:left="0" w:right="61" w:firstLine="567"/>
        <w:jc w:val="both"/>
        <w:rPr>
          <w:color w:val="000000"/>
          <w:sz w:val="28"/>
          <w:szCs w:val="28"/>
        </w:rPr>
      </w:pPr>
      <w:r w:rsidRPr="00CB12C7">
        <w:rPr>
          <w:color w:val="000000"/>
          <w:sz w:val="28"/>
          <w:szCs w:val="28"/>
          <w:lang w:eastAsia="en-US"/>
        </w:rPr>
        <w:t>Постановление вступает в силу с момента его опубликования</w:t>
      </w:r>
    </w:p>
    <w:p w:rsidR="00CB12C7" w:rsidRPr="00CB12C7" w:rsidRDefault="00CB12C7" w:rsidP="00A14957">
      <w:pPr>
        <w:numPr>
          <w:ilvl w:val="0"/>
          <w:numId w:val="3"/>
        </w:numPr>
        <w:shd w:val="clear" w:color="auto" w:fill="FFFFFF"/>
        <w:tabs>
          <w:tab w:val="left" w:pos="993"/>
        </w:tabs>
        <w:ind w:left="0" w:right="61" w:firstLine="567"/>
        <w:jc w:val="both"/>
        <w:rPr>
          <w:color w:val="000000"/>
          <w:sz w:val="28"/>
          <w:szCs w:val="28"/>
        </w:rPr>
      </w:pPr>
      <w:proofErr w:type="gramStart"/>
      <w:r w:rsidRPr="00CB12C7">
        <w:rPr>
          <w:color w:val="000000"/>
          <w:sz w:val="28"/>
          <w:szCs w:val="28"/>
          <w:lang w:eastAsia="en-US"/>
        </w:rPr>
        <w:t>Контроль за</w:t>
      </w:r>
      <w:proofErr w:type="gramEnd"/>
      <w:r w:rsidRPr="00CB12C7">
        <w:rPr>
          <w:color w:val="000000"/>
          <w:sz w:val="28"/>
          <w:szCs w:val="28"/>
          <w:lang w:eastAsia="en-US"/>
        </w:rPr>
        <w:t xml:space="preserve"> исполнением данного постановления оставляю за собой.</w:t>
      </w:r>
    </w:p>
    <w:p w:rsidR="00CB12C7" w:rsidRPr="00CB12C7" w:rsidRDefault="00CB12C7" w:rsidP="00CB12C7">
      <w:pPr>
        <w:shd w:val="clear" w:color="auto" w:fill="FFFFFF"/>
        <w:tabs>
          <w:tab w:val="left" w:pos="993"/>
        </w:tabs>
        <w:ind w:left="567" w:right="61"/>
        <w:jc w:val="both"/>
        <w:rPr>
          <w:color w:val="000000"/>
          <w:sz w:val="28"/>
          <w:szCs w:val="28"/>
        </w:rPr>
      </w:pPr>
    </w:p>
    <w:p w:rsidR="00CB12C7" w:rsidRPr="00CB12C7" w:rsidRDefault="00CB12C7" w:rsidP="00CB12C7">
      <w:pPr>
        <w:ind w:right="55" w:firstLine="567"/>
        <w:jc w:val="both"/>
        <w:rPr>
          <w:b/>
          <w:bCs/>
          <w:color w:val="000000"/>
          <w:sz w:val="28"/>
          <w:szCs w:val="28"/>
          <w:lang w:eastAsia="en-US"/>
        </w:rPr>
      </w:pPr>
      <w:r w:rsidRPr="00CB12C7">
        <w:rPr>
          <w:b/>
          <w:bCs/>
          <w:color w:val="000000"/>
          <w:sz w:val="28"/>
          <w:szCs w:val="28"/>
          <w:lang w:eastAsia="en-US"/>
        </w:rPr>
        <w:t>Глава сельского поселения Шентала</w:t>
      </w:r>
    </w:p>
    <w:p w:rsidR="00CB12C7" w:rsidRPr="00CB12C7" w:rsidRDefault="00CB12C7" w:rsidP="00CB12C7">
      <w:pPr>
        <w:ind w:right="55" w:firstLine="567"/>
        <w:jc w:val="both"/>
        <w:rPr>
          <w:b/>
          <w:bCs/>
          <w:color w:val="000000"/>
          <w:sz w:val="28"/>
          <w:szCs w:val="28"/>
          <w:lang w:eastAsia="en-US"/>
        </w:rPr>
      </w:pPr>
      <w:r w:rsidRPr="00CB12C7">
        <w:rPr>
          <w:b/>
          <w:bCs/>
          <w:color w:val="000000"/>
          <w:sz w:val="28"/>
          <w:szCs w:val="28"/>
          <w:lang w:eastAsia="en-US"/>
        </w:rPr>
        <w:t xml:space="preserve">муниципального района Шенталинский </w:t>
      </w:r>
    </w:p>
    <w:p w:rsidR="00CB12C7" w:rsidRPr="00CB12C7" w:rsidRDefault="00CB12C7" w:rsidP="00CB12C7">
      <w:pPr>
        <w:ind w:right="55" w:firstLine="567"/>
        <w:jc w:val="both"/>
        <w:rPr>
          <w:b/>
          <w:bCs/>
          <w:color w:val="000000"/>
          <w:sz w:val="28"/>
          <w:szCs w:val="28"/>
          <w:lang w:eastAsia="en-US"/>
        </w:rPr>
      </w:pPr>
      <w:r w:rsidRPr="00CB12C7">
        <w:rPr>
          <w:b/>
          <w:bCs/>
          <w:color w:val="000000"/>
          <w:sz w:val="28"/>
          <w:szCs w:val="28"/>
          <w:lang w:eastAsia="en-US"/>
        </w:rPr>
        <w:t xml:space="preserve">Самарской области                                                                В.И. </w:t>
      </w:r>
      <w:proofErr w:type="spellStart"/>
      <w:r w:rsidRPr="00CB12C7">
        <w:rPr>
          <w:b/>
          <w:bCs/>
          <w:color w:val="000000"/>
          <w:sz w:val="28"/>
          <w:szCs w:val="28"/>
          <w:lang w:eastAsia="en-US"/>
        </w:rPr>
        <w:t>Миханьков</w:t>
      </w:r>
      <w:proofErr w:type="spellEnd"/>
    </w:p>
    <w:p w:rsidR="00CB12C7" w:rsidRPr="00CB12C7" w:rsidRDefault="00CB12C7" w:rsidP="00CB12C7">
      <w:pPr>
        <w:ind w:right="55" w:firstLine="567"/>
        <w:jc w:val="both"/>
        <w:rPr>
          <w:b/>
          <w:bCs/>
          <w:color w:val="000000"/>
          <w:lang w:eastAsia="en-US"/>
        </w:rPr>
      </w:pPr>
    </w:p>
    <w:p w:rsidR="00CB12C7" w:rsidRPr="00CB12C7" w:rsidRDefault="00CB12C7" w:rsidP="00CB12C7">
      <w:pPr>
        <w:jc w:val="right"/>
        <w:rPr>
          <w:rFonts w:eastAsia="Calibri"/>
          <w:sz w:val="20"/>
          <w:szCs w:val="20"/>
        </w:rPr>
      </w:pPr>
      <w:r w:rsidRPr="00CB12C7">
        <w:rPr>
          <w:rFonts w:eastAsia="Calibri"/>
          <w:sz w:val="20"/>
          <w:szCs w:val="20"/>
        </w:rPr>
        <w:t>Приложение №1</w:t>
      </w:r>
    </w:p>
    <w:p w:rsidR="00CB12C7" w:rsidRPr="00CB12C7" w:rsidRDefault="00CB12C7" w:rsidP="00CB12C7">
      <w:pPr>
        <w:jc w:val="right"/>
        <w:rPr>
          <w:rFonts w:eastAsia="Calibri"/>
          <w:sz w:val="20"/>
          <w:szCs w:val="20"/>
        </w:rPr>
      </w:pPr>
      <w:r w:rsidRPr="00CB12C7">
        <w:rPr>
          <w:rFonts w:eastAsia="Calibri"/>
          <w:sz w:val="20"/>
          <w:szCs w:val="20"/>
        </w:rPr>
        <w:t>к постановлению Администрации</w:t>
      </w:r>
    </w:p>
    <w:p w:rsidR="00CB12C7" w:rsidRPr="00CB12C7" w:rsidRDefault="00CB12C7" w:rsidP="00CB12C7">
      <w:pPr>
        <w:jc w:val="right"/>
        <w:rPr>
          <w:rFonts w:eastAsia="Calibri"/>
          <w:sz w:val="20"/>
          <w:szCs w:val="20"/>
        </w:rPr>
      </w:pPr>
      <w:r w:rsidRPr="00CB12C7">
        <w:rPr>
          <w:rFonts w:eastAsia="Calibri"/>
          <w:sz w:val="20"/>
          <w:szCs w:val="20"/>
        </w:rPr>
        <w:t>сельского поселения Шентала муниципального района</w:t>
      </w:r>
    </w:p>
    <w:p w:rsidR="00CB12C7" w:rsidRPr="00CB12C7" w:rsidRDefault="00CB12C7" w:rsidP="00CB12C7">
      <w:pPr>
        <w:jc w:val="right"/>
        <w:rPr>
          <w:rFonts w:eastAsia="Calibri"/>
          <w:sz w:val="20"/>
          <w:szCs w:val="20"/>
        </w:rPr>
      </w:pPr>
      <w:r w:rsidRPr="00CB12C7">
        <w:rPr>
          <w:rFonts w:eastAsia="Calibri"/>
          <w:sz w:val="20"/>
          <w:szCs w:val="20"/>
        </w:rPr>
        <w:t xml:space="preserve"> Шенталинский Самарской области</w:t>
      </w:r>
    </w:p>
    <w:p w:rsidR="00CB12C7" w:rsidRPr="00CB12C7" w:rsidRDefault="00CB12C7" w:rsidP="00CB12C7">
      <w:pPr>
        <w:shd w:val="clear" w:color="auto" w:fill="FFFFFF"/>
        <w:jc w:val="right"/>
        <w:rPr>
          <w:sz w:val="20"/>
          <w:szCs w:val="20"/>
        </w:rPr>
      </w:pPr>
      <w:r w:rsidRPr="00CB12C7">
        <w:rPr>
          <w:sz w:val="20"/>
          <w:szCs w:val="20"/>
        </w:rPr>
        <w:t>от 13.06.2023 года № 31-п</w:t>
      </w:r>
    </w:p>
    <w:p w:rsidR="00CB12C7" w:rsidRPr="00CB12C7" w:rsidRDefault="00CB12C7" w:rsidP="00CB12C7">
      <w:pPr>
        <w:shd w:val="clear" w:color="auto" w:fill="FFFFFF"/>
      </w:pPr>
      <w:r w:rsidRPr="00CB12C7">
        <w:rPr>
          <w:b/>
          <w:bCs/>
        </w:rPr>
        <w:t> </w:t>
      </w:r>
    </w:p>
    <w:p w:rsidR="00CB12C7" w:rsidRPr="00CB12C7" w:rsidRDefault="00CB12C7" w:rsidP="00CB12C7">
      <w:pPr>
        <w:shd w:val="clear" w:color="auto" w:fill="FFFFFF"/>
        <w:jc w:val="center"/>
      </w:pPr>
      <w:r w:rsidRPr="00CB12C7">
        <w:rPr>
          <w:b/>
          <w:bCs/>
        </w:rPr>
        <w:t>Порядок</w:t>
      </w:r>
    </w:p>
    <w:p w:rsidR="00CB12C7" w:rsidRPr="00CB12C7" w:rsidRDefault="00CB12C7" w:rsidP="00CB12C7">
      <w:pPr>
        <w:shd w:val="clear" w:color="auto" w:fill="FFFFFF"/>
        <w:jc w:val="center"/>
        <w:rPr>
          <w:b/>
          <w:bCs/>
          <w:kern w:val="36"/>
        </w:rPr>
      </w:pPr>
      <w:r w:rsidRPr="00CB12C7">
        <w:rPr>
          <w:b/>
          <w:bCs/>
        </w:rPr>
        <w:t xml:space="preserve">принятия решений о признании безнадежной к взысканию задолженности по неналоговым платежам </w:t>
      </w:r>
      <w:r w:rsidRPr="00CB12C7">
        <w:rPr>
          <w:b/>
          <w:bCs/>
          <w:kern w:val="36"/>
        </w:rPr>
        <w:t>в бюджет сельского поселения Шентала муниципального района Шенталинский Самарской области</w:t>
      </w:r>
    </w:p>
    <w:p w:rsidR="00CB12C7" w:rsidRPr="00CB12C7" w:rsidRDefault="00CB12C7" w:rsidP="00CB12C7">
      <w:pPr>
        <w:shd w:val="clear" w:color="auto" w:fill="FFFFFF"/>
        <w:jc w:val="center"/>
        <w:rPr>
          <w:b/>
          <w:bCs/>
        </w:rPr>
      </w:pPr>
    </w:p>
    <w:p w:rsidR="00CB12C7" w:rsidRPr="00CB12C7" w:rsidRDefault="00CB12C7" w:rsidP="00A14957">
      <w:pPr>
        <w:numPr>
          <w:ilvl w:val="0"/>
          <w:numId w:val="4"/>
        </w:numPr>
        <w:shd w:val="clear" w:color="auto" w:fill="FFFFFF"/>
        <w:spacing w:after="14" w:line="268" w:lineRule="auto"/>
        <w:ind w:left="375" w:right="61"/>
        <w:jc w:val="center"/>
      </w:pPr>
      <w:r w:rsidRPr="00CB12C7">
        <w:rPr>
          <w:b/>
          <w:bCs/>
        </w:rPr>
        <w:t>Общие положения</w:t>
      </w:r>
    </w:p>
    <w:p w:rsidR="00CB12C7" w:rsidRPr="00CB12C7" w:rsidRDefault="00CB12C7" w:rsidP="00CB12C7">
      <w:pPr>
        <w:shd w:val="clear" w:color="auto" w:fill="FFFFFF"/>
        <w:ind w:firstLine="709"/>
        <w:jc w:val="both"/>
      </w:pPr>
      <w:r w:rsidRPr="00CB12C7">
        <w:t>1.1. Настоящий Порядок разработан в соответствии со ст. 47.2 Бюджетного кодекса Российской Федерации и Постановлением Правительства Российской Федерации от 06.05.2016 г. № 393 «Об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w:t>
      </w:r>
    </w:p>
    <w:p w:rsidR="00CB12C7" w:rsidRPr="00CB12C7" w:rsidRDefault="00CB12C7" w:rsidP="00CB12C7">
      <w:pPr>
        <w:shd w:val="clear" w:color="auto" w:fill="FFFFFF"/>
        <w:ind w:firstLine="709"/>
        <w:jc w:val="both"/>
      </w:pPr>
      <w:r w:rsidRPr="00CB12C7">
        <w:t xml:space="preserve">1.2. Настоящий Порядок устанавливает </w:t>
      </w:r>
      <w:proofErr w:type="gramStart"/>
      <w:r w:rsidRPr="00CB12C7">
        <w:t>правила</w:t>
      </w:r>
      <w:proofErr w:type="gramEnd"/>
      <w:r w:rsidRPr="00CB12C7">
        <w:t xml:space="preserve"> и основания для принятия решения о признании безнадежной к взысканию задолженности по платежам </w:t>
      </w:r>
      <w:r w:rsidRPr="00CB12C7">
        <w:rPr>
          <w:kern w:val="36"/>
        </w:rPr>
        <w:t xml:space="preserve">в бюджет сельского поселения Шентала муниципального района Шенталинский Самарской области </w:t>
      </w:r>
      <w:r w:rsidRPr="00CB12C7">
        <w:t xml:space="preserve">в части доходов бюджета </w:t>
      </w:r>
      <w:r w:rsidRPr="00CB12C7">
        <w:rPr>
          <w:kern w:val="36"/>
        </w:rPr>
        <w:t>в бюджет сельского поселения Шентала муниципального района Шенталинский Самарской области</w:t>
      </w:r>
      <w:r w:rsidRPr="00CB12C7">
        <w:t xml:space="preserve">, главным администратором которых является Администрация сельского поселения Шентала </w:t>
      </w:r>
      <w:r w:rsidRPr="00CB12C7">
        <w:rPr>
          <w:kern w:val="36"/>
        </w:rPr>
        <w:t>муниципального района Шенталинский Самарской области</w:t>
      </w:r>
      <w:r w:rsidRPr="00CB12C7">
        <w:t>, перечень документов, необходимых для принятия такого решения, процедуру и сроки его принятия и ее списания.</w:t>
      </w:r>
    </w:p>
    <w:p w:rsidR="00CB12C7" w:rsidRPr="00CB12C7" w:rsidRDefault="00CB12C7" w:rsidP="00CB12C7">
      <w:pPr>
        <w:shd w:val="clear" w:color="auto" w:fill="FFFFFF"/>
        <w:ind w:firstLine="709"/>
        <w:jc w:val="both"/>
      </w:pPr>
      <w:r w:rsidRPr="00CB12C7">
        <w:t>1.3. Настоящий Порядок не распространяется на платежи, установленные законодательством о налогах и сборах, законодательством Российской Федерации о страховых взносах.</w:t>
      </w:r>
    </w:p>
    <w:p w:rsidR="00CB12C7" w:rsidRPr="00CB12C7" w:rsidRDefault="00CB12C7" w:rsidP="00CB12C7">
      <w:pPr>
        <w:shd w:val="clear" w:color="auto" w:fill="FFFFFF"/>
        <w:ind w:firstLine="709"/>
        <w:jc w:val="both"/>
      </w:pPr>
      <w:r w:rsidRPr="00CB12C7">
        <w:t>1.4.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 подлежащим зачислению в местный бюджет, а также пени и штрафы за их просрочку.</w:t>
      </w:r>
    </w:p>
    <w:p w:rsidR="00CB12C7" w:rsidRPr="00CB12C7" w:rsidRDefault="00CB12C7" w:rsidP="00CB12C7">
      <w:pPr>
        <w:shd w:val="clear" w:color="auto" w:fill="FFFFFF"/>
        <w:ind w:firstLine="709"/>
        <w:jc w:val="both"/>
      </w:pPr>
      <w:r w:rsidRPr="00CB12C7">
        <w:t>1.5.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w:t>
      </w:r>
    </w:p>
    <w:p w:rsidR="00CB12C7" w:rsidRPr="00CB12C7" w:rsidRDefault="00CB12C7" w:rsidP="00CB12C7">
      <w:pPr>
        <w:shd w:val="clear" w:color="auto" w:fill="FFFFFF"/>
        <w:ind w:firstLine="709"/>
        <w:jc w:val="both"/>
      </w:pPr>
      <w:r w:rsidRPr="00CB12C7">
        <w:t xml:space="preserve">1.6. Инициатором признания безнадежной к взысканию задолженности в местный бюджет выступает администратор доходов местного бюджета, на которого возложены </w:t>
      </w:r>
      <w:r w:rsidRPr="00CB12C7">
        <w:lastRenderedPageBreak/>
        <w:t xml:space="preserve">полномочия по начислению, учёту и </w:t>
      </w:r>
      <w:proofErr w:type="gramStart"/>
      <w:r w:rsidRPr="00CB12C7">
        <w:t>контролю за</w:t>
      </w:r>
      <w:proofErr w:type="gramEnd"/>
      <w:r w:rsidRPr="00CB12C7">
        <w:t xml:space="preserve"> правильностью исчисления, полнотой и своевременностью осуществления платежей в бюджет, пеней и штрафов по ним.</w:t>
      </w:r>
    </w:p>
    <w:p w:rsidR="00CB12C7" w:rsidRPr="00CB12C7" w:rsidRDefault="00CB12C7" w:rsidP="00CB12C7">
      <w:pPr>
        <w:shd w:val="clear" w:color="auto" w:fill="FFFFFF"/>
        <w:ind w:firstLine="709"/>
        <w:jc w:val="both"/>
      </w:pPr>
      <w:r w:rsidRPr="00CB12C7">
        <w:t xml:space="preserve">1.7. Администратор доходов выявляет наличие задолженности, осуществляет сбор,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w:t>
      </w:r>
      <w:r w:rsidRPr="00CB12C7">
        <w:rPr>
          <w:kern w:val="36"/>
        </w:rPr>
        <w:t>в бюджет сельского поселения Шентала муниципального района Шенталинский Самарской области</w:t>
      </w:r>
      <w:r w:rsidRPr="00CB12C7">
        <w:t>.</w:t>
      </w:r>
    </w:p>
    <w:p w:rsidR="00CB12C7" w:rsidRPr="00CB12C7" w:rsidRDefault="00CB12C7" w:rsidP="00CB12C7">
      <w:pPr>
        <w:shd w:val="clear" w:color="auto" w:fill="FFFFFF"/>
        <w:ind w:firstLine="709"/>
        <w:jc w:val="both"/>
      </w:pPr>
      <w:r w:rsidRPr="00CB12C7">
        <w:t>1.8. Списание задолженности осуществляется администратором доходов в соответствии с пунктом 5 </w:t>
      </w:r>
      <w:hyperlink r:id="rId10" w:history="1">
        <w:r w:rsidRPr="00CB12C7">
          <w:t>статьи 47.2 Бюджетного кодекса Российской Федерации</w:t>
        </w:r>
      </w:hyperlink>
      <w:r w:rsidRPr="00CB12C7">
        <w:t>.</w:t>
      </w:r>
    </w:p>
    <w:p w:rsidR="00CB12C7" w:rsidRPr="00CB12C7" w:rsidRDefault="00CB12C7" w:rsidP="00CB12C7">
      <w:pPr>
        <w:shd w:val="clear" w:color="auto" w:fill="FFFFFF"/>
        <w:ind w:firstLine="709"/>
        <w:jc w:val="both"/>
      </w:pPr>
    </w:p>
    <w:p w:rsidR="00CB12C7" w:rsidRPr="00CB12C7" w:rsidRDefault="00CB12C7" w:rsidP="00A14957">
      <w:pPr>
        <w:numPr>
          <w:ilvl w:val="0"/>
          <w:numId w:val="5"/>
        </w:numPr>
        <w:shd w:val="clear" w:color="auto" w:fill="FFFFFF"/>
        <w:spacing w:after="14" w:line="268" w:lineRule="auto"/>
        <w:ind w:left="375" w:right="61"/>
        <w:jc w:val="center"/>
        <w:rPr>
          <w:b/>
          <w:bCs/>
        </w:rPr>
      </w:pPr>
      <w:r w:rsidRPr="00CB12C7">
        <w:rPr>
          <w:b/>
          <w:bCs/>
        </w:rPr>
        <w:t xml:space="preserve">Основания для признания безнадежной к взысканию задолженности по платежам </w:t>
      </w:r>
      <w:r w:rsidRPr="00CB12C7">
        <w:rPr>
          <w:b/>
          <w:bCs/>
          <w:kern w:val="36"/>
        </w:rPr>
        <w:t xml:space="preserve">в бюджет </w:t>
      </w:r>
    </w:p>
    <w:p w:rsidR="00CB12C7" w:rsidRPr="00CB12C7" w:rsidRDefault="00CB12C7" w:rsidP="00CB12C7">
      <w:pPr>
        <w:shd w:val="clear" w:color="auto" w:fill="FFFFFF"/>
        <w:ind w:firstLine="709"/>
        <w:jc w:val="both"/>
      </w:pPr>
      <w:r w:rsidRPr="00CB12C7">
        <w:t>2.1. Основаниями для принятия администратором доходов бюджета решения о признании безнадежной к взысканию задолженности по платежам в бюджет являются случаи:</w:t>
      </w:r>
    </w:p>
    <w:p w:rsidR="00CB12C7" w:rsidRPr="00CB12C7" w:rsidRDefault="00CB12C7" w:rsidP="00CB12C7">
      <w:pPr>
        <w:shd w:val="clear" w:color="auto" w:fill="FFFFFF"/>
        <w:ind w:firstLine="709"/>
        <w:jc w:val="both"/>
      </w:pPr>
      <w:r w:rsidRPr="00CB12C7">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B12C7" w:rsidRPr="00CB12C7" w:rsidRDefault="00CB12C7" w:rsidP="00CB12C7">
      <w:pPr>
        <w:shd w:val="clear" w:color="auto" w:fill="FFFFFF"/>
        <w:ind w:firstLine="709"/>
        <w:jc w:val="both"/>
      </w:pPr>
      <w:r w:rsidRPr="00CB12C7">
        <w:t>2) признания банкротом индивидуального предпринимателя - плательщика платежей в бюджет в соответствии с </w:t>
      </w:r>
      <w:hyperlink r:id="rId11" w:anchor="/document/185181/entry/0" w:history="1">
        <w:r w:rsidRPr="00CB12C7">
          <w:t>Федеральным законом</w:t>
        </w:r>
      </w:hyperlink>
      <w:r w:rsidRPr="00CB12C7">
        <w:t> от 26.10.2002 N 127-ФЗ «О несостоятельности (банкротстве)» - в части задолженности по платежам в бюджет, не погашенным по причине недостаточности имущества должника;</w:t>
      </w:r>
    </w:p>
    <w:p w:rsidR="00CB12C7" w:rsidRPr="00CB12C7" w:rsidRDefault="00CB12C7" w:rsidP="00CB12C7">
      <w:pPr>
        <w:shd w:val="clear" w:color="auto" w:fill="FFFFFF"/>
        <w:ind w:firstLine="709"/>
        <w:jc w:val="both"/>
      </w:pPr>
      <w:r w:rsidRPr="00CB12C7">
        <w:t>3) признания банкротом гражданина, не являющегося индивидуальным предпринимателем, в соответствии с </w:t>
      </w:r>
      <w:hyperlink r:id="rId12" w:anchor="/document/185181/entry/0" w:history="1">
        <w:r w:rsidRPr="00CB12C7">
          <w:t>Федеральным законом</w:t>
        </w:r>
      </w:hyperlink>
      <w:r w:rsidRPr="00CB12C7">
        <w:t>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CB12C7" w:rsidRPr="00CB12C7" w:rsidRDefault="00CB12C7" w:rsidP="00CB12C7">
      <w:pPr>
        <w:shd w:val="clear" w:color="auto" w:fill="FFFFFF"/>
        <w:ind w:firstLine="709"/>
        <w:jc w:val="both"/>
      </w:pPr>
      <w:r w:rsidRPr="00CB12C7">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B12C7" w:rsidRPr="00CB12C7" w:rsidRDefault="00CB12C7" w:rsidP="00CB12C7">
      <w:pPr>
        <w:shd w:val="clear" w:color="auto" w:fill="FFFFFF"/>
        <w:ind w:firstLine="709"/>
        <w:jc w:val="both"/>
      </w:pPr>
      <w:r w:rsidRPr="00CB12C7">
        <w:t>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CB12C7" w:rsidRPr="00CB12C7" w:rsidRDefault="00CB12C7" w:rsidP="00CB12C7">
      <w:pPr>
        <w:shd w:val="clear" w:color="auto" w:fill="FFFFFF"/>
        <w:ind w:firstLine="709"/>
        <w:jc w:val="both"/>
      </w:pPr>
      <w:proofErr w:type="gramStart"/>
      <w:r w:rsidRPr="00CB12C7">
        <w:t>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3" w:anchor="/document/12156199/entry/46013" w:history="1">
        <w:r w:rsidRPr="00CB12C7">
          <w:t>пунктом 3</w:t>
        </w:r>
      </w:hyperlink>
      <w:r w:rsidRPr="00CB12C7">
        <w:t> или </w:t>
      </w:r>
      <w:hyperlink r:id="rId14" w:anchor="/document/12156199/entry/46014" w:history="1">
        <w:r w:rsidRPr="00CB12C7">
          <w:t>4 части 1 статьи 46</w:t>
        </w:r>
      </w:hyperlink>
      <w:r w:rsidRPr="00CB12C7">
        <w:t>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CB12C7" w:rsidRPr="00CB12C7" w:rsidRDefault="00CB12C7" w:rsidP="00CB12C7">
      <w:pPr>
        <w:shd w:val="clear" w:color="auto" w:fill="FFFFFF"/>
        <w:ind w:firstLine="709"/>
        <w:jc w:val="both"/>
      </w:pPr>
      <w:r w:rsidRPr="00CB12C7">
        <w:t>- размер задолженности не превышает размера требований к должнику, установленного </w:t>
      </w:r>
      <w:hyperlink r:id="rId15" w:anchor="/document/185181/entry/332" w:history="1">
        <w:r w:rsidRPr="00CB12C7">
          <w:t>законодательством</w:t>
        </w:r>
      </w:hyperlink>
      <w:r w:rsidRPr="00CB12C7">
        <w:t> Российской Федерации о несостоятельности (банкротстве) для возбуждения производства по делу о банкротстве;</w:t>
      </w:r>
    </w:p>
    <w:p w:rsidR="00CB12C7" w:rsidRPr="00CB12C7" w:rsidRDefault="00CB12C7" w:rsidP="00CB12C7">
      <w:pPr>
        <w:shd w:val="clear" w:color="auto" w:fill="FFFFFF"/>
        <w:ind w:firstLine="709"/>
        <w:jc w:val="both"/>
      </w:pPr>
      <w:r w:rsidRPr="00CB12C7">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B12C7" w:rsidRPr="00CB12C7" w:rsidRDefault="00CB12C7" w:rsidP="00CB12C7">
      <w:pPr>
        <w:shd w:val="clear" w:color="auto" w:fill="FFFFFF"/>
        <w:ind w:firstLine="709"/>
        <w:jc w:val="both"/>
      </w:pPr>
      <w:r w:rsidRPr="00CB12C7">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CB12C7">
        <w:t>наличия</w:t>
      </w:r>
      <w:proofErr w:type="gramEnd"/>
      <w:r w:rsidRPr="00CB12C7">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6" w:anchor="/document/12156199/entry/46013" w:history="1">
        <w:r w:rsidRPr="00CB12C7">
          <w:t>пунктом 3</w:t>
        </w:r>
      </w:hyperlink>
      <w:r w:rsidRPr="00CB12C7">
        <w:t> или </w:t>
      </w:r>
      <w:hyperlink r:id="rId17" w:anchor="/document/12156199/entry/46014" w:history="1">
        <w:r w:rsidRPr="00CB12C7">
          <w:t>4 части 1 статьи 46</w:t>
        </w:r>
      </w:hyperlink>
      <w:r w:rsidRPr="00CB12C7">
        <w:t xml:space="preserve"> Федерального закона от 2 октября 2007 года № 229-ФЗ «Об исполнительном производстве», - в части задолженности по </w:t>
      </w:r>
      <w:r w:rsidRPr="00CB12C7">
        <w:lastRenderedPageBreak/>
        <w:t xml:space="preserve">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CB12C7">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w:t>
      </w:r>
      <w:hyperlink r:id="rId18" w:anchor="/document/12123875/entry/0" w:history="1">
        <w:r w:rsidRPr="00CB12C7">
          <w:t>Федеральным законом</w:t>
        </w:r>
      </w:hyperlink>
      <w:r w:rsidRPr="00CB12C7">
        <w:t>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CB12C7" w:rsidRPr="00CB12C7" w:rsidRDefault="00CB12C7" w:rsidP="00CB12C7">
      <w:pPr>
        <w:shd w:val="clear" w:color="auto" w:fill="FFFFFF"/>
        <w:ind w:firstLine="709"/>
        <w:jc w:val="both"/>
      </w:pPr>
      <w:r w:rsidRPr="00CB12C7">
        <w:t>8)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9" w:anchor="/document/12125267/entry/317" w:history="1">
        <w:r w:rsidRPr="00CB12C7">
          <w:t>Кодексом</w:t>
        </w:r>
      </w:hyperlink>
      <w:r w:rsidRPr="00CB12C7">
        <w:t>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CB12C7" w:rsidRPr="00CB12C7" w:rsidRDefault="00CB12C7" w:rsidP="00CB12C7">
      <w:pPr>
        <w:shd w:val="clear" w:color="auto" w:fill="FFFFFF"/>
        <w:ind w:firstLine="709"/>
        <w:jc w:val="both"/>
      </w:pPr>
      <w:r w:rsidRPr="00CB12C7">
        <w:t xml:space="preserve">2.2. Решение о признании безнадежной к взысканию задолженности по платежам </w:t>
      </w:r>
      <w:r w:rsidRPr="00CB12C7">
        <w:rPr>
          <w:kern w:val="36"/>
        </w:rPr>
        <w:t xml:space="preserve">в бюджет сельского поселения Шентала муниципального района Шенталинский Самарской области </w:t>
      </w:r>
      <w:r w:rsidRPr="00CB12C7">
        <w:t>принимается администратором доходов бюджета по основаниям, установленным </w:t>
      </w:r>
      <w:hyperlink r:id="rId20" w:anchor="/document/71804984/entry/1002" w:history="1">
        <w:r w:rsidRPr="00CB12C7">
          <w:t>пунктом 2</w:t>
        </w:r>
      </w:hyperlink>
      <w:r w:rsidRPr="00CB12C7">
        <w:t>.1 настоящего Порядка, и подтверждением их следующими документами:</w:t>
      </w:r>
    </w:p>
    <w:p w:rsidR="00CB12C7" w:rsidRPr="00CB12C7" w:rsidRDefault="00CB12C7" w:rsidP="00CB12C7">
      <w:pPr>
        <w:shd w:val="clear" w:color="auto" w:fill="FFFFFF"/>
        <w:ind w:firstLine="709"/>
        <w:jc w:val="both"/>
      </w:pPr>
      <w:r w:rsidRPr="00CB12C7">
        <w:t>а) выписка из отчетности администратора доходов бюджета об учитываемых суммах задолженности по уплате платежей в местный бюджет;</w:t>
      </w:r>
    </w:p>
    <w:p w:rsidR="00CB12C7" w:rsidRPr="00CB12C7" w:rsidRDefault="00CB12C7" w:rsidP="00CB12C7">
      <w:pPr>
        <w:shd w:val="clear" w:color="auto" w:fill="FFFFFF"/>
        <w:ind w:firstLine="709"/>
        <w:jc w:val="both"/>
      </w:pPr>
      <w:r w:rsidRPr="00CB12C7">
        <w:t>б) справка администратора доходов бюджета о принятых мерах по обеспечению взыскания задолженности по платежам в местный бюджет;</w:t>
      </w:r>
    </w:p>
    <w:p w:rsidR="00CB12C7" w:rsidRPr="00CB12C7" w:rsidRDefault="00CB12C7" w:rsidP="00CB12C7">
      <w:pPr>
        <w:shd w:val="clear" w:color="auto" w:fill="FFFFFF"/>
        <w:ind w:firstLine="709"/>
        <w:jc w:val="both"/>
      </w:pPr>
      <w:r w:rsidRPr="00CB12C7">
        <w:t>в) документы, подтверждающие случаи признания безнадежной к взысканию задолженности по платежам в местный бюджет, в том числе:</w:t>
      </w:r>
    </w:p>
    <w:p w:rsidR="00CB12C7" w:rsidRPr="00CB12C7" w:rsidRDefault="00CB12C7" w:rsidP="00CB12C7">
      <w:pPr>
        <w:shd w:val="clear" w:color="auto" w:fill="FFFFFF"/>
        <w:ind w:firstLine="709"/>
        <w:jc w:val="both"/>
      </w:pPr>
      <w:proofErr w:type="gramStart"/>
      <w:r w:rsidRPr="00CB12C7">
        <w:t>- по основанию, указанному в подпункте 1 п.2.1. настоящего Порядка - 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CB12C7" w:rsidRPr="00CB12C7" w:rsidRDefault="00CB12C7" w:rsidP="00CB12C7">
      <w:pPr>
        <w:shd w:val="clear" w:color="auto" w:fill="FFFFFF"/>
        <w:ind w:firstLine="709"/>
        <w:jc w:val="both"/>
      </w:pPr>
      <w:proofErr w:type="gramStart"/>
      <w:r w:rsidRPr="00CB12C7">
        <w:t>- по основанию указанному в подпункте 2 п.2.1. настоящего Порядка -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w:t>
      </w:r>
      <w:proofErr w:type="gramEnd"/>
      <w:r w:rsidRPr="00CB12C7">
        <w:t xml:space="preserve"> его несостоятельным (банкротом);</w:t>
      </w:r>
    </w:p>
    <w:p w:rsidR="00CB12C7" w:rsidRPr="00CB12C7" w:rsidRDefault="00CB12C7" w:rsidP="00CB12C7">
      <w:pPr>
        <w:shd w:val="clear" w:color="auto" w:fill="FFFFFF"/>
        <w:ind w:firstLine="709"/>
        <w:jc w:val="both"/>
      </w:pPr>
      <w:r w:rsidRPr="00CB12C7">
        <w:t>- по основанию, указанному в подпункте 3 п.2.1. настоящего Порядка - копии решения суда о признании гражданина банкротом и определения суда о завершении процедуры реализации имущества физического лица;</w:t>
      </w:r>
    </w:p>
    <w:p w:rsidR="00CB12C7" w:rsidRPr="00CB12C7" w:rsidRDefault="00CB12C7" w:rsidP="00CB12C7">
      <w:pPr>
        <w:shd w:val="clear" w:color="auto" w:fill="FFFFFF"/>
        <w:ind w:firstLine="709"/>
        <w:jc w:val="both"/>
      </w:pPr>
      <w:r w:rsidRPr="00CB12C7">
        <w:t>- по основанию, указанному в подпункте 4 п.2.1. настоящего Порядка -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CB12C7" w:rsidRPr="00CB12C7" w:rsidRDefault="00CB12C7" w:rsidP="00CB12C7">
      <w:pPr>
        <w:shd w:val="clear" w:color="auto" w:fill="FFFFFF"/>
        <w:ind w:firstLine="709"/>
        <w:jc w:val="both"/>
      </w:pPr>
      <w:r w:rsidRPr="00CB12C7">
        <w:t>- по основанию, указанному в подпункте 5 п.2.1. настоящего Порядка – документ, подтверждающий применение актов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CB12C7" w:rsidRPr="00CB12C7" w:rsidRDefault="00CB12C7" w:rsidP="00CB12C7">
      <w:pPr>
        <w:shd w:val="clear" w:color="auto" w:fill="FFFFFF"/>
        <w:ind w:firstLine="709"/>
        <w:jc w:val="both"/>
      </w:pPr>
      <w:r w:rsidRPr="00CB12C7">
        <w:t>- по основанию указанному в подпункте 6 п.2.1. настоящего Порядка -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21" w:anchor="/document/12156199/entry/46013" w:history="1">
        <w:r w:rsidRPr="00CB12C7">
          <w:t>пунктами 3</w:t>
        </w:r>
      </w:hyperlink>
      <w:r w:rsidRPr="00CB12C7">
        <w:t xml:space="preserve"> и </w:t>
      </w:r>
      <w:hyperlink r:id="rId22" w:anchor="/document/12156199/entry/46014" w:history="1">
        <w:r w:rsidRPr="00CB12C7">
          <w:t>4 части 1 статьи 46</w:t>
        </w:r>
      </w:hyperlink>
      <w:r w:rsidRPr="00CB12C7">
        <w:t> Федерального закона «Об исполнительном производстве»;</w:t>
      </w:r>
    </w:p>
    <w:p w:rsidR="00CB12C7" w:rsidRPr="00CB12C7" w:rsidRDefault="00CB12C7" w:rsidP="00CB12C7">
      <w:pPr>
        <w:shd w:val="clear" w:color="auto" w:fill="FFFFFF"/>
        <w:ind w:firstLine="709"/>
        <w:jc w:val="both"/>
      </w:pPr>
      <w:proofErr w:type="gramStart"/>
      <w:r w:rsidRPr="00CB12C7">
        <w:t xml:space="preserve">- по основанию указанному в подпункте 7 п.2.1. настоящего Порядка - документ,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постановления </w:t>
      </w:r>
      <w:r w:rsidRPr="00CB12C7">
        <w:lastRenderedPageBreak/>
        <w:t>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23" w:anchor="/document/12156199/entry/46013" w:history="1">
        <w:r w:rsidRPr="00CB12C7">
          <w:t>пунктом 3</w:t>
        </w:r>
      </w:hyperlink>
      <w:r w:rsidRPr="00CB12C7">
        <w:t> или </w:t>
      </w:r>
      <w:hyperlink r:id="rId24" w:anchor="/document/12156199/entry/46014" w:history="1">
        <w:r w:rsidRPr="00CB12C7">
          <w:t>4 части 1 статьи 46</w:t>
        </w:r>
      </w:hyperlink>
      <w:r w:rsidRPr="00CB12C7">
        <w:t> Федерального закона «Об исполнительном производстве»;</w:t>
      </w:r>
      <w:proofErr w:type="gramEnd"/>
    </w:p>
    <w:p w:rsidR="00CB12C7" w:rsidRPr="00CB12C7" w:rsidRDefault="00CB12C7" w:rsidP="00CB12C7">
      <w:pPr>
        <w:shd w:val="clear" w:color="auto" w:fill="FFFFFF"/>
        <w:ind w:firstLine="709"/>
        <w:jc w:val="both"/>
      </w:pPr>
      <w:r w:rsidRPr="00CB12C7">
        <w:t>- по основанию, указанному в подпункте 8 п.2.1. настоящего Порядка - постановление о прекращении исполнения постановления о назначении административного наказания.</w:t>
      </w:r>
    </w:p>
    <w:p w:rsidR="00CB12C7" w:rsidRPr="00CB12C7" w:rsidRDefault="00CB12C7" w:rsidP="00CB12C7">
      <w:pPr>
        <w:shd w:val="clear" w:color="auto" w:fill="FFFFFF"/>
        <w:ind w:firstLine="709"/>
        <w:jc w:val="both"/>
      </w:pPr>
    </w:p>
    <w:p w:rsidR="00CB12C7" w:rsidRPr="00CB12C7" w:rsidRDefault="00CB12C7" w:rsidP="00A14957">
      <w:pPr>
        <w:numPr>
          <w:ilvl w:val="0"/>
          <w:numId w:val="6"/>
        </w:numPr>
        <w:shd w:val="clear" w:color="auto" w:fill="FFFFFF"/>
        <w:spacing w:after="14" w:line="268" w:lineRule="auto"/>
        <w:ind w:left="375" w:right="61"/>
        <w:jc w:val="center"/>
        <w:rPr>
          <w:b/>
          <w:bCs/>
        </w:rPr>
      </w:pPr>
      <w:r w:rsidRPr="00CB12C7">
        <w:rPr>
          <w:b/>
          <w:bCs/>
        </w:rPr>
        <w:t xml:space="preserve">Порядок действий комиссии по поступлению и выбытию активов, в целях подготовки решений о признании безнадежной к взысканию задолженности по платежам </w:t>
      </w:r>
      <w:r w:rsidRPr="00CB12C7">
        <w:rPr>
          <w:b/>
          <w:bCs/>
          <w:kern w:val="36"/>
        </w:rPr>
        <w:t xml:space="preserve">в бюджет сельского поселения </w:t>
      </w:r>
    </w:p>
    <w:p w:rsidR="00CB12C7" w:rsidRPr="00CB12C7" w:rsidRDefault="00CB12C7" w:rsidP="00CB12C7">
      <w:pPr>
        <w:shd w:val="clear" w:color="auto" w:fill="FFFFFF"/>
        <w:ind w:firstLine="709"/>
        <w:jc w:val="both"/>
      </w:pPr>
      <w:r w:rsidRPr="00CB12C7">
        <w:t xml:space="preserve">3.1. </w:t>
      </w:r>
      <w:proofErr w:type="gramStart"/>
      <w:r w:rsidRPr="00CB12C7">
        <w:t>После поступления документов, указанных в </w:t>
      </w:r>
      <w:hyperlink r:id="rId25" w:anchor="/document/71804984/entry/1003" w:history="1">
        <w:r w:rsidRPr="00CB12C7">
          <w:t>пункте 2.2</w:t>
        </w:r>
      </w:hyperlink>
      <w:r w:rsidRPr="00CB12C7">
        <w:t xml:space="preserve"> настоящего Порядка, структурные подразделения администратора доходов бюджета, осуществляющие полномочия по начислению и учету платежей </w:t>
      </w:r>
      <w:r w:rsidRPr="00CB12C7">
        <w:rPr>
          <w:kern w:val="36"/>
        </w:rPr>
        <w:t>в бюджет сельского поселения Шентала муниципального района Шенталинский Самарской области</w:t>
      </w:r>
      <w:r w:rsidRPr="00CB12C7">
        <w:t>, выявляют наличие задолженности по платежам в местный бюджет и направляют данные документы (Приложение 1) на рассмотрение созданной администратором доходов бюджета на постоянной основе комиссии по поступлению и выбытию активов</w:t>
      </w:r>
      <w:proofErr w:type="gramEnd"/>
      <w:r w:rsidRPr="00CB12C7">
        <w:t xml:space="preserve"> (далее - Комиссия) в целях подготовки решения о признании безнадежной к взысканию задолженности по платежам в </w:t>
      </w:r>
      <w:r w:rsidRPr="00CB12C7">
        <w:rPr>
          <w:kern w:val="36"/>
        </w:rPr>
        <w:t xml:space="preserve">бюджет </w:t>
      </w:r>
      <w:bookmarkStart w:id="1" w:name="_Hlk136609970"/>
      <w:r w:rsidRPr="00CB12C7">
        <w:rPr>
          <w:kern w:val="36"/>
        </w:rPr>
        <w:t>сельского поселения Шентала муниципального района Шенталинский Самарской области</w:t>
      </w:r>
      <w:bookmarkEnd w:id="1"/>
      <w:r w:rsidRPr="00CB12C7">
        <w:t>, которая не позднее десяти рабочих дней со дня получения указанных документов выполняет следующие действия:</w:t>
      </w:r>
    </w:p>
    <w:p w:rsidR="00CB12C7" w:rsidRPr="00CB12C7" w:rsidRDefault="00CB12C7" w:rsidP="00CB12C7">
      <w:pPr>
        <w:shd w:val="clear" w:color="auto" w:fill="FFFFFF"/>
        <w:ind w:firstLine="709"/>
        <w:jc w:val="both"/>
      </w:pPr>
      <w:r w:rsidRPr="00CB12C7">
        <w:t>- осуществляет проверку документов, указанных в </w:t>
      </w:r>
      <w:hyperlink r:id="rId26" w:anchor="/document/71619166/entry/3" w:history="1">
        <w:r w:rsidRPr="00CB12C7">
          <w:t>пункте 2.2</w:t>
        </w:r>
      </w:hyperlink>
      <w:r w:rsidRPr="00CB12C7">
        <w:t> настоящего Порядка;</w:t>
      </w:r>
    </w:p>
    <w:p w:rsidR="00CB12C7" w:rsidRPr="00CB12C7" w:rsidRDefault="00CB12C7" w:rsidP="00CB12C7">
      <w:pPr>
        <w:shd w:val="clear" w:color="auto" w:fill="FFFFFF"/>
        <w:ind w:firstLine="709"/>
        <w:jc w:val="both"/>
      </w:pPr>
      <w:r w:rsidRPr="00CB12C7">
        <w:t>- запрашивает необходимые для принятия решения пояснения и документы;</w:t>
      </w:r>
    </w:p>
    <w:p w:rsidR="00CB12C7" w:rsidRPr="00CB12C7" w:rsidRDefault="00CB12C7" w:rsidP="00CB12C7">
      <w:pPr>
        <w:shd w:val="clear" w:color="auto" w:fill="FFFFFF"/>
        <w:ind w:firstLine="709"/>
        <w:jc w:val="both"/>
      </w:pPr>
      <w:r w:rsidRPr="00CB12C7">
        <w:t>- принимает решение о признании безнадежной к взысканию задолженности.</w:t>
      </w:r>
    </w:p>
    <w:p w:rsidR="00CB12C7" w:rsidRPr="00CB12C7" w:rsidRDefault="00CB12C7" w:rsidP="00CB12C7">
      <w:pPr>
        <w:shd w:val="clear" w:color="auto" w:fill="FFFFFF"/>
        <w:ind w:firstLine="709"/>
        <w:jc w:val="both"/>
      </w:pPr>
      <w:r w:rsidRPr="00CB12C7">
        <w:t>3.2. Комиссия проводит заседания по мере необходимости при наличии оснований и документов, указанных в </w:t>
      </w:r>
      <w:hyperlink r:id="rId27" w:anchor="/document/71804984/entry/1002" w:history="1">
        <w:r w:rsidRPr="00CB12C7">
          <w:t>пунктах 2</w:t>
        </w:r>
      </w:hyperlink>
      <w:r w:rsidRPr="00CB12C7">
        <w:t>.1 и </w:t>
      </w:r>
      <w:hyperlink r:id="rId28" w:anchor="/document/71804984/entry/1003" w:history="1">
        <w:r w:rsidRPr="00CB12C7">
          <w:t>2.2</w:t>
        </w:r>
      </w:hyperlink>
      <w:r w:rsidRPr="00CB12C7">
        <w:t> настоящего Порядка.</w:t>
      </w:r>
    </w:p>
    <w:p w:rsidR="00CB12C7" w:rsidRPr="00CB12C7" w:rsidRDefault="00CB12C7" w:rsidP="00CB12C7">
      <w:pPr>
        <w:shd w:val="clear" w:color="auto" w:fill="FFFFFF"/>
        <w:ind w:firstLine="709"/>
        <w:jc w:val="both"/>
      </w:pPr>
      <w:r w:rsidRPr="00CB12C7">
        <w:t xml:space="preserve">3.3. Решение о признании безнадежной к взысканию задолженности по платежам </w:t>
      </w:r>
      <w:r w:rsidRPr="00CB12C7">
        <w:rPr>
          <w:kern w:val="36"/>
        </w:rPr>
        <w:t>в бюджет сельского поселения Шентала муниципального района Шенталинский Самарской области</w:t>
      </w:r>
      <w:r w:rsidRPr="00CB12C7">
        <w:t xml:space="preserve"> оформляется актом (приложение 2), содержащим следующую информацию:</w:t>
      </w:r>
    </w:p>
    <w:p w:rsidR="00CB12C7" w:rsidRPr="00CB12C7" w:rsidRDefault="00CB12C7" w:rsidP="00CB12C7">
      <w:pPr>
        <w:shd w:val="clear" w:color="auto" w:fill="FFFFFF"/>
        <w:ind w:firstLine="709"/>
        <w:jc w:val="both"/>
      </w:pPr>
      <w:r w:rsidRPr="00CB12C7">
        <w:t>- полное наименование организации (фамилия, имя, отчество физического лица);</w:t>
      </w:r>
    </w:p>
    <w:p w:rsidR="00CB12C7" w:rsidRPr="00CB12C7" w:rsidRDefault="00CB12C7" w:rsidP="00CB12C7">
      <w:pPr>
        <w:shd w:val="clear" w:color="auto" w:fill="FFFFFF"/>
        <w:ind w:firstLine="709"/>
        <w:jc w:val="both"/>
      </w:pPr>
      <w:r w:rsidRPr="00CB12C7">
        <w:t xml:space="preserve">- идентификационный номер налогоплательщика, основной государственный регистрационный номер, код причины постановки на учет налогоплательщика-организации (идентификационный номер </w:t>
      </w:r>
      <w:proofErr w:type="gramStart"/>
      <w:r w:rsidRPr="00CB12C7">
        <w:t>налогоплательщика-физического</w:t>
      </w:r>
      <w:proofErr w:type="gramEnd"/>
      <w:r w:rsidRPr="00CB12C7">
        <w:t xml:space="preserve"> лица (при наличии);</w:t>
      </w:r>
    </w:p>
    <w:p w:rsidR="00CB12C7" w:rsidRPr="00CB12C7" w:rsidRDefault="00CB12C7" w:rsidP="00CB12C7">
      <w:pPr>
        <w:shd w:val="clear" w:color="auto" w:fill="FFFFFF"/>
        <w:ind w:firstLine="709"/>
        <w:jc w:val="both"/>
      </w:pPr>
      <w:r w:rsidRPr="00CB12C7">
        <w:t>- сведения о платеже, по которому возникла задолженность;</w:t>
      </w:r>
    </w:p>
    <w:p w:rsidR="00CB12C7" w:rsidRPr="00CB12C7" w:rsidRDefault="00CB12C7" w:rsidP="00CB12C7">
      <w:pPr>
        <w:shd w:val="clear" w:color="auto" w:fill="FFFFFF"/>
        <w:ind w:firstLine="709"/>
        <w:jc w:val="both"/>
      </w:pPr>
      <w:r w:rsidRPr="00CB12C7">
        <w:t>- </w:t>
      </w:r>
      <w:hyperlink r:id="rId29" w:anchor="/document/70408460/entry/1000" w:history="1">
        <w:r w:rsidRPr="00CB12C7">
          <w:t>код</w:t>
        </w:r>
      </w:hyperlink>
      <w:r w:rsidRPr="00CB12C7">
        <w:t xml:space="preserve"> классификации доходов бюджетов Российской Федерации, по </w:t>
      </w:r>
      <w:proofErr w:type="gramStart"/>
      <w:r w:rsidRPr="00CB12C7">
        <w:t>которому</w:t>
      </w:r>
      <w:proofErr w:type="gramEnd"/>
      <w:r w:rsidRPr="00CB12C7">
        <w:t xml:space="preserve"> учитывается задолженность, его наименование;</w:t>
      </w:r>
    </w:p>
    <w:p w:rsidR="00CB12C7" w:rsidRPr="00CB12C7" w:rsidRDefault="00CB12C7" w:rsidP="00CB12C7">
      <w:pPr>
        <w:shd w:val="clear" w:color="auto" w:fill="FFFFFF"/>
        <w:ind w:firstLine="709"/>
        <w:jc w:val="both"/>
      </w:pPr>
      <w:r w:rsidRPr="00CB12C7">
        <w:t>- сумма задолженности по платежам;</w:t>
      </w:r>
    </w:p>
    <w:p w:rsidR="00CB12C7" w:rsidRPr="00CB12C7" w:rsidRDefault="00CB12C7" w:rsidP="00CB12C7">
      <w:pPr>
        <w:shd w:val="clear" w:color="auto" w:fill="FFFFFF"/>
        <w:ind w:firstLine="709"/>
        <w:jc w:val="both"/>
      </w:pPr>
      <w:r w:rsidRPr="00CB12C7">
        <w:t>- сумма задолженности пол пеням и штрафам;</w:t>
      </w:r>
    </w:p>
    <w:p w:rsidR="00CB12C7" w:rsidRPr="00CB12C7" w:rsidRDefault="00CB12C7" w:rsidP="00CB12C7">
      <w:pPr>
        <w:shd w:val="clear" w:color="auto" w:fill="FFFFFF"/>
        <w:ind w:firstLine="709"/>
        <w:jc w:val="both"/>
      </w:pPr>
      <w:r w:rsidRPr="00CB12C7">
        <w:t>- дата принятия решения о признании безнадежной к взысканию задолженности по платежам в бюджеты бюджетной системы Российской Федерации;</w:t>
      </w:r>
    </w:p>
    <w:p w:rsidR="00CB12C7" w:rsidRPr="00CB12C7" w:rsidRDefault="00CB12C7" w:rsidP="00CB12C7">
      <w:pPr>
        <w:shd w:val="clear" w:color="auto" w:fill="FFFFFF"/>
        <w:ind w:firstLine="709"/>
        <w:jc w:val="both"/>
      </w:pPr>
      <w:r w:rsidRPr="00CB12C7">
        <w:t>- подписи членов комиссии.</w:t>
      </w:r>
    </w:p>
    <w:p w:rsidR="00CB12C7" w:rsidRPr="00CB12C7" w:rsidRDefault="00CB12C7" w:rsidP="00CB12C7">
      <w:pPr>
        <w:shd w:val="clear" w:color="auto" w:fill="FFFFFF"/>
        <w:ind w:firstLine="709"/>
        <w:jc w:val="both"/>
      </w:pPr>
      <w:r w:rsidRPr="00CB12C7">
        <w:t xml:space="preserve">3.4. Комиссия не позднее 3-х рабочих дней </w:t>
      </w:r>
      <w:proofErr w:type="gramStart"/>
      <w:r w:rsidRPr="00CB12C7">
        <w:t>с даты принятия</w:t>
      </w:r>
      <w:proofErr w:type="gramEnd"/>
      <w:r w:rsidRPr="00CB12C7">
        <w:t xml:space="preserve"> решения о признании безнадежной к взысканию задолженности представляет его на утверждение руководителю администратора доходов бюджета.</w:t>
      </w:r>
    </w:p>
    <w:p w:rsidR="00CB12C7" w:rsidRPr="00CB12C7" w:rsidRDefault="00CB12C7" w:rsidP="00CB12C7">
      <w:pPr>
        <w:shd w:val="clear" w:color="auto" w:fill="FFFFFF"/>
        <w:ind w:firstLine="709"/>
        <w:jc w:val="both"/>
      </w:pPr>
      <w:r w:rsidRPr="00CB12C7">
        <w:t>3.5. После утверждения руководителем администратора доходов бюджета акта, указанного в пункте </w:t>
      </w:r>
      <w:hyperlink r:id="rId30" w:anchor="/document/71648364/entry/1009" w:history="1">
        <w:r w:rsidRPr="00CB12C7">
          <w:t>3.4</w:t>
        </w:r>
      </w:hyperlink>
      <w:r w:rsidRPr="00CB12C7">
        <w:t> Порядка, оформленного постановлением администрации, задолженность по уплате платежей в бюджет признается безнадежной к взысканию.</w:t>
      </w:r>
    </w:p>
    <w:p w:rsidR="00CB12C7" w:rsidRPr="00CB12C7" w:rsidRDefault="00CB12C7" w:rsidP="00CB12C7">
      <w:pPr>
        <w:shd w:val="clear" w:color="auto" w:fill="FFFFFF"/>
        <w:jc w:val="right"/>
      </w:pPr>
    </w:p>
    <w:p w:rsidR="00CB12C7" w:rsidRPr="00CB12C7" w:rsidRDefault="00CB12C7" w:rsidP="00CB12C7">
      <w:pPr>
        <w:shd w:val="clear" w:color="auto" w:fill="FFFFFF"/>
        <w:jc w:val="right"/>
      </w:pPr>
    </w:p>
    <w:p w:rsidR="00CB12C7" w:rsidRDefault="00CB12C7" w:rsidP="00CB12C7">
      <w:pPr>
        <w:jc w:val="right"/>
        <w:rPr>
          <w:rFonts w:eastAsia="Calibri"/>
        </w:rPr>
      </w:pPr>
    </w:p>
    <w:p w:rsidR="00CB12C7" w:rsidRPr="00CB12C7" w:rsidRDefault="00CB12C7" w:rsidP="00CB12C7">
      <w:pPr>
        <w:jc w:val="right"/>
        <w:rPr>
          <w:rFonts w:eastAsia="Calibri"/>
        </w:rPr>
      </w:pPr>
    </w:p>
    <w:p w:rsidR="00CB12C7" w:rsidRPr="00CB12C7" w:rsidRDefault="00CB12C7" w:rsidP="00CB12C7">
      <w:pPr>
        <w:jc w:val="center"/>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kern w:val="36"/>
          <w:sz w:val="20"/>
          <w:szCs w:val="20"/>
        </w:rPr>
      </w:pPr>
      <w:r w:rsidRPr="00CB12C7">
        <w:rPr>
          <w:rFonts w:eastAsia="Calibri"/>
          <w:sz w:val="20"/>
          <w:szCs w:val="20"/>
        </w:rPr>
        <w:lastRenderedPageBreak/>
        <w:t>Приложение 1</w:t>
      </w:r>
      <w:r w:rsidRPr="00CB12C7">
        <w:rPr>
          <w:rFonts w:eastAsia="Calibri"/>
          <w:sz w:val="20"/>
          <w:szCs w:val="20"/>
        </w:rPr>
        <w:br/>
        <w:t>к </w:t>
      </w:r>
      <w:hyperlink r:id="rId31" w:anchor="/document/47472630/entry/7" w:history="1">
        <w:r w:rsidRPr="00CB12C7">
          <w:rPr>
            <w:rFonts w:eastAsia="Calibri"/>
            <w:sz w:val="20"/>
            <w:szCs w:val="20"/>
          </w:rPr>
          <w:t>Порядку</w:t>
        </w:r>
      </w:hyperlink>
      <w:r w:rsidRPr="00CB12C7">
        <w:rPr>
          <w:rFonts w:eastAsia="Calibri"/>
          <w:sz w:val="20"/>
          <w:szCs w:val="20"/>
        </w:rPr>
        <w:t> принятия решений о признании</w:t>
      </w:r>
      <w:r w:rsidRPr="00CB12C7">
        <w:rPr>
          <w:rFonts w:eastAsia="Calibri"/>
          <w:sz w:val="20"/>
          <w:szCs w:val="20"/>
        </w:rPr>
        <w:br/>
        <w:t>безнадежной к взысканию задолженности</w:t>
      </w:r>
      <w:r w:rsidRPr="00CB12C7">
        <w:rPr>
          <w:rFonts w:eastAsia="Calibri"/>
          <w:sz w:val="20"/>
          <w:szCs w:val="20"/>
        </w:rPr>
        <w:br/>
        <w:t>по неналоговым платежам </w:t>
      </w:r>
      <w:r w:rsidRPr="00CB12C7">
        <w:rPr>
          <w:kern w:val="36"/>
          <w:sz w:val="20"/>
          <w:szCs w:val="20"/>
        </w:rPr>
        <w:t xml:space="preserve">в бюджет </w:t>
      </w:r>
    </w:p>
    <w:p w:rsidR="00CB12C7" w:rsidRPr="00CB12C7" w:rsidRDefault="00CB12C7" w:rsidP="00CB12C7">
      <w:pPr>
        <w:shd w:val="clear" w:color="auto" w:fill="FFFFFF"/>
        <w:jc w:val="right"/>
        <w:rPr>
          <w:kern w:val="36"/>
          <w:sz w:val="20"/>
          <w:szCs w:val="20"/>
        </w:rPr>
      </w:pPr>
      <w:r w:rsidRPr="00CB12C7">
        <w:rPr>
          <w:kern w:val="36"/>
          <w:sz w:val="20"/>
          <w:szCs w:val="20"/>
        </w:rPr>
        <w:t>сельского поселения Шентала</w:t>
      </w:r>
    </w:p>
    <w:p w:rsidR="00CB12C7" w:rsidRPr="00CB12C7" w:rsidRDefault="00CB12C7" w:rsidP="00CB12C7">
      <w:pPr>
        <w:shd w:val="clear" w:color="auto" w:fill="FFFFFF"/>
        <w:jc w:val="right"/>
        <w:rPr>
          <w:kern w:val="36"/>
          <w:sz w:val="20"/>
          <w:szCs w:val="20"/>
        </w:rPr>
      </w:pPr>
      <w:r w:rsidRPr="00CB12C7">
        <w:rPr>
          <w:kern w:val="36"/>
          <w:sz w:val="20"/>
          <w:szCs w:val="20"/>
        </w:rPr>
        <w:t xml:space="preserve"> муниципального района Шенталинский </w:t>
      </w:r>
    </w:p>
    <w:p w:rsidR="00CB12C7" w:rsidRPr="00CB12C7" w:rsidRDefault="00CB12C7" w:rsidP="00CB12C7">
      <w:pPr>
        <w:shd w:val="clear" w:color="auto" w:fill="FFFFFF"/>
        <w:jc w:val="right"/>
        <w:rPr>
          <w:b/>
          <w:bCs/>
          <w:sz w:val="20"/>
          <w:szCs w:val="20"/>
        </w:rPr>
      </w:pPr>
      <w:r w:rsidRPr="00CB12C7">
        <w:rPr>
          <w:kern w:val="36"/>
          <w:sz w:val="20"/>
          <w:szCs w:val="20"/>
        </w:rPr>
        <w:t>Самарской области</w:t>
      </w:r>
      <w:r w:rsidRPr="00CB12C7">
        <w:rPr>
          <w:b/>
          <w:bCs/>
          <w:sz w:val="20"/>
          <w:szCs w:val="20"/>
        </w:rPr>
        <w:t xml:space="preserve"> </w:t>
      </w:r>
    </w:p>
    <w:p w:rsidR="00CB12C7" w:rsidRPr="00CB12C7" w:rsidRDefault="00CB12C7" w:rsidP="00CB12C7">
      <w:pPr>
        <w:shd w:val="clear" w:color="auto" w:fill="FFFFFF"/>
        <w:jc w:val="center"/>
        <w:rPr>
          <w:b/>
          <w:bCs/>
        </w:rPr>
      </w:pPr>
    </w:p>
    <w:p w:rsidR="00CB12C7" w:rsidRPr="00CB12C7" w:rsidRDefault="00CB12C7" w:rsidP="00CB12C7">
      <w:pPr>
        <w:shd w:val="clear" w:color="auto" w:fill="FFFFFF"/>
        <w:jc w:val="center"/>
      </w:pPr>
      <w:r w:rsidRPr="00CB12C7">
        <w:rPr>
          <w:b/>
          <w:bCs/>
        </w:rPr>
        <w:t>ВЫПИСКА</w:t>
      </w:r>
    </w:p>
    <w:p w:rsidR="00CB12C7" w:rsidRPr="00CB12C7" w:rsidRDefault="00CB12C7" w:rsidP="00CB12C7">
      <w:pPr>
        <w:jc w:val="center"/>
        <w:rPr>
          <w:rFonts w:eastAsia="Calibri"/>
          <w:b/>
        </w:rPr>
      </w:pPr>
      <w:r w:rsidRPr="00CB12C7">
        <w:rPr>
          <w:rFonts w:eastAsia="Calibri"/>
          <w:b/>
        </w:rPr>
        <w:t>из отчетности администратора доходов бюджета об учитываемых суммах</w:t>
      </w:r>
    </w:p>
    <w:p w:rsidR="00CB12C7" w:rsidRPr="00CB12C7" w:rsidRDefault="00CB12C7" w:rsidP="00CB12C7">
      <w:pPr>
        <w:jc w:val="center"/>
        <w:rPr>
          <w:rFonts w:eastAsia="Calibri"/>
          <w:b/>
          <w:kern w:val="36"/>
        </w:rPr>
      </w:pPr>
      <w:r w:rsidRPr="00CB12C7">
        <w:rPr>
          <w:rFonts w:eastAsia="Calibri"/>
          <w:b/>
        </w:rPr>
        <w:t xml:space="preserve">задолженности по уплате платежей </w:t>
      </w:r>
      <w:r w:rsidRPr="00CB12C7">
        <w:rPr>
          <w:rFonts w:eastAsia="Calibri"/>
          <w:b/>
          <w:kern w:val="36"/>
        </w:rPr>
        <w:t xml:space="preserve">в бюджет </w:t>
      </w:r>
      <w:r w:rsidRPr="00CB12C7">
        <w:rPr>
          <w:b/>
          <w:bCs/>
          <w:kern w:val="36"/>
        </w:rPr>
        <w:t>сельского поселения Шентала муниципального района Шенталинский Самарской области</w:t>
      </w:r>
    </w:p>
    <w:p w:rsidR="00CB12C7" w:rsidRPr="00CB12C7" w:rsidRDefault="00CB12C7" w:rsidP="00CB12C7">
      <w:pPr>
        <w:shd w:val="clear" w:color="auto" w:fill="FFFFFF"/>
        <w:jc w:val="both"/>
      </w:pPr>
      <w:r w:rsidRPr="00CB12C7">
        <w:t xml:space="preserve"> </w:t>
      </w:r>
    </w:p>
    <w:p w:rsidR="00CB12C7" w:rsidRPr="00CB12C7" w:rsidRDefault="00CB12C7" w:rsidP="00CB12C7">
      <w:pPr>
        <w:shd w:val="clear" w:color="auto" w:fill="FFFFFF"/>
        <w:jc w:val="both"/>
      </w:pPr>
      <w:r w:rsidRPr="00CB12C7">
        <w:t xml:space="preserve"> «____» ___________ _____</w:t>
      </w:r>
      <w:proofErr w:type="gramStart"/>
      <w:r w:rsidRPr="00CB12C7">
        <w:t>г</w:t>
      </w:r>
      <w:proofErr w:type="gramEnd"/>
      <w:r w:rsidRPr="00CB12C7">
        <w:t>.</w:t>
      </w:r>
    </w:p>
    <w:p w:rsidR="00CB12C7" w:rsidRPr="00CB12C7" w:rsidRDefault="00CB12C7" w:rsidP="00CB12C7">
      <w:pPr>
        <w:shd w:val="clear" w:color="auto" w:fill="FFFFFF"/>
        <w:jc w:val="both"/>
      </w:pPr>
      <w:r w:rsidRPr="00CB12C7">
        <w:t>1.________________________________________________________________________________</w:t>
      </w:r>
    </w:p>
    <w:p w:rsidR="00CB12C7" w:rsidRPr="00CB12C7" w:rsidRDefault="00CB12C7" w:rsidP="00CB12C7">
      <w:pPr>
        <w:shd w:val="clear" w:color="auto" w:fill="FFFFFF"/>
        <w:jc w:val="center"/>
        <w:rPr>
          <w:sz w:val="20"/>
          <w:szCs w:val="20"/>
        </w:rPr>
      </w:pPr>
      <w:proofErr w:type="gramStart"/>
      <w:r w:rsidRPr="00CB12C7">
        <w:rPr>
          <w:sz w:val="20"/>
          <w:szCs w:val="20"/>
        </w:rPr>
        <w:t>(полное наименование организации (ФИО физического лица)</w:t>
      </w:r>
      <w:proofErr w:type="gramEnd"/>
    </w:p>
    <w:p w:rsidR="00CB12C7" w:rsidRPr="00CB12C7" w:rsidRDefault="00CB12C7" w:rsidP="00A14957">
      <w:pPr>
        <w:numPr>
          <w:ilvl w:val="0"/>
          <w:numId w:val="7"/>
        </w:numPr>
        <w:shd w:val="clear" w:color="auto" w:fill="FFFFFF"/>
        <w:spacing w:after="14" w:line="268" w:lineRule="auto"/>
        <w:ind w:left="375" w:right="61"/>
        <w:jc w:val="center"/>
      </w:pPr>
      <w:r w:rsidRPr="00CB12C7">
        <w:t xml:space="preserve">____________________________________________________________________________ </w:t>
      </w:r>
      <w:r w:rsidRPr="00CB12C7">
        <w:rPr>
          <w:sz w:val="20"/>
          <w:szCs w:val="20"/>
        </w:rPr>
        <w:t>(ИНН/ОГРН/КПП организации или ИНН физического лица)</w:t>
      </w:r>
    </w:p>
    <w:p w:rsidR="00CB12C7" w:rsidRPr="00CB12C7" w:rsidRDefault="00CB12C7" w:rsidP="00A14957">
      <w:pPr>
        <w:numPr>
          <w:ilvl w:val="0"/>
          <w:numId w:val="7"/>
        </w:numPr>
        <w:shd w:val="clear" w:color="auto" w:fill="FFFFFF"/>
        <w:spacing w:after="14" w:line="268" w:lineRule="auto"/>
        <w:ind w:left="375" w:right="61"/>
        <w:jc w:val="both"/>
      </w:pPr>
      <w:r w:rsidRPr="00CB12C7">
        <w:t>____________________________________________________________________________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(наименование платежа, по которому возникла задолженность)</w:t>
      </w:r>
    </w:p>
    <w:p w:rsidR="00CB12C7" w:rsidRPr="00CB12C7" w:rsidRDefault="00CB12C7" w:rsidP="00A14957">
      <w:pPr>
        <w:numPr>
          <w:ilvl w:val="0"/>
          <w:numId w:val="8"/>
        </w:numPr>
        <w:shd w:val="clear" w:color="auto" w:fill="FFFFFF"/>
        <w:spacing w:after="14" w:line="268" w:lineRule="auto"/>
        <w:ind w:left="375" w:right="61"/>
        <w:jc w:val="both"/>
      </w:pPr>
      <w:r w:rsidRPr="00CB12C7">
        <w:t>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(код бюджетной классификации, по которому учитывается задолженность по платежам в бюджете бюджетной системы РФ)</w:t>
      </w:r>
    </w:p>
    <w:p w:rsidR="00CB12C7" w:rsidRPr="00CB12C7" w:rsidRDefault="00CB12C7" w:rsidP="00A14957">
      <w:pPr>
        <w:numPr>
          <w:ilvl w:val="0"/>
          <w:numId w:val="9"/>
        </w:numPr>
        <w:shd w:val="clear" w:color="auto" w:fill="FFFFFF"/>
        <w:spacing w:after="14" w:line="268" w:lineRule="auto"/>
        <w:ind w:left="375" w:right="61"/>
        <w:jc w:val="both"/>
      </w:pPr>
      <w:r w:rsidRPr="00CB12C7">
        <w:t>____________________________________________________________________________</w:t>
      </w:r>
    </w:p>
    <w:p w:rsidR="00CB12C7" w:rsidRPr="00CB12C7" w:rsidRDefault="00CB12C7" w:rsidP="00CB12C7">
      <w:pPr>
        <w:jc w:val="center"/>
        <w:rPr>
          <w:rFonts w:eastAsia="Calibri"/>
          <w:sz w:val="20"/>
          <w:szCs w:val="20"/>
        </w:rPr>
      </w:pPr>
      <w:r w:rsidRPr="00CB12C7">
        <w:rPr>
          <w:rFonts w:eastAsia="Calibri"/>
          <w:sz w:val="20"/>
          <w:szCs w:val="20"/>
        </w:rPr>
        <w:t xml:space="preserve">(сумма задолженности по платежам </w:t>
      </w:r>
      <w:bookmarkStart w:id="2" w:name="_Hlk75262998"/>
      <w:r w:rsidRPr="00CB12C7">
        <w:rPr>
          <w:rFonts w:eastAsia="Calibri"/>
          <w:sz w:val="20"/>
          <w:szCs w:val="20"/>
        </w:rPr>
        <w:t xml:space="preserve">в бюджет </w:t>
      </w:r>
      <w:bookmarkEnd w:id="2"/>
      <w:r w:rsidRPr="00CB12C7">
        <w:rPr>
          <w:kern w:val="36"/>
          <w:sz w:val="20"/>
          <w:szCs w:val="20"/>
        </w:rPr>
        <w:t>сельского поселения Шентала муниципального района Шенталинский Самарской области</w:t>
      </w:r>
      <w:r w:rsidRPr="00CB12C7">
        <w:rPr>
          <w:rFonts w:eastAsia="Calibri"/>
          <w:sz w:val="20"/>
          <w:szCs w:val="20"/>
        </w:rPr>
        <w:t>, признанная безнадежной к взысканию)</w:t>
      </w:r>
    </w:p>
    <w:p w:rsidR="00CB12C7" w:rsidRPr="00CB12C7" w:rsidRDefault="00CB12C7" w:rsidP="00CB12C7">
      <w:pPr>
        <w:jc w:val="center"/>
        <w:rPr>
          <w:rFonts w:eastAsia="Calibri"/>
          <w:sz w:val="20"/>
          <w:szCs w:val="20"/>
        </w:rPr>
      </w:pPr>
      <w:r w:rsidRPr="00CB12C7">
        <w:rPr>
          <w:rFonts w:eastAsia="Calibri"/>
          <w:sz w:val="20"/>
          <w:szCs w:val="20"/>
        </w:rPr>
        <w:t xml:space="preserve">или (сумма задолженности по пеням и штрафам, признанная безнадежной к взысканию в бюджет </w:t>
      </w:r>
      <w:r w:rsidRPr="00CB12C7">
        <w:rPr>
          <w:kern w:val="36"/>
          <w:sz w:val="20"/>
          <w:szCs w:val="20"/>
        </w:rPr>
        <w:t>сельского поселения Шентала муниципального района Шенталинский Самарской области</w:t>
      </w:r>
      <w:r w:rsidRPr="00CB12C7">
        <w:rPr>
          <w:rFonts w:eastAsia="Calibri"/>
          <w:sz w:val="20"/>
          <w:szCs w:val="20"/>
        </w:rPr>
        <w:t>)</w:t>
      </w:r>
    </w:p>
    <w:p w:rsidR="00CB12C7" w:rsidRPr="00CB12C7" w:rsidRDefault="00CB12C7" w:rsidP="00A14957">
      <w:pPr>
        <w:numPr>
          <w:ilvl w:val="0"/>
          <w:numId w:val="10"/>
        </w:numPr>
        <w:shd w:val="clear" w:color="auto" w:fill="FFFFFF"/>
        <w:spacing w:after="14" w:line="268" w:lineRule="auto"/>
        <w:ind w:left="375" w:right="61"/>
        <w:jc w:val="both"/>
      </w:pPr>
      <w:r w:rsidRPr="00CB12C7">
        <w:t>____________________________________________________________________________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 xml:space="preserve">(сумма задолженности по платежам в бюджет </w:t>
      </w:r>
      <w:r w:rsidRPr="00CB12C7">
        <w:rPr>
          <w:kern w:val="36"/>
          <w:sz w:val="20"/>
          <w:szCs w:val="20"/>
        </w:rPr>
        <w:t>сельского поселения Шентала муниципального района Шенталинский Самарской области</w:t>
      </w:r>
      <w:r w:rsidRPr="00CB12C7">
        <w:rPr>
          <w:sz w:val="20"/>
          <w:szCs w:val="20"/>
        </w:rPr>
        <w:t>, признанная безнадежной к взысканию)</w:t>
      </w:r>
    </w:p>
    <w:p w:rsidR="00CB12C7" w:rsidRPr="00CB12C7" w:rsidRDefault="00CB12C7" w:rsidP="00A14957">
      <w:pPr>
        <w:numPr>
          <w:ilvl w:val="0"/>
          <w:numId w:val="11"/>
        </w:numPr>
        <w:shd w:val="clear" w:color="auto" w:fill="FFFFFF"/>
        <w:tabs>
          <w:tab w:val="num" w:pos="0"/>
        </w:tabs>
        <w:spacing w:after="14" w:line="268" w:lineRule="auto"/>
        <w:ind w:right="61"/>
        <w:jc w:val="both"/>
      </w:pPr>
      <w:r w:rsidRPr="00CB12C7">
        <w:t xml:space="preserve">Документы, подтверждающие обстоятельства, являющиеся основанием для принятия Администрацией </w:t>
      </w:r>
      <w:r w:rsidRPr="00CB12C7">
        <w:rPr>
          <w:kern w:val="36"/>
        </w:rPr>
        <w:t>сельского поселения Шентала муниципального района Шенталинский Самарской области</w:t>
      </w:r>
      <w:r w:rsidRPr="00CB12C7">
        <w:t xml:space="preserve"> решения о признании безнадежной к взысканию задолженности по платежам </w:t>
      </w:r>
      <w:bookmarkStart w:id="3" w:name="_Hlk75271079"/>
      <w:r w:rsidRPr="00CB12C7">
        <w:t xml:space="preserve">в бюджет </w:t>
      </w:r>
      <w:bookmarkEnd w:id="3"/>
      <w:r w:rsidRPr="00CB12C7">
        <w:rPr>
          <w:kern w:val="36"/>
        </w:rPr>
        <w:t>сельского поселения Шентала муниципального района Шенталинский Самарской области</w:t>
      </w:r>
      <w:r w:rsidRPr="00CB12C7">
        <w:t>:</w:t>
      </w:r>
    </w:p>
    <w:p w:rsidR="00CB12C7" w:rsidRPr="00CB12C7" w:rsidRDefault="00CB12C7" w:rsidP="00CB12C7">
      <w:pPr>
        <w:shd w:val="clear" w:color="auto" w:fill="FFFFFF"/>
      </w:pPr>
      <w:r w:rsidRPr="00CB12C7">
        <w:t>- __________________________________________________________________</w:t>
      </w:r>
    </w:p>
    <w:p w:rsidR="00CB12C7" w:rsidRPr="00CB12C7" w:rsidRDefault="00CB12C7" w:rsidP="00CB12C7">
      <w:pPr>
        <w:shd w:val="clear" w:color="auto" w:fill="FFFFFF"/>
        <w:jc w:val="center"/>
        <w:rPr>
          <w:sz w:val="20"/>
          <w:szCs w:val="20"/>
        </w:rPr>
      </w:pPr>
      <w:proofErr w:type="gramStart"/>
      <w:r w:rsidRPr="00CB12C7">
        <w:rPr>
          <w:sz w:val="20"/>
          <w:szCs w:val="20"/>
        </w:rPr>
        <w:t>(документы, свидетельствующие о смерти физического лица или подтверждающие факт объявления физического лица умершим)</w:t>
      </w:r>
      <w:proofErr w:type="gramEnd"/>
    </w:p>
    <w:p w:rsidR="00CB12C7" w:rsidRPr="00CB12C7" w:rsidRDefault="00CB12C7" w:rsidP="00CB12C7">
      <w:pPr>
        <w:shd w:val="clear" w:color="auto" w:fill="FFFFFF"/>
      </w:pPr>
      <w:r w:rsidRPr="00CB12C7">
        <w:t>- __________________________________________________________________</w:t>
      </w:r>
    </w:p>
    <w:p w:rsidR="00CB12C7" w:rsidRPr="00CB12C7" w:rsidRDefault="00CB12C7" w:rsidP="00CB12C7">
      <w:pPr>
        <w:shd w:val="clear" w:color="auto" w:fill="FFFFFF"/>
        <w:jc w:val="center"/>
        <w:rPr>
          <w:sz w:val="20"/>
          <w:szCs w:val="20"/>
        </w:rPr>
      </w:pPr>
      <w:proofErr w:type="gramStart"/>
      <w:r w:rsidRPr="00CB12C7">
        <w:rPr>
          <w:sz w:val="20"/>
          <w:szCs w:val="20"/>
        </w:rPr>
        <w:t>(документы, содержащие сведения из государственных реестров (регистров)</w:t>
      </w:r>
      <w:proofErr w:type="gramEnd"/>
    </w:p>
    <w:p w:rsidR="00CB12C7" w:rsidRPr="00CB12C7" w:rsidRDefault="00CB12C7" w:rsidP="00CB12C7">
      <w:pPr>
        <w:shd w:val="clear" w:color="auto" w:fill="FFFFFF"/>
        <w:jc w:val="center"/>
        <w:rPr>
          <w:sz w:val="20"/>
          <w:szCs w:val="20"/>
        </w:rPr>
      </w:pPr>
    </w:p>
    <w:p w:rsidR="00CB12C7" w:rsidRPr="00CB12C7" w:rsidRDefault="00CB12C7" w:rsidP="00CB12C7">
      <w:pPr>
        <w:shd w:val="clear" w:color="auto" w:fill="FFFFFF"/>
      </w:pPr>
      <w:r w:rsidRPr="00CB12C7">
        <w:t>- 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(судебные решения)</w:t>
      </w:r>
    </w:p>
    <w:p w:rsidR="00CB12C7" w:rsidRPr="00CB12C7" w:rsidRDefault="00CB12C7" w:rsidP="00CB12C7">
      <w:pPr>
        <w:shd w:val="clear" w:color="auto" w:fill="FFFFFF"/>
      </w:pPr>
      <w:r w:rsidRPr="00CB12C7">
        <w:t>- 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(постановления об окончании исполнительного производства)</w:t>
      </w:r>
    </w:p>
    <w:p w:rsidR="00CB12C7" w:rsidRPr="00CB12C7" w:rsidRDefault="00CB12C7" w:rsidP="00CB12C7">
      <w:pPr>
        <w:shd w:val="clear" w:color="auto" w:fill="FFFFFF"/>
      </w:pPr>
      <w:r w:rsidRPr="00CB12C7">
        <w:t>- 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(иные документы)</w:t>
      </w:r>
    </w:p>
    <w:p w:rsidR="00CB12C7" w:rsidRPr="00CB12C7" w:rsidRDefault="00CB12C7" w:rsidP="00CB12C7">
      <w:pPr>
        <w:shd w:val="clear" w:color="auto" w:fill="FFFFFF"/>
      </w:pPr>
    </w:p>
    <w:p w:rsidR="00CB12C7" w:rsidRPr="00CB12C7" w:rsidRDefault="00CB12C7" w:rsidP="00CB12C7">
      <w:pPr>
        <w:rPr>
          <w:kern w:val="36"/>
        </w:rPr>
      </w:pPr>
      <w:r w:rsidRPr="00CB12C7">
        <w:rPr>
          <w:rFonts w:eastAsia="Calibri"/>
        </w:rPr>
        <w:t xml:space="preserve">Глава </w:t>
      </w:r>
      <w:r w:rsidRPr="00CB12C7">
        <w:rPr>
          <w:kern w:val="36"/>
        </w:rPr>
        <w:t>сельского поселения Шентала</w:t>
      </w:r>
    </w:p>
    <w:p w:rsidR="00CB12C7" w:rsidRPr="00CB12C7" w:rsidRDefault="00CB12C7" w:rsidP="00CB12C7">
      <w:pPr>
        <w:rPr>
          <w:kern w:val="36"/>
        </w:rPr>
      </w:pPr>
      <w:r w:rsidRPr="00CB12C7">
        <w:rPr>
          <w:kern w:val="36"/>
        </w:rPr>
        <w:t>муниципального района Шенталинский</w:t>
      </w:r>
    </w:p>
    <w:p w:rsidR="00CB12C7" w:rsidRPr="00CB12C7" w:rsidRDefault="00CB12C7" w:rsidP="00CB12C7">
      <w:pPr>
        <w:rPr>
          <w:rFonts w:ascii="Calibri" w:eastAsia="Calibri" w:hAnsi="Calibri"/>
        </w:rPr>
      </w:pPr>
      <w:r w:rsidRPr="00CB12C7">
        <w:rPr>
          <w:kern w:val="36"/>
        </w:rPr>
        <w:t xml:space="preserve">Самарской области                                      </w:t>
      </w:r>
      <w:r w:rsidRPr="00CB12C7">
        <w:rPr>
          <w:rFonts w:ascii="Calibri" w:eastAsia="Calibri" w:hAnsi="Calibri"/>
        </w:rPr>
        <w:t xml:space="preserve">                                                          </w:t>
      </w:r>
      <w:r w:rsidRPr="00CB12C7">
        <w:rPr>
          <w:rFonts w:eastAsia="Calibri"/>
        </w:rPr>
        <w:t>(ФИО)</w:t>
      </w:r>
    </w:p>
    <w:p w:rsidR="00CB12C7" w:rsidRPr="00CB12C7" w:rsidRDefault="00CB12C7" w:rsidP="00CB12C7">
      <w:pPr>
        <w:shd w:val="clear" w:color="auto" w:fill="FFFFFF"/>
        <w:rPr>
          <w:rFonts w:eastAsia="Calibri"/>
        </w:rPr>
      </w:pPr>
    </w:p>
    <w:p w:rsid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r w:rsidRPr="00CB12C7">
        <w:rPr>
          <w:rFonts w:eastAsia="Calibri"/>
          <w:sz w:val="20"/>
          <w:szCs w:val="20"/>
        </w:rPr>
        <w:lastRenderedPageBreak/>
        <w:t>Приложение 2</w:t>
      </w:r>
      <w:r w:rsidRPr="00CB12C7">
        <w:rPr>
          <w:rFonts w:eastAsia="Calibri"/>
          <w:sz w:val="20"/>
          <w:szCs w:val="20"/>
        </w:rPr>
        <w:br/>
        <w:t>к </w:t>
      </w:r>
      <w:hyperlink r:id="rId32" w:anchor="/document/47472630/entry/7" w:history="1">
        <w:r w:rsidRPr="00CB12C7">
          <w:rPr>
            <w:rFonts w:eastAsia="Calibri"/>
            <w:sz w:val="20"/>
            <w:szCs w:val="20"/>
          </w:rPr>
          <w:t>Порядку</w:t>
        </w:r>
      </w:hyperlink>
      <w:r w:rsidRPr="00CB12C7">
        <w:rPr>
          <w:rFonts w:eastAsia="Calibri"/>
          <w:sz w:val="20"/>
          <w:szCs w:val="20"/>
        </w:rPr>
        <w:t> принятия решений о признании</w:t>
      </w:r>
      <w:r w:rsidRPr="00CB12C7">
        <w:rPr>
          <w:rFonts w:eastAsia="Calibri"/>
          <w:sz w:val="20"/>
          <w:szCs w:val="20"/>
        </w:rPr>
        <w:br/>
        <w:t>безнадежной к взысканию задолженности</w:t>
      </w:r>
      <w:r w:rsidRPr="00CB12C7">
        <w:rPr>
          <w:rFonts w:eastAsia="Calibri"/>
          <w:sz w:val="20"/>
          <w:szCs w:val="20"/>
        </w:rPr>
        <w:br/>
        <w:t xml:space="preserve">по неналоговым платежам в бюджет </w:t>
      </w:r>
    </w:p>
    <w:p w:rsidR="00CB12C7" w:rsidRPr="00CB12C7" w:rsidRDefault="00CB12C7" w:rsidP="00CB12C7">
      <w:pPr>
        <w:shd w:val="clear" w:color="auto" w:fill="FFFFFF"/>
        <w:jc w:val="right"/>
        <w:rPr>
          <w:kern w:val="36"/>
          <w:sz w:val="20"/>
          <w:szCs w:val="20"/>
        </w:rPr>
      </w:pPr>
      <w:r w:rsidRPr="00CB12C7">
        <w:rPr>
          <w:kern w:val="36"/>
          <w:sz w:val="20"/>
          <w:szCs w:val="20"/>
        </w:rPr>
        <w:t>сельского поселения Шентала</w:t>
      </w:r>
    </w:p>
    <w:p w:rsidR="00CB12C7" w:rsidRPr="00CB12C7" w:rsidRDefault="00CB12C7" w:rsidP="00CB12C7">
      <w:pPr>
        <w:shd w:val="clear" w:color="auto" w:fill="FFFFFF"/>
        <w:jc w:val="right"/>
        <w:rPr>
          <w:kern w:val="36"/>
          <w:sz w:val="20"/>
          <w:szCs w:val="20"/>
        </w:rPr>
      </w:pPr>
      <w:r w:rsidRPr="00CB12C7">
        <w:rPr>
          <w:kern w:val="36"/>
          <w:sz w:val="20"/>
          <w:szCs w:val="20"/>
        </w:rPr>
        <w:t xml:space="preserve"> муниципального района Шенталинский</w:t>
      </w:r>
    </w:p>
    <w:p w:rsidR="00CB12C7" w:rsidRPr="00CB12C7" w:rsidRDefault="00CB12C7" w:rsidP="00CB12C7">
      <w:pPr>
        <w:shd w:val="clear" w:color="auto" w:fill="FFFFFF"/>
        <w:jc w:val="right"/>
        <w:rPr>
          <w:kern w:val="36"/>
        </w:rPr>
      </w:pPr>
      <w:r w:rsidRPr="00CB12C7">
        <w:rPr>
          <w:kern w:val="36"/>
          <w:sz w:val="20"/>
          <w:szCs w:val="20"/>
        </w:rPr>
        <w:t xml:space="preserve"> Самарской области</w:t>
      </w:r>
    </w:p>
    <w:p w:rsidR="00CB12C7" w:rsidRPr="00CB12C7" w:rsidRDefault="00CB12C7" w:rsidP="00CB12C7">
      <w:pPr>
        <w:shd w:val="clear" w:color="auto" w:fill="FFFFFF"/>
        <w:jc w:val="right"/>
      </w:pPr>
    </w:p>
    <w:p w:rsidR="00CB12C7" w:rsidRPr="00CB12C7" w:rsidRDefault="00CB12C7" w:rsidP="00CB12C7">
      <w:pPr>
        <w:shd w:val="clear" w:color="auto" w:fill="FFFFFF"/>
        <w:jc w:val="right"/>
      </w:pPr>
      <w:r w:rsidRPr="00CB12C7">
        <w:t>«УТВЕРЖДАЮ»</w:t>
      </w:r>
    </w:p>
    <w:p w:rsidR="00CB12C7" w:rsidRPr="00CB12C7" w:rsidRDefault="00CB12C7" w:rsidP="00CB12C7">
      <w:pPr>
        <w:shd w:val="clear" w:color="auto" w:fill="FFFFFF"/>
        <w:jc w:val="right"/>
        <w:rPr>
          <w:kern w:val="36"/>
        </w:rPr>
      </w:pPr>
      <w:r w:rsidRPr="00CB12C7">
        <w:t xml:space="preserve">Глава </w:t>
      </w:r>
      <w:r w:rsidRPr="00CB12C7">
        <w:rPr>
          <w:kern w:val="36"/>
        </w:rPr>
        <w:t xml:space="preserve">сельского поселения Шентала </w:t>
      </w:r>
    </w:p>
    <w:p w:rsidR="00CB12C7" w:rsidRPr="00CB12C7" w:rsidRDefault="00CB12C7" w:rsidP="00CB12C7">
      <w:pPr>
        <w:shd w:val="clear" w:color="auto" w:fill="FFFFFF"/>
        <w:jc w:val="right"/>
        <w:rPr>
          <w:kern w:val="36"/>
        </w:rPr>
      </w:pPr>
      <w:r w:rsidRPr="00CB12C7">
        <w:rPr>
          <w:kern w:val="36"/>
        </w:rPr>
        <w:t xml:space="preserve">муниципального района Шенталинский </w:t>
      </w:r>
    </w:p>
    <w:p w:rsidR="00CB12C7" w:rsidRPr="00CB12C7" w:rsidRDefault="00CB12C7" w:rsidP="00CB12C7">
      <w:pPr>
        <w:shd w:val="clear" w:color="auto" w:fill="FFFFFF"/>
        <w:jc w:val="right"/>
      </w:pPr>
      <w:r w:rsidRPr="00CB12C7">
        <w:rPr>
          <w:kern w:val="36"/>
        </w:rPr>
        <w:t>Самарской области</w:t>
      </w:r>
      <w:r w:rsidRPr="00CB12C7">
        <w:t xml:space="preserve"> </w:t>
      </w:r>
    </w:p>
    <w:p w:rsidR="00CB12C7" w:rsidRPr="00CB12C7" w:rsidRDefault="00CB12C7" w:rsidP="00CB12C7">
      <w:pPr>
        <w:shd w:val="clear" w:color="auto" w:fill="FFFFFF"/>
        <w:jc w:val="right"/>
      </w:pPr>
      <w:r w:rsidRPr="00CB12C7">
        <w:t>_________ _____________________</w:t>
      </w:r>
    </w:p>
    <w:p w:rsidR="00CB12C7" w:rsidRPr="00CB12C7" w:rsidRDefault="00CB12C7" w:rsidP="00CB12C7">
      <w:pPr>
        <w:shd w:val="clear" w:color="auto" w:fill="FFFFFF"/>
        <w:jc w:val="right"/>
        <w:rPr>
          <w:sz w:val="20"/>
          <w:szCs w:val="20"/>
        </w:rPr>
      </w:pPr>
      <w:r w:rsidRPr="00CB12C7">
        <w:rPr>
          <w:sz w:val="20"/>
          <w:szCs w:val="20"/>
        </w:rPr>
        <w:t>(подпись) (расшифровка подписи)</w:t>
      </w:r>
    </w:p>
    <w:p w:rsidR="00CB12C7" w:rsidRPr="00CB12C7" w:rsidRDefault="00CB12C7" w:rsidP="00CB12C7">
      <w:pPr>
        <w:shd w:val="clear" w:color="auto" w:fill="FFFFFF"/>
        <w:jc w:val="right"/>
      </w:pPr>
      <w:r w:rsidRPr="00CB12C7">
        <w:t>«_____» _____________ 20__ года</w:t>
      </w:r>
    </w:p>
    <w:p w:rsidR="00CB12C7" w:rsidRPr="00CB12C7" w:rsidRDefault="00CB12C7" w:rsidP="00CB12C7">
      <w:pPr>
        <w:shd w:val="clear" w:color="auto" w:fill="FFFFFF"/>
        <w:jc w:val="center"/>
        <w:rPr>
          <w:b/>
          <w:bCs/>
        </w:rPr>
      </w:pPr>
      <w:r w:rsidRPr="00CB12C7">
        <w:rPr>
          <w:b/>
          <w:bCs/>
        </w:rPr>
        <w:t>Акт</w:t>
      </w:r>
      <w:proofErr w:type="gramStart"/>
      <w:r w:rsidRPr="00CB12C7">
        <w:t>.</w:t>
      </w:r>
      <w:proofErr w:type="gramEnd"/>
      <w:r w:rsidRPr="00CB12C7">
        <w:t xml:space="preserve"> </w:t>
      </w:r>
      <w:r w:rsidRPr="00CB12C7">
        <w:rPr>
          <w:b/>
          <w:bCs/>
        </w:rPr>
        <w:t>№ _______</w:t>
      </w:r>
      <w:r w:rsidRPr="00CB12C7">
        <w:rPr>
          <w:b/>
          <w:bCs/>
        </w:rPr>
        <w:br/>
      </w:r>
      <w:proofErr w:type="gramStart"/>
      <w:r w:rsidRPr="00CB12C7">
        <w:rPr>
          <w:b/>
          <w:bCs/>
        </w:rPr>
        <w:t>о</w:t>
      </w:r>
      <w:proofErr w:type="gramEnd"/>
      <w:r w:rsidRPr="00CB12C7">
        <w:rPr>
          <w:b/>
          <w:bCs/>
        </w:rPr>
        <w:t xml:space="preserve"> признании безнадежной к взысканию задолженности</w:t>
      </w:r>
      <w:r w:rsidRPr="00CB12C7">
        <w:rPr>
          <w:b/>
          <w:bCs/>
        </w:rPr>
        <w:br/>
        <w:t xml:space="preserve">по платежам в бюджет </w:t>
      </w:r>
      <w:r w:rsidRPr="00CB12C7">
        <w:rPr>
          <w:b/>
          <w:bCs/>
          <w:kern w:val="36"/>
        </w:rPr>
        <w:t>сельского поселения Шентала муниципального района Шенталинский Самарской области</w:t>
      </w:r>
    </w:p>
    <w:p w:rsidR="00CB12C7" w:rsidRPr="00CB12C7" w:rsidRDefault="00CB12C7" w:rsidP="00CB12C7">
      <w:pPr>
        <w:shd w:val="clear" w:color="auto" w:fill="FFFFFF"/>
      </w:pPr>
      <w:r w:rsidRPr="00CB12C7">
        <w:rPr>
          <w:b/>
          <w:bCs/>
        </w:rPr>
        <w:t> </w:t>
      </w:r>
    </w:p>
    <w:p w:rsidR="00CB12C7" w:rsidRPr="00CB12C7" w:rsidRDefault="00CB12C7" w:rsidP="00CB12C7">
      <w:pPr>
        <w:shd w:val="clear" w:color="auto" w:fill="FFFFFF"/>
      </w:pPr>
      <w:r w:rsidRPr="00CB12C7">
        <w:t>«___» ______________ 20___ г</w:t>
      </w:r>
    </w:p>
    <w:p w:rsidR="00CB12C7" w:rsidRPr="00CB12C7" w:rsidRDefault="00CB12C7" w:rsidP="00CB12C7">
      <w:pPr>
        <w:shd w:val="clear" w:color="auto" w:fill="FFFFFF"/>
      </w:pPr>
    </w:p>
    <w:p w:rsidR="00CB12C7" w:rsidRPr="00CB12C7" w:rsidRDefault="00CB12C7" w:rsidP="00CB12C7">
      <w:pPr>
        <w:shd w:val="clear" w:color="auto" w:fill="FFFFFF"/>
        <w:ind w:firstLine="709"/>
        <w:jc w:val="both"/>
      </w:pPr>
      <w:proofErr w:type="gramStart"/>
      <w:r w:rsidRPr="00CB12C7">
        <w:t>В соответствии с Порядком принятия решений о признании безнадежной к взысканию задолженности по платежам</w:t>
      </w:r>
      <w:proofErr w:type="gramEnd"/>
      <w:r w:rsidRPr="00CB12C7">
        <w:t xml:space="preserve"> в бюджет </w:t>
      </w:r>
      <w:r w:rsidRPr="00CB12C7">
        <w:rPr>
          <w:kern w:val="36"/>
        </w:rPr>
        <w:t>сельского поселения Шентала муниципального района Шенталинский Самарской области</w:t>
      </w:r>
      <w:r w:rsidRPr="00CB12C7">
        <w:t>, утвержденным </w:t>
      </w:r>
      <w:hyperlink r:id="rId33" w:anchor="/document/47472630/entry/0" w:history="1">
        <w:r w:rsidRPr="00CB12C7">
          <w:t>постановлением</w:t>
        </w:r>
      </w:hyperlink>
      <w:r w:rsidRPr="00CB12C7">
        <w:t xml:space="preserve"> Администрации </w:t>
      </w:r>
      <w:r w:rsidRPr="00CB12C7">
        <w:rPr>
          <w:kern w:val="36"/>
        </w:rPr>
        <w:t>сельского поселения Шентала муниципального района Шенталинский Самарской области</w:t>
      </w:r>
      <w:r w:rsidRPr="00CB12C7">
        <w:t xml:space="preserve"> от 13.06.2023 г. №31-п задолженность по </w:t>
      </w:r>
    </w:p>
    <w:p w:rsidR="00CB12C7" w:rsidRPr="00CB12C7" w:rsidRDefault="00CB12C7" w:rsidP="00CB12C7">
      <w:pPr>
        <w:shd w:val="clear" w:color="auto" w:fill="FFFFFF"/>
      </w:pPr>
      <w:r w:rsidRPr="00CB12C7">
        <w:t>__________________________________________________</w:t>
      </w:r>
      <w:r>
        <w:t>_______________________________</w:t>
      </w:r>
    </w:p>
    <w:p w:rsidR="00CB12C7" w:rsidRPr="00CB12C7" w:rsidRDefault="00CB12C7" w:rsidP="00CB12C7">
      <w:pPr>
        <w:shd w:val="clear" w:color="auto" w:fill="FFFFFF"/>
        <w:jc w:val="center"/>
        <w:rPr>
          <w:sz w:val="20"/>
          <w:szCs w:val="20"/>
        </w:rPr>
      </w:pPr>
      <w:r w:rsidRPr="00CB12C7">
        <w:rPr>
          <w:sz w:val="20"/>
          <w:szCs w:val="20"/>
        </w:rPr>
        <w:t>(указать вид задолженности)</w:t>
      </w:r>
    </w:p>
    <w:p w:rsidR="00CB12C7" w:rsidRPr="00CB12C7" w:rsidRDefault="00CB12C7" w:rsidP="00CB12C7">
      <w:pPr>
        <w:shd w:val="clear" w:color="auto" w:fill="FFFFFF"/>
      </w:pPr>
      <w:r w:rsidRPr="00CB12C7">
        <w:t>__________________________________________________</w:t>
      </w:r>
      <w:r>
        <w:t>_______________________________</w:t>
      </w:r>
    </w:p>
    <w:p w:rsidR="00CB12C7" w:rsidRPr="00CB12C7" w:rsidRDefault="00CB12C7" w:rsidP="00CB12C7">
      <w:pPr>
        <w:shd w:val="clear" w:color="auto" w:fill="FFFFFF"/>
        <w:jc w:val="center"/>
        <w:rPr>
          <w:sz w:val="20"/>
          <w:szCs w:val="20"/>
        </w:rPr>
      </w:pPr>
      <w:r w:rsidRPr="00CB12C7">
        <w:rPr>
          <w:sz w:val="20"/>
          <w:szCs w:val="20"/>
        </w:rPr>
        <w:t>(основания для списания либо отказа в списании)</w:t>
      </w:r>
    </w:p>
    <w:p w:rsidR="00CB12C7" w:rsidRPr="00CB12C7" w:rsidRDefault="00CB12C7" w:rsidP="00CB12C7">
      <w:pPr>
        <w:shd w:val="clear" w:color="auto" w:fill="FFFFFF"/>
      </w:pPr>
      <w:r w:rsidRPr="00CB12C7">
        <w:t>__________________________________________________</w:t>
      </w:r>
      <w:r>
        <w:t>_______________________________</w:t>
      </w:r>
    </w:p>
    <w:p w:rsidR="00CB12C7" w:rsidRPr="00CB12C7" w:rsidRDefault="00CB12C7" w:rsidP="00CB12C7">
      <w:pPr>
        <w:shd w:val="clear" w:color="auto" w:fill="FFFFFF"/>
        <w:jc w:val="center"/>
        <w:rPr>
          <w:sz w:val="20"/>
          <w:szCs w:val="20"/>
        </w:rPr>
      </w:pPr>
      <w:r w:rsidRPr="00CB12C7">
        <w:rPr>
          <w:sz w:val="20"/>
          <w:szCs w:val="20"/>
        </w:rPr>
        <w:t>(наименование организации, Ф.И.О. индивидуального предпринимателя, гражданина)</w:t>
      </w:r>
    </w:p>
    <w:p w:rsidR="00CB12C7" w:rsidRPr="00CB12C7" w:rsidRDefault="00CB12C7" w:rsidP="00CB12C7">
      <w:pPr>
        <w:shd w:val="clear" w:color="auto" w:fill="FFFFFF"/>
      </w:pPr>
      <w:r w:rsidRPr="00CB12C7">
        <w:t>ИНН ____________________ОГРН ______________КПП_________________</w:t>
      </w:r>
    </w:p>
    <w:p w:rsidR="00CB12C7" w:rsidRPr="00CB12C7" w:rsidRDefault="00334585" w:rsidP="00CB12C7">
      <w:pPr>
        <w:shd w:val="clear" w:color="auto" w:fill="FFFFFF"/>
      </w:pPr>
      <w:hyperlink r:id="rId34" w:anchor="/document/70408460/entry/100000" w:history="1">
        <w:r w:rsidR="00CB12C7" w:rsidRPr="00CB12C7">
          <w:rPr>
            <w:u w:val="single"/>
          </w:rPr>
          <w:t>КБК</w:t>
        </w:r>
      </w:hyperlink>
      <w:r w:rsidR="00CB12C7" w:rsidRPr="00CB12C7">
        <w:t> ______________________________________________________________</w:t>
      </w:r>
    </w:p>
    <w:p w:rsidR="00CB12C7" w:rsidRPr="00CB12C7" w:rsidRDefault="00CB12C7" w:rsidP="00CB12C7">
      <w:pPr>
        <w:shd w:val="clear" w:color="auto" w:fill="FFFFFF"/>
      </w:pPr>
      <w:r w:rsidRPr="00CB12C7">
        <w:t>на сумму ______________________________________рублей ______ копеек,</w:t>
      </w:r>
    </w:p>
    <w:p w:rsidR="00CB12C7" w:rsidRPr="00CB12C7" w:rsidRDefault="00CB12C7" w:rsidP="00CB12C7">
      <w:pPr>
        <w:shd w:val="clear" w:color="auto" w:fill="FFFFFF"/>
      </w:pPr>
      <w:r w:rsidRPr="00CB12C7">
        <w:t>в том числе:</w:t>
      </w:r>
    </w:p>
    <w:p w:rsidR="00CB12C7" w:rsidRPr="00CB12C7" w:rsidRDefault="00CB12C7" w:rsidP="00CB12C7">
      <w:pPr>
        <w:shd w:val="clear" w:color="auto" w:fill="FFFFFF"/>
      </w:pPr>
      <w:r w:rsidRPr="00CB12C7">
        <w:t>по основному долгу - ______________________________рублей ____ копеек,</w:t>
      </w:r>
    </w:p>
    <w:p w:rsidR="00CB12C7" w:rsidRPr="00CB12C7" w:rsidRDefault="00CB12C7" w:rsidP="00CB12C7">
      <w:pPr>
        <w:shd w:val="clear" w:color="auto" w:fill="FFFFFF"/>
      </w:pPr>
      <w:r w:rsidRPr="00CB12C7">
        <w:t>пени - ____________________________________рублей _________ копеек,</w:t>
      </w:r>
    </w:p>
    <w:p w:rsidR="00CB12C7" w:rsidRPr="00CB12C7" w:rsidRDefault="00CB12C7" w:rsidP="00CB12C7">
      <w:pPr>
        <w:shd w:val="clear" w:color="auto" w:fill="FFFFFF"/>
      </w:pPr>
      <w:r w:rsidRPr="00CB12C7">
        <w:t>на основании: ______________________________________________________________________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(перечисляются конкретные документы с указанием реквизитов)</w:t>
      </w:r>
    </w:p>
    <w:p w:rsidR="00CB12C7" w:rsidRPr="00CB12C7" w:rsidRDefault="00CB12C7" w:rsidP="00CB12C7">
      <w:pPr>
        <w:shd w:val="clear" w:color="auto" w:fill="FFFFFF"/>
      </w:pPr>
      <w:r w:rsidRPr="00CB12C7">
        <w:t>Комиссия приняла решение:</w:t>
      </w:r>
    </w:p>
    <w:p w:rsidR="00CB12C7" w:rsidRPr="00CB12C7" w:rsidRDefault="00CB12C7" w:rsidP="00CB12C7">
      <w:pPr>
        <w:shd w:val="clear" w:color="auto" w:fill="FFFFFF"/>
      </w:pPr>
      <w:r w:rsidRPr="00CB12C7">
        <w:t>_________________________________________________________________</w:t>
      </w:r>
    </w:p>
    <w:p w:rsidR="00CB12C7" w:rsidRPr="00CB12C7" w:rsidRDefault="00CB12C7" w:rsidP="00CB12C7">
      <w:pPr>
        <w:shd w:val="clear" w:color="auto" w:fill="FFFFFF"/>
      </w:pPr>
      <w:r w:rsidRPr="00CB12C7">
        <w:t>_________________________________________________________________</w:t>
      </w:r>
    </w:p>
    <w:p w:rsidR="00CB12C7" w:rsidRPr="00CB12C7" w:rsidRDefault="00CB12C7" w:rsidP="00CB12C7">
      <w:pPr>
        <w:shd w:val="clear" w:color="auto" w:fill="FFFFFF"/>
      </w:pPr>
      <w:r w:rsidRPr="00CB12C7">
        <w:t>Председатель комиссии: ____________________________________________</w:t>
      </w:r>
    </w:p>
    <w:p w:rsidR="00CB12C7" w:rsidRPr="00CB12C7" w:rsidRDefault="00CB12C7" w:rsidP="00CB12C7">
      <w:pPr>
        <w:shd w:val="clear" w:color="auto" w:fill="FFFFFF"/>
        <w:jc w:val="center"/>
        <w:rPr>
          <w:sz w:val="20"/>
          <w:szCs w:val="20"/>
        </w:rPr>
      </w:pPr>
      <w:r w:rsidRPr="00CB12C7">
        <w:rPr>
          <w:sz w:val="20"/>
          <w:szCs w:val="20"/>
        </w:rPr>
        <w:t>(подпись) (расшифровка подписи)</w:t>
      </w:r>
    </w:p>
    <w:p w:rsidR="00CB12C7" w:rsidRPr="00CB12C7" w:rsidRDefault="00CB12C7" w:rsidP="00CB12C7">
      <w:pPr>
        <w:shd w:val="clear" w:color="auto" w:fill="FFFFFF"/>
      </w:pPr>
      <w:r w:rsidRPr="00CB12C7">
        <w:t>Подписи членов комиссии: __________________________________________</w:t>
      </w:r>
    </w:p>
    <w:p w:rsidR="00CB12C7" w:rsidRPr="00CB12C7" w:rsidRDefault="00CB12C7" w:rsidP="00CB12C7">
      <w:pPr>
        <w:shd w:val="clear" w:color="auto" w:fill="FFFFFF"/>
        <w:jc w:val="center"/>
        <w:rPr>
          <w:sz w:val="20"/>
          <w:szCs w:val="20"/>
        </w:rPr>
      </w:pPr>
      <w:r w:rsidRPr="00CB12C7">
        <w:rPr>
          <w:sz w:val="20"/>
          <w:szCs w:val="20"/>
        </w:rPr>
        <w:t>(подпись) (расшифровка подписи члена комиссии)</w:t>
      </w:r>
    </w:p>
    <w:p w:rsidR="00CB12C7" w:rsidRPr="00CB12C7" w:rsidRDefault="00CB12C7" w:rsidP="00CB12C7">
      <w:pPr>
        <w:shd w:val="clear" w:color="auto" w:fill="FFFFFF"/>
      </w:pPr>
      <w:r w:rsidRPr="00CB12C7">
        <w:t>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(подпись) (расшифровка подписи члена комиссии)</w:t>
      </w:r>
    </w:p>
    <w:p w:rsidR="00CB12C7" w:rsidRPr="00CB12C7" w:rsidRDefault="00CB12C7" w:rsidP="00CB12C7">
      <w:pPr>
        <w:shd w:val="clear" w:color="auto" w:fill="FFFFFF"/>
      </w:pPr>
      <w:r w:rsidRPr="00CB12C7">
        <w:t>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(подпись) (расшифровка подписи члена комиссии)</w:t>
      </w:r>
    </w:p>
    <w:p w:rsidR="00CB12C7" w:rsidRPr="00CB12C7" w:rsidRDefault="00CB12C7" w:rsidP="00CB12C7">
      <w:pPr>
        <w:shd w:val="clear" w:color="auto" w:fill="FFFFFF"/>
      </w:pPr>
      <w:r w:rsidRPr="00CB12C7">
        <w:t>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(подпись) (расшифровка подписи члена комиссии)</w:t>
      </w:r>
    </w:p>
    <w:p w:rsidR="00CB12C7" w:rsidRDefault="00CB12C7" w:rsidP="00CB12C7">
      <w:pPr>
        <w:rPr>
          <w:rFonts w:eastAsia="Calibri"/>
          <w:sz w:val="20"/>
          <w:szCs w:val="20"/>
        </w:rPr>
      </w:pPr>
    </w:p>
    <w:p w:rsidR="00CB12C7" w:rsidRPr="00CB12C7" w:rsidRDefault="00CB12C7" w:rsidP="00CB12C7">
      <w:pPr>
        <w:jc w:val="right"/>
        <w:rPr>
          <w:rFonts w:eastAsia="Calibri"/>
          <w:sz w:val="20"/>
          <w:szCs w:val="20"/>
        </w:rPr>
      </w:pPr>
      <w:r w:rsidRPr="00CB12C7">
        <w:rPr>
          <w:rFonts w:eastAsia="Calibri"/>
          <w:sz w:val="20"/>
          <w:szCs w:val="20"/>
        </w:rPr>
        <w:lastRenderedPageBreak/>
        <w:t>Приложение №2</w:t>
      </w:r>
    </w:p>
    <w:p w:rsidR="00CB12C7" w:rsidRPr="00CB12C7" w:rsidRDefault="00CB12C7" w:rsidP="00CB12C7">
      <w:pPr>
        <w:jc w:val="right"/>
        <w:rPr>
          <w:rFonts w:eastAsia="Calibri"/>
          <w:sz w:val="20"/>
          <w:szCs w:val="20"/>
        </w:rPr>
      </w:pPr>
      <w:r w:rsidRPr="00CB12C7">
        <w:rPr>
          <w:rFonts w:eastAsia="Calibri"/>
          <w:sz w:val="20"/>
          <w:szCs w:val="20"/>
        </w:rPr>
        <w:t>к постановлению Администрации</w:t>
      </w:r>
    </w:p>
    <w:p w:rsidR="00CB12C7" w:rsidRPr="00CB12C7" w:rsidRDefault="00CB12C7" w:rsidP="00CB12C7">
      <w:pPr>
        <w:jc w:val="right"/>
        <w:rPr>
          <w:rFonts w:eastAsia="Calibri"/>
          <w:sz w:val="20"/>
          <w:szCs w:val="20"/>
        </w:rPr>
      </w:pPr>
      <w:r w:rsidRPr="00CB12C7">
        <w:rPr>
          <w:rFonts w:eastAsia="Calibri"/>
          <w:sz w:val="20"/>
          <w:szCs w:val="20"/>
        </w:rPr>
        <w:t>сельского поселения Шентала муниципального района</w:t>
      </w:r>
    </w:p>
    <w:p w:rsidR="00CB12C7" w:rsidRPr="00CB12C7" w:rsidRDefault="00CB12C7" w:rsidP="00CB12C7">
      <w:pPr>
        <w:jc w:val="right"/>
        <w:rPr>
          <w:rFonts w:eastAsia="Calibri"/>
          <w:sz w:val="20"/>
          <w:szCs w:val="20"/>
        </w:rPr>
      </w:pPr>
      <w:r w:rsidRPr="00CB12C7">
        <w:rPr>
          <w:rFonts w:eastAsia="Calibri"/>
          <w:sz w:val="20"/>
          <w:szCs w:val="20"/>
        </w:rPr>
        <w:t xml:space="preserve"> Шенталинский Самарской области</w:t>
      </w:r>
    </w:p>
    <w:p w:rsidR="00CB12C7" w:rsidRPr="00CB12C7" w:rsidRDefault="00CB12C7" w:rsidP="00CB12C7">
      <w:pPr>
        <w:shd w:val="clear" w:color="auto" w:fill="FFFFFF"/>
        <w:jc w:val="right"/>
        <w:rPr>
          <w:sz w:val="20"/>
          <w:szCs w:val="20"/>
        </w:rPr>
      </w:pPr>
      <w:r w:rsidRPr="00CB12C7">
        <w:rPr>
          <w:sz w:val="20"/>
          <w:szCs w:val="20"/>
        </w:rPr>
        <w:t>от 13.06.2023 года № 31-п</w:t>
      </w:r>
    </w:p>
    <w:p w:rsidR="00CB12C7" w:rsidRPr="00CB12C7" w:rsidRDefault="00CB12C7" w:rsidP="00CB12C7">
      <w:pPr>
        <w:shd w:val="clear" w:color="auto" w:fill="FFFFFF"/>
        <w:jc w:val="center"/>
        <w:rPr>
          <w:b/>
          <w:bCs/>
          <w:sz w:val="20"/>
          <w:szCs w:val="20"/>
        </w:rPr>
      </w:pPr>
    </w:p>
    <w:p w:rsidR="00CB12C7" w:rsidRPr="00CB12C7" w:rsidRDefault="00CB12C7" w:rsidP="00CB12C7">
      <w:pPr>
        <w:shd w:val="clear" w:color="auto" w:fill="FFFFFF"/>
        <w:jc w:val="center"/>
        <w:rPr>
          <w:b/>
          <w:bCs/>
        </w:rPr>
      </w:pPr>
    </w:p>
    <w:p w:rsidR="00CB12C7" w:rsidRPr="00CB12C7" w:rsidRDefault="00CB12C7" w:rsidP="00CB12C7">
      <w:pPr>
        <w:shd w:val="clear" w:color="auto" w:fill="FFFFFF"/>
        <w:jc w:val="center"/>
      </w:pPr>
      <w:r w:rsidRPr="00CB12C7">
        <w:rPr>
          <w:b/>
          <w:bCs/>
        </w:rPr>
        <w:t>Положение</w:t>
      </w:r>
    </w:p>
    <w:p w:rsidR="00CB12C7" w:rsidRPr="00CB12C7" w:rsidRDefault="00CB12C7" w:rsidP="00CB12C7">
      <w:pPr>
        <w:shd w:val="clear" w:color="auto" w:fill="FFFFFF"/>
        <w:jc w:val="center"/>
        <w:rPr>
          <w:b/>
          <w:bCs/>
        </w:rPr>
      </w:pPr>
      <w:proofErr w:type="gramStart"/>
      <w:r w:rsidRPr="00CB12C7">
        <w:rPr>
          <w:b/>
          <w:bCs/>
        </w:rPr>
        <w:t>о комиссии по рассмотрению вопросов о признании безнадежной к взысканию задолженности по платежам</w:t>
      </w:r>
      <w:proofErr w:type="gramEnd"/>
      <w:r w:rsidRPr="00CB12C7">
        <w:rPr>
          <w:b/>
          <w:bCs/>
        </w:rPr>
        <w:t xml:space="preserve"> в бюджет </w:t>
      </w:r>
      <w:r w:rsidRPr="00CB12C7">
        <w:rPr>
          <w:b/>
          <w:bCs/>
          <w:kern w:val="36"/>
        </w:rPr>
        <w:t>сельского поселения Шентала муниципального района Шенталинский Самарской области</w:t>
      </w:r>
    </w:p>
    <w:p w:rsidR="00CB12C7" w:rsidRPr="00CB12C7" w:rsidRDefault="00CB12C7" w:rsidP="00CB12C7">
      <w:pPr>
        <w:shd w:val="clear" w:color="auto" w:fill="FFFFFF"/>
        <w:rPr>
          <w:b/>
          <w:bCs/>
        </w:rPr>
      </w:pPr>
      <w:r w:rsidRPr="00CB12C7">
        <w:rPr>
          <w:b/>
          <w:bCs/>
        </w:rPr>
        <w:t> </w:t>
      </w:r>
    </w:p>
    <w:p w:rsidR="00CB12C7" w:rsidRPr="00CB12C7" w:rsidRDefault="00CB12C7" w:rsidP="00A14957">
      <w:pPr>
        <w:numPr>
          <w:ilvl w:val="0"/>
          <w:numId w:val="12"/>
        </w:numPr>
        <w:shd w:val="clear" w:color="auto" w:fill="FFFFFF"/>
        <w:spacing w:after="14" w:line="268" w:lineRule="auto"/>
        <w:ind w:left="375" w:right="61"/>
        <w:jc w:val="center"/>
      </w:pPr>
      <w:r w:rsidRPr="00CB12C7">
        <w:rPr>
          <w:b/>
          <w:bCs/>
        </w:rPr>
        <w:t>Общие положения</w:t>
      </w:r>
    </w:p>
    <w:p w:rsidR="00CB12C7" w:rsidRPr="00CB12C7" w:rsidRDefault="00CB12C7" w:rsidP="00CB12C7">
      <w:pPr>
        <w:shd w:val="clear" w:color="auto" w:fill="FFFFFF"/>
        <w:ind w:left="375"/>
      </w:pPr>
    </w:p>
    <w:p w:rsidR="00CB12C7" w:rsidRPr="00CB12C7" w:rsidRDefault="00CB12C7" w:rsidP="00CB12C7">
      <w:pPr>
        <w:shd w:val="clear" w:color="auto" w:fill="FFFFFF"/>
        <w:ind w:firstLine="709"/>
        <w:jc w:val="both"/>
      </w:pPr>
      <w:r w:rsidRPr="00CB12C7">
        <w:t xml:space="preserve">1.1.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w:t>
      </w:r>
      <w:r w:rsidRPr="00CB12C7">
        <w:rPr>
          <w:kern w:val="36"/>
        </w:rPr>
        <w:t>сельского поселения Шентала муниципального района Шенталинский Самарской области</w:t>
      </w:r>
      <w:r w:rsidRPr="00CB12C7">
        <w:t xml:space="preserve"> (далее - Комиссия).</w:t>
      </w:r>
    </w:p>
    <w:p w:rsidR="00CB12C7" w:rsidRPr="00CB12C7" w:rsidRDefault="00CB12C7" w:rsidP="00CB12C7">
      <w:pPr>
        <w:shd w:val="clear" w:color="auto" w:fill="FFFFFF"/>
        <w:ind w:firstLine="709"/>
        <w:jc w:val="both"/>
      </w:pPr>
      <w:r w:rsidRPr="00CB12C7">
        <w:t xml:space="preserve">1.2. Комиссия в своей деятельности руководствуется </w:t>
      </w:r>
      <w:hyperlink r:id="rId35" w:anchor="/document/10103000/entry/0" w:history="1">
        <w:r w:rsidRPr="00CB12C7">
          <w:t>Конституцией</w:t>
        </w:r>
      </w:hyperlink>
      <w:r w:rsidRPr="00CB12C7">
        <w:t xml:space="preserve"> Российской Федерации, федеральными законами и иными нормативными правовыми актами Российской Федерации, а также настоящим Положением и Порядком признания безнадежной к взысканию задолженности по платежам в бюджет </w:t>
      </w:r>
      <w:r w:rsidRPr="00CB12C7">
        <w:rPr>
          <w:kern w:val="36"/>
        </w:rPr>
        <w:t>сельского поселения Шентала муниципального района Шенталинский Самарской области</w:t>
      </w:r>
      <w:r w:rsidRPr="00CB12C7">
        <w:t>.</w:t>
      </w:r>
    </w:p>
    <w:p w:rsidR="00CB12C7" w:rsidRPr="00CB12C7" w:rsidRDefault="00CB12C7" w:rsidP="00CB12C7">
      <w:pPr>
        <w:shd w:val="clear" w:color="auto" w:fill="FFFFFF"/>
        <w:ind w:firstLine="567"/>
        <w:jc w:val="both"/>
      </w:pPr>
    </w:p>
    <w:p w:rsidR="00CB12C7" w:rsidRPr="00CB12C7" w:rsidRDefault="00CB12C7" w:rsidP="00A14957">
      <w:pPr>
        <w:numPr>
          <w:ilvl w:val="0"/>
          <w:numId w:val="13"/>
        </w:numPr>
        <w:shd w:val="clear" w:color="auto" w:fill="FFFFFF"/>
        <w:spacing w:after="14" w:line="268" w:lineRule="auto"/>
        <w:ind w:left="375" w:right="61"/>
        <w:jc w:val="center"/>
      </w:pPr>
      <w:r w:rsidRPr="00CB12C7">
        <w:rPr>
          <w:b/>
          <w:bCs/>
        </w:rPr>
        <w:t>Основные функции Комиссии</w:t>
      </w:r>
    </w:p>
    <w:p w:rsidR="00CB12C7" w:rsidRPr="00CB12C7" w:rsidRDefault="00CB12C7" w:rsidP="00CB12C7">
      <w:pPr>
        <w:shd w:val="clear" w:color="auto" w:fill="FFFFFF"/>
        <w:ind w:left="375"/>
      </w:pPr>
    </w:p>
    <w:p w:rsidR="00CB12C7" w:rsidRPr="00CB12C7" w:rsidRDefault="00CB12C7" w:rsidP="00CB12C7">
      <w:pPr>
        <w:shd w:val="clear" w:color="auto" w:fill="FFFFFF"/>
        <w:ind w:firstLine="709"/>
        <w:jc w:val="both"/>
      </w:pPr>
      <w:r w:rsidRPr="00CB12C7">
        <w:t xml:space="preserve">2.1. Рассмотрение, проверка и анализ документов, представленных в соответствии с Порядком признания безнадежной к взысканию задолженности по платежам в бюджет </w:t>
      </w:r>
      <w:r w:rsidRPr="00CB12C7">
        <w:rPr>
          <w:kern w:val="36"/>
        </w:rPr>
        <w:t>сельского поселения Шентала муниципального района Шенталинский Самарской области</w:t>
      </w:r>
      <w:r w:rsidRPr="00CB12C7">
        <w:t>.</w:t>
      </w:r>
    </w:p>
    <w:p w:rsidR="00CB12C7" w:rsidRPr="00CB12C7" w:rsidRDefault="00CB12C7" w:rsidP="00CB12C7">
      <w:pPr>
        <w:shd w:val="clear" w:color="auto" w:fill="FFFFFF"/>
        <w:ind w:firstLine="709"/>
        <w:jc w:val="both"/>
      </w:pPr>
      <w:r w:rsidRPr="00CB12C7">
        <w:t>2.2. Оценка обоснованности признания безнадежной к взысканию задолженности.</w:t>
      </w:r>
    </w:p>
    <w:p w:rsidR="00CB12C7" w:rsidRPr="00CB12C7" w:rsidRDefault="00CB12C7" w:rsidP="00CB12C7">
      <w:pPr>
        <w:shd w:val="clear" w:color="auto" w:fill="FFFFFF"/>
        <w:ind w:firstLine="709"/>
        <w:jc w:val="both"/>
      </w:pPr>
      <w:r w:rsidRPr="00CB12C7">
        <w:t>2.3. Принятие одного из следующих решений по результатам рассмотрения вопроса о признании задолженности безнадежной к взысканию:</w:t>
      </w:r>
    </w:p>
    <w:p w:rsidR="00CB12C7" w:rsidRPr="00CB12C7" w:rsidRDefault="00CB12C7" w:rsidP="00CB12C7">
      <w:pPr>
        <w:shd w:val="clear" w:color="auto" w:fill="FFFFFF"/>
        <w:ind w:firstLine="709"/>
        <w:jc w:val="both"/>
      </w:pPr>
      <w:r w:rsidRPr="00CB12C7">
        <w:t xml:space="preserve">а) признать задолженность по платежам в бюджет </w:t>
      </w:r>
      <w:r w:rsidRPr="00CB12C7">
        <w:rPr>
          <w:kern w:val="36"/>
        </w:rPr>
        <w:t>сельского поселения Шентала муниципального района Шенталинский Самарской области</w:t>
      </w:r>
      <w:r w:rsidRPr="00CB12C7">
        <w:t xml:space="preserve"> безнадежной к взысканию;</w:t>
      </w:r>
    </w:p>
    <w:p w:rsidR="00CB12C7" w:rsidRPr="00CB12C7" w:rsidRDefault="00CB12C7" w:rsidP="00CB12C7">
      <w:pPr>
        <w:shd w:val="clear" w:color="auto" w:fill="FFFFFF"/>
        <w:ind w:firstLine="709"/>
        <w:jc w:val="both"/>
      </w:pPr>
      <w:r w:rsidRPr="00CB12C7">
        <w:t xml:space="preserve">б) отказать в признании задолженности по платежам в бюджет </w:t>
      </w:r>
      <w:r w:rsidRPr="00CB12C7">
        <w:rPr>
          <w:kern w:val="36"/>
        </w:rPr>
        <w:t>сельского поселения Шентала муниципального района Шенталинский Самарской области</w:t>
      </w:r>
      <w:r w:rsidRPr="00CB12C7">
        <w:t xml:space="preserve"> безнадежной к взысканию. Данное решение не препятствует повторному рассмотрению вопроса о возможности признания задолженности по платежам в бюджет </w:t>
      </w:r>
      <w:r w:rsidRPr="00CB12C7">
        <w:rPr>
          <w:kern w:val="36"/>
        </w:rPr>
        <w:t>сельского поселения Шентала муниципального района Шенталинский Самарской области</w:t>
      </w:r>
      <w:r w:rsidRPr="00CB12C7">
        <w:t xml:space="preserve"> безнадежной к взысканию.</w:t>
      </w:r>
    </w:p>
    <w:p w:rsidR="00CB12C7" w:rsidRPr="00CB12C7" w:rsidRDefault="00CB12C7" w:rsidP="00CB12C7">
      <w:pPr>
        <w:shd w:val="clear" w:color="auto" w:fill="FFFFFF"/>
        <w:ind w:firstLine="709"/>
        <w:jc w:val="both"/>
      </w:pPr>
    </w:p>
    <w:p w:rsidR="00CB12C7" w:rsidRPr="00CB12C7" w:rsidRDefault="00CB12C7" w:rsidP="00A14957">
      <w:pPr>
        <w:numPr>
          <w:ilvl w:val="0"/>
          <w:numId w:val="14"/>
        </w:numPr>
        <w:shd w:val="clear" w:color="auto" w:fill="FFFFFF"/>
        <w:spacing w:after="14" w:line="268" w:lineRule="auto"/>
        <w:ind w:left="375" w:right="61"/>
        <w:jc w:val="center"/>
      </w:pPr>
      <w:r w:rsidRPr="00CB12C7">
        <w:rPr>
          <w:b/>
          <w:bCs/>
        </w:rPr>
        <w:t>Права Комиссии</w:t>
      </w:r>
    </w:p>
    <w:p w:rsidR="00CB12C7" w:rsidRPr="00CB12C7" w:rsidRDefault="00CB12C7" w:rsidP="00CB12C7">
      <w:pPr>
        <w:shd w:val="clear" w:color="auto" w:fill="FFFFFF"/>
        <w:ind w:left="375"/>
      </w:pPr>
    </w:p>
    <w:p w:rsidR="00CB12C7" w:rsidRPr="00CB12C7" w:rsidRDefault="00CB12C7" w:rsidP="00CB12C7">
      <w:pPr>
        <w:shd w:val="clear" w:color="auto" w:fill="FFFFFF"/>
        <w:ind w:firstLine="709"/>
        <w:jc w:val="both"/>
      </w:pPr>
      <w:r w:rsidRPr="00CB12C7">
        <w:t>Комиссия имеет право:</w:t>
      </w:r>
    </w:p>
    <w:p w:rsidR="00CB12C7" w:rsidRPr="00CB12C7" w:rsidRDefault="00CB12C7" w:rsidP="00CB12C7">
      <w:pPr>
        <w:shd w:val="clear" w:color="auto" w:fill="FFFFFF"/>
        <w:ind w:firstLine="709"/>
        <w:jc w:val="both"/>
      </w:pPr>
      <w:r w:rsidRPr="00CB12C7">
        <w:t>3.1. Запрашивать информацию по вопросам, относящимся к компетенции комиссии;</w:t>
      </w:r>
    </w:p>
    <w:p w:rsidR="00CB12C7" w:rsidRPr="00CB12C7" w:rsidRDefault="00CB12C7" w:rsidP="00CB12C7">
      <w:pPr>
        <w:shd w:val="clear" w:color="auto" w:fill="FFFFFF"/>
        <w:ind w:firstLine="709"/>
        <w:jc w:val="both"/>
      </w:pPr>
      <w:r w:rsidRPr="00CB12C7">
        <w:t>3.2. Заслушивать представителей плательщиков по вопросам, относящимся к компетенции комиссии.</w:t>
      </w:r>
    </w:p>
    <w:p w:rsidR="00CB12C7" w:rsidRPr="00CB12C7" w:rsidRDefault="00CB12C7" w:rsidP="00CB12C7">
      <w:pPr>
        <w:shd w:val="clear" w:color="auto" w:fill="FFFFFF"/>
        <w:ind w:firstLine="709"/>
        <w:jc w:val="both"/>
      </w:pPr>
    </w:p>
    <w:p w:rsidR="00CB12C7" w:rsidRPr="00CB12C7" w:rsidRDefault="00CB12C7" w:rsidP="00A14957">
      <w:pPr>
        <w:numPr>
          <w:ilvl w:val="0"/>
          <w:numId w:val="15"/>
        </w:numPr>
        <w:shd w:val="clear" w:color="auto" w:fill="FFFFFF"/>
        <w:spacing w:after="14" w:line="268" w:lineRule="auto"/>
        <w:ind w:left="375" w:right="61"/>
        <w:jc w:val="center"/>
      </w:pPr>
      <w:r w:rsidRPr="00CB12C7">
        <w:rPr>
          <w:b/>
          <w:bCs/>
        </w:rPr>
        <w:t>Организация деятельности Комиссии</w:t>
      </w:r>
    </w:p>
    <w:p w:rsidR="00CB12C7" w:rsidRPr="00CB12C7" w:rsidRDefault="00CB12C7" w:rsidP="00CB12C7">
      <w:pPr>
        <w:shd w:val="clear" w:color="auto" w:fill="FFFFFF"/>
        <w:ind w:left="375"/>
      </w:pPr>
    </w:p>
    <w:p w:rsidR="00CB12C7" w:rsidRPr="00CB12C7" w:rsidRDefault="00CB12C7" w:rsidP="00CB12C7">
      <w:pPr>
        <w:shd w:val="clear" w:color="auto" w:fill="FFFFFF"/>
        <w:ind w:firstLine="567"/>
        <w:jc w:val="both"/>
      </w:pPr>
      <w:r w:rsidRPr="00CB12C7">
        <w:t xml:space="preserve">4.1. Комиссия создается распоряжением Администрации </w:t>
      </w:r>
      <w:r w:rsidRPr="00CB12C7">
        <w:rPr>
          <w:kern w:val="36"/>
        </w:rPr>
        <w:t>сельского поселения Шентала муниципального района Шенталинский Самарской области</w:t>
      </w:r>
      <w:r w:rsidRPr="00CB12C7">
        <w:t xml:space="preserve"> в количестве 5-и человек и состоит из председателя, секретаря и членов комиссии.</w:t>
      </w:r>
    </w:p>
    <w:p w:rsidR="00CB12C7" w:rsidRPr="00CB12C7" w:rsidRDefault="00CB12C7" w:rsidP="00CB12C7">
      <w:pPr>
        <w:shd w:val="clear" w:color="auto" w:fill="FFFFFF"/>
        <w:ind w:firstLine="567"/>
        <w:jc w:val="both"/>
      </w:pPr>
      <w:r w:rsidRPr="00CB12C7">
        <w:lastRenderedPageBreak/>
        <w:t>4.2.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w:t>
      </w:r>
    </w:p>
    <w:p w:rsidR="00CB12C7" w:rsidRPr="00CB12C7" w:rsidRDefault="00CB12C7" w:rsidP="00CB12C7">
      <w:pPr>
        <w:shd w:val="clear" w:color="auto" w:fill="FFFFFF"/>
        <w:ind w:firstLine="567"/>
        <w:jc w:val="both"/>
      </w:pPr>
      <w:r w:rsidRPr="00CB12C7">
        <w:t>4.3. Заседания Комиссии проводятся Председателем Комиссии или лицом, исполняющим его обязанности, и оформляются протоколом (Приложение 1), который подписывается всеми членами Комиссии, присутствовавшими на ее заседании.</w:t>
      </w:r>
    </w:p>
    <w:p w:rsidR="00CB12C7" w:rsidRPr="00CB12C7" w:rsidRDefault="00CB12C7" w:rsidP="00CB12C7">
      <w:pPr>
        <w:shd w:val="clear" w:color="auto" w:fill="FFFFFF"/>
        <w:ind w:firstLine="567"/>
        <w:jc w:val="both"/>
      </w:pPr>
      <w:r w:rsidRPr="00CB12C7">
        <w:t>4.4. Заседание Комиссии является правомочным, если на нем присутствует более половины членов Комиссии.</w:t>
      </w:r>
    </w:p>
    <w:p w:rsidR="00CB12C7" w:rsidRPr="00CB12C7" w:rsidRDefault="00CB12C7" w:rsidP="00CB12C7">
      <w:pPr>
        <w:shd w:val="clear" w:color="auto" w:fill="FFFFFF"/>
        <w:ind w:firstLine="567"/>
        <w:jc w:val="both"/>
      </w:pPr>
      <w:r w:rsidRPr="00CB12C7">
        <w:t>4.5. Решение Комиссии принимается путем открытого голосования простым большинством голосов от числа членов Комиссии, присутствующих на заседании. При равенстве голосов решающим голосом считается голос председателя Комиссии.</w:t>
      </w:r>
    </w:p>
    <w:p w:rsidR="00CB12C7" w:rsidRPr="00CB12C7" w:rsidRDefault="00CB12C7" w:rsidP="00CB12C7">
      <w:pPr>
        <w:shd w:val="clear" w:color="auto" w:fill="FFFFFF"/>
        <w:ind w:firstLine="567"/>
        <w:jc w:val="both"/>
      </w:pPr>
      <w:r w:rsidRPr="00CB12C7">
        <w:t>4.6. Решение Комиссии подписывается всеми членами Комиссии, присутствовавшими на ее заседании, и утверждается руководителем администратора доходов.</w:t>
      </w:r>
    </w:p>
    <w:p w:rsidR="00CB12C7" w:rsidRPr="00CB12C7" w:rsidRDefault="00CB12C7" w:rsidP="00CB12C7">
      <w:pPr>
        <w:jc w:val="both"/>
        <w:rPr>
          <w:rFonts w:eastAsia="Calibri"/>
        </w:rPr>
      </w:pPr>
    </w:p>
    <w:p w:rsidR="00CB12C7" w:rsidRPr="00CB12C7" w:rsidRDefault="00CB12C7" w:rsidP="00CB12C7">
      <w:pPr>
        <w:jc w:val="both"/>
        <w:rPr>
          <w:rFonts w:eastAsia="Calibri"/>
        </w:rPr>
      </w:pPr>
    </w:p>
    <w:p w:rsidR="00CB12C7" w:rsidRPr="00CB12C7" w:rsidRDefault="00CB12C7" w:rsidP="00CB12C7">
      <w:pPr>
        <w:jc w:val="right"/>
        <w:rPr>
          <w:rFonts w:eastAsia="Calibri"/>
        </w:rPr>
      </w:pPr>
    </w:p>
    <w:p w:rsidR="00CB12C7" w:rsidRPr="00CB12C7" w:rsidRDefault="00CB12C7" w:rsidP="00CB12C7">
      <w:pPr>
        <w:jc w:val="right"/>
        <w:rPr>
          <w:rFonts w:eastAsia="Calibri"/>
          <w:sz w:val="20"/>
          <w:szCs w:val="20"/>
        </w:rPr>
      </w:pPr>
      <w:r w:rsidRPr="00CB12C7">
        <w:rPr>
          <w:rFonts w:eastAsia="Calibri"/>
          <w:sz w:val="20"/>
          <w:szCs w:val="20"/>
        </w:rPr>
        <w:t>Приложение</w:t>
      </w:r>
    </w:p>
    <w:p w:rsidR="00CB12C7" w:rsidRPr="00CB12C7" w:rsidRDefault="00CB12C7" w:rsidP="00CB12C7">
      <w:pPr>
        <w:jc w:val="right"/>
        <w:rPr>
          <w:rFonts w:eastAsia="Calibri"/>
          <w:sz w:val="20"/>
          <w:szCs w:val="20"/>
        </w:rPr>
      </w:pPr>
      <w:r w:rsidRPr="00CB12C7">
        <w:rPr>
          <w:rFonts w:eastAsia="Calibri"/>
          <w:sz w:val="20"/>
          <w:szCs w:val="20"/>
        </w:rPr>
        <w:t>к Положению о комиссии по рассмотрению вопросов</w:t>
      </w:r>
    </w:p>
    <w:p w:rsidR="00CB12C7" w:rsidRPr="00CB12C7" w:rsidRDefault="00CB12C7" w:rsidP="00CB12C7">
      <w:pPr>
        <w:jc w:val="right"/>
        <w:rPr>
          <w:rFonts w:eastAsia="Calibri"/>
          <w:sz w:val="20"/>
          <w:szCs w:val="20"/>
        </w:rPr>
      </w:pPr>
      <w:r w:rsidRPr="00CB12C7">
        <w:rPr>
          <w:rFonts w:eastAsia="Calibri"/>
          <w:sz w:val="20"/>
          <w:szCs w:val="20"/>
        </w:rPr>
        <w:t>о признании безнадежной к взысканию задолженности</w:t>
      </w:r>
    </w:p>
    <w:p w:rsidR="00CB12C7" w:rsidRPr="00CB12C7" w:rsidRDefault="00CB12C7" w:rsidP="00CB12C7">
      <w:pPr>
        <w:jc w:val="right"/>
        <w:rPr>
          <w:kern w:val="36"/>
          <w:sz w:val="20"/>
          <w:szCs w:val="20"/>
        </w:rPr>
      </w:pPr>
      <w:r w:rsidRPr="00CB12C7">
        <w:rPr>
          <w:rFonts w:eastAsia="Calibri"/>
          <w:sz w:val="20"/>
          <w:szCs w:val="20"/>
        </w:rPr>
        <w:t xml:space="preserve">по платежам в бюджет </w:t>
      </w:r>
      <w:r w:rsidRPr="00CB12C7">
        <w:rPr>
          <w:kern w:val="36"/>
          <w:sz w:val="20"/>
          <w:szCs w:val="20"/>
        </w:rPr>
        <w:t xml:space="preserve">сельского поселения Шентала </w:t>
      </w:r>
    </w:p>
    <w:p w:rsidR="00CB12C7" w:rsidRPr="00CB12C7" w:rsidRDefault="00CB12C7" w:rsidP="00CB12C7">
      <w:pPr>
        <w:jc w:val="right"/>
        <w:rPr>
          <w:kern w:val="36"/>
          <w:sz w:val="20"/>
          <w:szCs w:val="20"/>
        </w:rPr>
      </w:pPr>
      <w:r w:rsidRPr="00CB12C7">
        <w:rPr>
          <w:kern w:val="36"/>
          <w:sz w:val="20"/>
          <w:szCs w:val="20"/>
        </w:rPr>
        <w:t>муниципального района Шенталинский</w:t>
      </w:r>
    </w:p>
    <w:p w:rsidR="00CB12C7" w:rsidRPr="00CB12C7" w:rsidRDefault="00CB12C7" w:rsidP="00CB12C7">
      <w:pPr>
        <w:jc w:val="right"/>
        <w:rPr>
          <w:kern w:val="36"/>
          <w:sz w:val="20"/>
          <w:szCs w:val="20"/>
        </w:rPr>
      </w:pPr>
      <w:r w:rsidRPr="00CB12C7">
        <w:rPr>
          <w:kern w:val="36"/>
          <w:sz w:val="20"/>
          <w:szCs w:val="20"/>
        </w:rPr>
        <w:t xml:space="preserve"> Самарской области</w:t>
      </w:r>
    </w:p>
    <w:p w:rsidR="00CB12C7" w:rsidRPr="00CB12C7" w:rsidRDefault="00CB12C7" w:rsidP="00CB12C7">
      <w:pPr>
        <w:jc w:val="right"/>
        <w:rPr>
          <w:kern w:val="36"/>
        </w:rPr>
      </w:pPr>
    </w:p>
    <w:p w:rsidR="00CB12C7" w:rsidRPr="00CB12C7" w:rsidRDefault="00CB12C7" w:rsidP="00CB12C7">
      <w:pPr>
        <w:jc w:val="right"/>
        <w:rPr>
          <w:kern w:val="36"/>
        </w:rPr>
      </w:pPr>
    </w:p>
    <w:p w:rsidR="00CB12C7" w:rsidRPr="00CB12C7" w:rsidRDefault="00CB12C7" w:rsidP="00CB12C7">
      <w:pPr>
        <w:jc w:val="center"/>
      </w:pPr>
      <w:r w:rsidRPr="00CB12C7">
        <w:t>ПРОТОКОЛ</w:t>
      </w:r>
    </w:p>
    <w:p w:rsidR="00CB12C7" w:rsidRPr="00CB12C7" w:rsidRDefault="00CB12C7" w:rsidP="00CB12C7">
      <w:pPr>
        <w:shd w:val="clear" w:color="auto" w:fill="FFFFFF"/>
        <w:jc w:val="center"/>
        <w:rPr>
          <w:kern w:val="36"/>
        </w:rPr>
      </w:pPr>
      <w:r w:rsidRPr="00CB12C7">
        <w:t xml:space="preserve">комиссии по рассмотрению вопросов о признании безнадежной к взысканию задолженности по платежам в бюджет </w:t>
      </w:r>
      <w:r w:rsidRPr="00CB12C7">
        <w:rPr>
          <w:kern w:val="36"/>
        </w:rPr>
        <w:t>сельского поселения Шентала муниципального района Шенталинский Самарской области</w:t>
      </w:r>
    </w:p>
    <w:p w:rsidR="00CB12C7" w:rsidRPr="00CB12C7" w:rsidRDefault="00CB12C7" w:rsidP="00CB12C7">
      <w:pPr>
        <w:shd w:val="clear" w:color="auto" w:fill="FFFFFF"/>
        <w:jc w:val="center"/>
      </w:pPr>
    </w:p>
    <w:p w:rsidR="00CB12C7" w:rsidRPr="00CB12C7" w:rsidRDefault="00CB12C7" w:rsidP="00CB12C7">
      <w:pPr>
        <w:shd w:val="clear" w:color="auto" w:fill="FFFFFF"/>
      </w:pPr>
      <w:r w:rsidRPr="00CB12C7">
        <w:t>«_____» ____________ ______г.                                                         Место проведения __________</w:t>
      </w:r>
    </w:p>
    <w:p w:rsidR="00CB12C7" w:rsidRPr="00CB12C7" w:rsidRDefault="00CB12C7" w:rsidP="00CB12C7">
      <w:pPr>
        <w:shd w:val="clear" w:color="auto" w:fill="FFFFFF"/>
      </w:pPr>
    </w:p>
    <w:p w:rsidR="00CB12C7" w:rsidRPr="00CB12C7" w:rsidRDefault="00CB12C7" w:rsidP="00CB12C7">
      <w:pPr>
        <w:shd w:val="clear" w:color="auto" w:fill="FFFFFF"/>
        <w:ind w:firstLine="709"/>
      </w:pPr>
      <w:r w:rsidRPr="00CB12C7">
        <w:t>Состав комиссии:</w:t>
      </w:r>
    </w:p>
    <w:p w:rsidR="00CB12C7" w:rsidRPr="00CB12C7" w:rsidRDefault="00CB12C7" w:rsidP="00CB12C7">
      <w:pPr>
        <w:shd w:val="clear" w:color="auto" w:fill="FFFFFF"/>
        <w:ind w:firstLine="709"/>
      </w:pPr>
      <w:r w:rsidRPr="00CB12C7">
        <w:t>- (Председатель Комиссии)</w:t>
      </w:r>
    </w:p>
    <w:p w:rsidR="00CB12C7" w:rsidRPr="00CB12C7" w:rsidRDefault="00CB12C7" w:rsidP="00CB12C7">
      <w:pPr>
        <w:shd w:val="clear" w:color="auto" w:fill="FFFFFF"/>
        <w:ind w:firstLine="709"/>
      </w:pPr>
      <w:r w:rsidRPr="00CB12C7">
        <w:t>- (Член Комиссии);</w:t>
      </w:r>
    </w:p>
    <w:p w:rsidR="00CB12C7" w:rsidRPr="00CB12C7" w:rsidRDefault="00CB12C7" w:rsidP="00CB12C7">
      <w:pPr>
        <w:shd w:val="clear" w:color="auto" w:fill="FFFFFF"/>
        <w:ind w:firstLine="709"/>
      </w:pPr>
      <w:r w:rsidRPr="00CB12C7">
        <w:t>- (Член Комиссии);</w:t>
      </w:r>
    </w:p>
    <w:p w:rsidR="00CB12C7" w:rsidRPr="00CB12C7" w:rsidRDefault="00CB12C7" w:rsidP="00CB12C7">
      <w:pPr>
        <w:shd w:val="clear" w:color="auto" w:fill="FFFFFF"/>
        <w:ind w:firstLine="709"/>
      </w:pPr>
      <w:r w:rsidRPr="00CB12C7">
        <w:t>- (Член Комиссии);</w:t>
      </w:r>
    </w:p>
    <w:p w:rsidR="00CB12C7" w:rsidRPr="00CB12C7" w:rsidRDefault="00CB12C7" w:rsidP="00CB12C7">
      <w:pPr>
        <w:shd w:val="clear" w:color="auto" w:fill="FFFFFF"/>
        <w:ind w:firstLine="709"/>
      </w:pPr>
      <w:r w:rsidRPr="00CB12C7">
        <w:t>- (Секретарь комиссии).</w:t>
      </w:r>
    </w:p>
    <w:p w:rsidR="00CB12C7" w:rsidRPr="00CB12C7" w:rsidRDefault="00CB12C7" w:rsidP="00CB12C7">
      <w:pPr>
        <w:shd w:val="clear" w:color="auto" w:fill="FFFFFF"/>
        <w:ind w:firstLine="426"/>
        <w:jc w:val="both"/>
      </w:pPr>
    </w:p>
    <w:p w:rsidR="00CB12C7" w:rsidRPr="00CB12C7" w:rsidRDefault="00CB12C7" w:rsidP="00CB12C7">
      <w:pPr>
        <w:shd w:val="clear" w:color="auto" w:fill="FFFFFF"/>
        <w:ind w:firstLine="709"/>
        <w:jc w:val="both"/>
      </w:pPr>
      <w:r w:rsidRPr="00CB12C7">
        <w:t xml:space="preserve">Основание заседания Комиссии: выписка Администрации </w:t>
      </w:r>
      <w:r w:rsidRPr="00CB12C7">
        <w:rPr>
          <w:kern w:val="36"/>
        </w:rPr>
        <w:t>сельского поселения Шентала муниципального района Шенталинский Самарской области</w:t>
      </w:r>
      <w:r w:rsidRPr="00CB12C7">
        <w:t xml:space="preserve"> о сумме задолженности по платежам в бюджет </w:t>
      </w:r>
      <w:r w:rsidRPr="00CB12C7">
        <w:rPr>
          <w:kern w:val="36"/>
        </w:rPr>
        <w:t>сельского поселения Шентала муниципального района Шенталинский Самарской области</w:t>
      </w:r>
      <w:r w:rsidRPr="00CB12C7">
        <w:t>, подлежащей взысканию и прилагаемых к ней документов.</w:t>
      </w:r>
    </w:p>
    <w:p w:rsidR="00CB12C7" w:rsidRPr="00CB12C7" w:rsidRDefault="00CB12C7" w:rsidP="00CB12C7">
      <w:pPr>
        <w:shd w:val="clear" w:color="auto" w:fill="FFFFFF"/>
      </w:pPr>
    </w:p>
    <w:p w:rsidR="00CB12C7" w:rsidRPr="00CB12C7" w:rsidRDefault="00CB12C7" w:rsidP="00CB12C7">
      <w:pPr>
        <w:shd w:val="clear" w:color="auto" w:fill="FFFFFF"/>
        <w:ind w:firstLine="709"/>
      </w:pPr>
      <w:r w:rsidRPr="00CB12C7">
        <w:t>На заседании присутствует _________________ члена Комиссии, заседание правомочно.</w:t>
      </w:r>
    </w:p>
    <w:p w:rsidR="00CB12C7" w:rsidRPr="00CB12C7" w:rsidRDefault="00CB12C7" w:rsidP="00CB12C7">
      <w:pPr>
        <w:shd w:val="clear" w:color="auto" w:fill="FFFFFF"/>
      </w:pPr>
    </w:p>
    <w:p w:rsidR="00CB12C7" w:rsidRPr="00CB12C7" w:rsidRDefault="00CB12C7" w:rsidP="00CB12C7">
      <w:pPr>
        <w:shd w:val="clear" w:color="auto" w:fill="FFFFFF"/>
        <w:ind w:firstLine="709"/>
      </w:pPr>
      <w:r w:rsidRPr="00CB12C7">
        <w:t>Повестка очередного заседания:</w:t>
      </w:r>
    </w:p>
    <w:p w:rsidR="00CB12C7" w:rsidRPr="00CB12C7" w:rsidRDefault="00CB12C7" w:rsidP="00A14957">
      <w:pPr>
        <w:numPr>
          <w:ilvl w:val="0"/>
          <w:numId w:val="16"/>
        </w:numPr>
        <w:shd w:val="clear" w:color="auto" w:fill="FFFFFF"/>
        <w:tabs>
          <w:tab w:val="left" w:pos="993"/>
        </w:tabs>
        <w:spacing w:after="14" w:line="268" w:lineRule="auto"/>
        <w:ind w:right="61" w:firstLine="709"/>
        <w:jc w:val="both"/>
      </w:pPr>
      <w:r w:rsidRPr="00CB12C7">
        <w:t xml:space="preserve">Принятие решения по вопросу о признании задолженности по платежам в бюджет </w:t>
      </w:r>
      <w:r w:rsidRPr="00CB12C7">
        <w:rPr>
          <w:kern w:val="36"/>
        </w:rPr>
        <w:t>сельского поселения Шентала муниципального района Шенталинский Самарской области</w:t>
      </w:r>
      <w:r w:rsidRPr="00CB12C7">
        <w:t xml:space="preserve"> безнадежной к взысканию.</w:t>
      </w:r>
    </w:p>
    <w:p w:rsidR="00CB12C7" w:rsidRPr="00CB12C7" w:rsidRDefault="00CB12C7" w:rsidP="00A14957">
      <w:pPr>
        <w:numPr>
          <w:ilvl w:val="0"/>
          <w:numId w:val="16"/>
        </w:numPr>
        <w:shd w:val="clear" w:color="auto" w:fill="FFFFFF"/>
        <w:spacing w:after="14" w:line="268" w:lineRule="auto"/>
        <w:ind w:right="61" w:firstLine="709"/>
        <w:jc w:val="both"/>
      </w:pPr>
      <w:r w:rsidRPr="00CB12C7">
        <w:t>________________________________</w:t>
      </w:r>
      <w:r>
        <w:t>_______________________________</w:t>
      </w:r>
    </w:p>
    <w:p w:rsidR="00CB12C7" w:rsidRPr="00CB12C7" w:rsidRDefault="00CB12C7" w:rsidP="00CB12C7">
      <w:pPr>
        <w:shd w:val="clear" w:color="auto" w:fill="FFFFFF"/>
        <w:jc w:val="center"/>
        <w:rPr>
          <w:sz w:val="20"/>
          <w:szCs w:val="20"/>
        </w:rPr>
      </w:pPr>
      <w:proofErr w:type="gramStart"/>
      <w:r w:rsidRPr="00CB12C7">
        <w:rPr>
          <w:sz w:val="20"/>
          <w:szCs w:val="20"/>
        </w:rPr>
        <w:t>(полное наименование организации (ФИО физического лица)</w:t>
      </w:r>
      <w:proofErr w:type="gramEnd"/>
    </w:p>
    <w:p w:rsidR="00CB12C7" w:rsidRPr="00CB12C7" w:rsidRDefault="00CB12C7" w:rsidP="00CB12C7">
      <w:pPr>
        <w:shd w:val="clear" w:color="auto" w:fill="FFFFFF"/>
        <w:jc w:val="center"/>
        <w:rPr>
          <w:sz w:val="20"/>
          <w:szCs w:val="20"/>
        </w:rPr>
      </w:pPr>
      <w:r w:rsidRPr="00CB12C7">
        <w:rPr>
          <w:sz w:val="20"/>
          <w:szCs w:val="20"/>
        </w:rPr>
        <w:t>_____________________________________________________________________________________________</w:t>
      </w:r>
      <w:r w:rsidR="002B7CF0">
        <w:rPr>
          <w:sz w:val="20"/>
          <w:szCs w:val="20"/>
        </w:rPr>
        <w:t>_____</w:t>
      </w:r>
    </w:p>
    <w:p w:rsidR="00CB12C7" w:rsidRPr="00CB12C7" w:rsidRDefault="00CB12C7" w:rsidP="00CB12C7">
      <w:pPr>
        <w:shd w:val="clear" w:color="auto" w:fill="FFFFFF"/>
        <w:jc w:val="center"/>
        <w:rPr>
          <w:sz w:val="20"/>
          <w:szCs w:val="20"/>
        </w:rPr>
      </w:pPr>
      <w:r w:rsidRPr="00CB12C7">
        <w:rPr>
          <w:sz w:val="20"/>
          <w:szCs w:val="20"/>
        </w:rPr>
        <w:lastRenderedPageBreak/>
        <w:t>(ИНН/ОГРН/КПП организации или ИНН физического лица)</w:t>
      </w:r>
    </w:p>
    <w:p w:rsidR="00CB12C7" w:rsidRPr="00CB12C7" w:rsidRDefault="00CB12C7" w:rsidP="00CB12C7">
      <w:pPr>
        <w:shd w:val="clear" w:color="auto" w:fill="FFFFFF"/>
        <w:jc w:val="both"/>
      </w:pPr>
      <w:r w:rsidRPr="00CB12C7">
        <w:t>__________________________________________________</w:t>
      </w:r>
      <w:r>
        <w:t>_______________________________</w:t>
      </w:r>
    </w:p>
    <w:p w:rsidR="00CB12C7" w:rsidRPr="00CB12C7" w:rsidRDefault="00CB12C7" w:rsidP="00CB12C7">
      <w:pPr>
        <w:shd w:val="clear" w:color="auto" w:fill="FFFFFF"/>
        <w:jc w:val="center"/>
        <w:rPr>
          <w:sz w:val="20"/>
          <w:szCs w:val="20"/>
        </w:rPr>
      </w:pPr>
      <w:r w:rsidRPr="00CB12C7">
        <w:rPr>
          <w:sz w:val="20"/>
          <w:szCs w:val="20"/>
        </w:rPr>
        <w:t>(наименование платежа, по которому возникла задолженность)</w:t>
      </w:r>
    </w:p>
    <w:p w:rsidR="00CB12C7" w:rsidRPr="00CB12C7" w:rsidRDefault="00CB12C7" w:rsidP="00CB12C7">
      <w:pPr>
        <w:shd w:val="clear" w:color="auto" w:fill="FFFFFF"/>
        <w:jc w:val="center"/>
      </w:pPr>
      <w:r w:rsidRPr="00CB12C7">
        <w:t>__________________________________________________</w:t>
      </w:r>
      <w:r>
        <w:t>_______________________________</w:t>
      </w:r>
      <w:r w:rsidRPr="00CB12C7">
        <w:t xml:space="preserve"> </w:t>
      </w:r>
      <w:r w:rsidRPr="00CB12C7">
        <w:rPr>
          <w:sz w:val="20"/>
          <w:szCs w:val="20"/>
        </w:rPr>
        <w:t>(код бюджетной классификации, по которому учитывается задолженность по платежам в бюджете бюджетной системы РФ)</w:t>
      </w:r>
    </w:p>
    <w:p w:rsidR="00CB12C7" w:rsidRPr="00CB12C7" w:rsidRDefault="00CB12C7" w:rsidP="00CB12C7">
      <w:pPr>
        <w:shd w:val="clear" w:color="auto" w:fill="FFFFFF"/>
      </w:pPr>
      <w:r w:rsidRPr="00CB12C7">
        <w:t>______________________________________________________________________________</w:t>
      </w:r>
      <w:r>
        <w:t>___</w:t>
      </w:r>
    </w:p>
    <w:p w:rsidR="00CB12C7" w:rsidRPr="00CB12C7" w:rsidRDefault="00CB12C7" w:rsidP="00CB12C7">
      <w:pPr>
        <w:shd w:val="clear" w:color="auto" w:fill="FFFFFF"/>
        <w:jc w:val="center"/>
        <w:rPr>
          <w:sz w:val="20"/>
          <w:szCs w:val="20"/>
        </w:rPr>
      </w:pPr>
      <w:r w:rsidRPr="00CB12C7">
        <w:rPr>
          <w:sz w:val="20"/>
          <w:szCs w:val="20"/>
        </w:rPr>
        <w:t xml:space="preserve">(сумма задолженности по платежам в </w:t>
      </w:r>
      <w:bookmarkStart w:id="4" w:name="_Hlk75349454"/>
      <w:r w:rsidRPr="00CB12C7">
        <w:rPr>
          <w:sz w:val="20"/>
          <w:szCs w:val="20"/>
        </w:rPr>
        <w:t xml:space="preserve">бюджет </w:t>
      </w:r>
      <w:bookmarkEnd w:id="4"/>
      <w:r w:rsidRPr="00CB12C7">
        <w:rPr>
          <w:kern w:val="36"/>
          <w:sz w:val="20"/>
          <w:szCs w:val="20"/>
        </w:rPr>
        <w:t>сельского поселения Шентала муниципального района Шенталинский Самарской области</w:t>
      </w:r>
      <w:r w:rsidRPr="00CB12C7">
        <w:rPr>
          <w:sz w:val="20"/>
          <w:szCs w:val="20"/>
        </w:rPr>
        <w:t>, признанная безнадежной к взысканию)</w:t>
      </w:r>
    </w:p>
    <w:p w:rsidR="00CB12C7" w:rsidRPr="00CB12C7" w:rsidRDefault="00CB12C7" w:rsidP="00CB12C7">
      <w:pPr>
        <w:shd w:val="clear" w:color="auto" w:fill="FFFFFF"/>
      </w:pPr>
      <w:r w:rsidRPr="00CB12C7">
        <w:t>или _________________________________________________________________________________</w:t>
      </w:r>
    </w:p>
    <w:p w:rsidR="00CB12C7" w:rsidRPr="00CB12C7" w:rsidRDefault="00CB12C7" w:rsidP="00CB12C7">
      <w:pPr>
        <w:shd w:val="clear" w:color="auto" w:fill="FFFFFF"/>
        <w:jc w:val="center"/>
        <w:rPr>
          <w:sz w:val="20"/>
          <w:szCs w:val="20"/>
        </w:rPr>
      </w:pPr>
      <w:r w:rsidRPr="00CB12C7">
        <w:rPr>
          <w:sz w:val="20"/>
          <w:szCs w:val="20"/>
        </w:rPr>
        <w:t xml:space="preserve">(сумма задолженности по пеням и штрафам, признанная безнадежной к взысканию в бюджет </w:t>
      </w:r>
      <w:r w:rsidRPr="00CB12C7">
        <w:rPr>
          <w:kern w:val="36"/>
          <w:sz w:val="20"/>
          <w:szCs w:val="20"/>
        </w:rPr>
        <w:t>сельского поселения Шентала муниципального района Шенталинский Самарской области</w:t>
      </w:r>
      <w:r w:rsidRPr="00CB12C7">
        <w:rPr>
          <w:sz w:val="20"/>
          <w:szCs w:val="20"/>
        </w:rPr>
        <w:t>)</w:t>
      </w:r>
    </w:p>
    <w:p w:rsidR="00CB12C7" w:rsidRPr="00CB12C7" w:rsidRDefault="00CB12C7" w:rsidP="00CB12C7">
      <w:pPr>
        <w:shd w:val="clear" w:color="auto" w:fill="FFFFFF"/>
        <w:ind w:firstLine="709"/>
      </w:pPr>
      <w:r w:rsidRPr="00CB12C7">
        <w:t>Меры, принятые к ее погашению: ___________________________________________</w:t>
      </w:r>
    </w:p>
    <w:p w:rsidR="00CB12C7" w:rsidRPr="00CB12C7" w:rsidRDefault="00CB12C7" w:rsidP="00CB12C7">
      <w:pPr>
        <w:shd w:val="clear" w:color="auto" w:fill="FFFFFF"/>
        <w:ind w:firstLine="709"/>
        <w:jc w:val="both"/>
      </w:pPr>
      <w:r w:rsidRPr="00CB12C7">
        <w:t xml:space="preserve">По результатам рассмотрения вопроса о признании задолженности по платежам в бюджет </w:t>
      </w:r>
      <w:r w:rsidRPr="00CB12C7">
        <w:rPr>
          <w:kern w:val="36"/>
        </w:rPr>
        <w:t>сельского поселения Шентала муниципального района Шенталинский Самарской области</w:t>
      </w:r>
      <w:r w:rsidRPr="00CB12C7">
        <w:t xml:space="preserve"> безнадежной к взысканию Комиссия приняла решение:</w:t>
      </w:r>
    </w:p>
    <w:p w:rsidR="00CB12C7" w:rsidRPr="00CB12C7" w:rsidRDefault="00CB12C7" w:rsidP="00CB12C7">
      <w:pPr>
        <w:shd w:val="clear" w:color="auto" w:fill="FFFFFF"/>
        <w:ind w:firstLine="709"/>
        <w:jc w:val="both"/>
      </w:pPr>
      <w:r w:rsidRPr="00CB12C7">
        <w:t xml:space="preserve">- признать задолженность по платежам в бюджет </w:t>
      </w:r>
      <w:r w:rsidRPr="00CB12C7">
        <w:rPr>
          <w:kern w:val="36"/>
        </w:rPr>
        <w:t>сельского поселения Шентала муниципального района Шенталинский Самарской области</w:t>
      </w:r>
      <w:r w:rsidRPr="00CB12C7">
        <w:t xml:space="preserve"> безнадежной к взысканию;</w:t>
      </w:r>
    </w:p>
    <w:p w:rsidR="00CB12C7" w:rsidRPr="00CB12C7" w:rsidRDefault="00CB12C7" w:rsidP="00CB12C7">
      <w:pPr>
        <w:shd w:val="clear" w:color="auto" w:fill="FFFFFF"/>
        <w:ind w:firstLine="709"/>
        <w:jc w:val="both"/>
      </w:pPr>
      <w:r w:rsidRPr="00CB12C7">
        <w:t>или</w:t>
      </w:r>
    </w:p>
    <w:p w:rsidR="00CB12C7" w:rsidRPr="00CB12C7" w:rsidRDefault="00CB12C7" w:rsidP="00CB12C7">
      <w:pPr>
        <w:shd w:val="clear" w:color="auto" w:fill="FFFFFF"/>
        <w:ind w:firstLine="709"/>
        <w:jc w:val="both"/>
      </w:pPr>
      <w:r w:rsidRPr="00CB12C7">
        <w:t xml:space="preserve">- отказать в признании задолженности по платежам в бюджет </w:t>
      </w:r>
      <w:r w:rsidRPr="00CB12C7">
        <w:rPr>
          <w:kern w:val="36"/>
        </w:rPr>
        <w:t>сельского поселения Шентала муниципального района Шенталинский Самарской области</w:t>
      </w:r>
      <w:r w:rsidRPr="00CB12C7">
        <w:t xml:space="preserve"> безнадежной к взысканию.</w:t>
      </w:r>
    </w:p>
    <w:p w:rsidR="00CB12C7" w:rsidRPr="00CB12C7" w:rsidRDefault="00CB12C7" w:rsidP="00CB12C7">
      <w:pPr>
        <w:shd w:val="clear" w:color="auto" w:fill="FFFFFF"/>
        <w:ind w:firstLine="709"/>
        <w:jc w:val="both"/>
      </w:pPr>
      <w:r w:rsidRPr="00CB12C7">
        <w:t xml:space="preserve">Данное решение не препятствует повторному рассмотрению вопроса о возможности признания задолженности по платежам бюджет </w:t>
      </w:r>
      <w:r w:rsidRPr="00CB12C7">
        <w:rPr>
          <w:kern w:val="36"/>
        </w:rPr>
        <w:t>сельского поселения Шентала муниципального района Шенталинский Самарской области</w:t>
      </w:r>
      <w:r w:rsidRPr="00CB12C7">
        <w:t xml:space="preserve"> безнадежной к взысканию.</w:t>
      </w:r>
    </w:p>
    <w:p w:rsidR="00CB12C7" w:rsidRPr="00CB12C7" w:rsidRDefault="00CB12C7" w:rsidP="00CB12C7">
      <w:pPr>
        <w:shd w:val="clear" w:color="auto" w:fill="FFFFFF"/>
      </w:pPr>
    </w:p>
    <w:p w:rsidR="00CB12C7" w:rsidRPr="00CB12C7" w:rsidRDefault="00CB12C7" w:rsidP="00CB12C7">
      <w:pPr>
        <w:shd w:val="clear" w:color="auto" w:fill="FFFFFF"/>
        <w:ind w:firstLine="709"/>
      </w:pPr>
      <w:r w:rsidRPr="00CB12C7">
        <w:t>Приложение:</w:t>
      </w:r>
    </w:p>
    <w:p w:rsidR="00CB12C7" w:rsidRPr="00CB12C7" w:rsidRDefault="00CB12C7" w:rsidP="00CB12C7">
      <w:pPr>
        <w:shd w:val="clear" w:color="auto" w:fill="FFFFFF"/>
      </w:pPr>
      <w:r w:rsidRPr="00CB12C7">
        <w:t>__________________________________________________</w:t>
      </w:r>
      <w:r>
        <w:t>_______________________________</w:t>
      </w:r>
    </w:p>
    <w:p w:rsidR="00CB12C7" w:rsidRPr="00CB12C7" w:rsidRDefault="00CB12C7" w:rsidP="00CB12C7">
      <w:pPr>
        <w:shd w:val="clear" w:color="auto" w:fill="FFFFFF"/>
      </w:pPr>
    </w:p>
    <w:p w:rsidR="00CB12C7" w:rsidRPr="00CB12C7" w:rsidRDefault="00CB12C7" w:rsidP="00CB12C7">
      <w:pPr>
        <w:shd w:val="clear" w:color="auto" w:fill="FFFFFF"/>
      </w:pPr>
    </w:p>
    <w:p w:rsidR="00CB12C7" w:rsidRPr="00CB12C7" w:rsidRDefault="00CB12C7" w:rsidP="00CB12C7">
      <w:pPr>
        <w:shd w:val="clear" w:color="auto" w:fill="FFFFFF"/>
        <w:ind w:firstLine="709"/>
      </w:pPr>
      <w:r w:rsidRPr="00CB12C7">
        <w:t>Председатель комиссии: _______________________________________________________</w:t>
      </w:r>
    </w:p>
    <w:p w:rsidR="00CB12C7" w:rsidRPr="00CB12C7" w:rsidRDefault="00CB12C7" w:rsidP="00CB12C7">
      <w:pPr>
        <w:shd w:val="clear" w:color="auto" w:fill="FFFFFF"/>
        <w:ind w:firstLine="709"/>
        <w:jc w:val="center"/>
        <w:rPr>
          <w:sz w:val="20"/>
          <w:szCs w:val="20"/>
        </w:rPr>
      </w:pPr>
      <w:r w:rsidRPr="00CB12C7">
        <w:rPr>
          <w:sz w:val="20"/>
          <w:szCs w:val="20"/>
        </w:rPr>
        <w:t>(подпись, инициалы)</w:t>
      </w:r>
    </w:p>
    <w:p w:rsidR="00CB12C7" w:rsidRPr="00CB12C7" w:rsidRDefault="00CB12C7" w:rsidP="00CB12C7">
      <w:pPr>
        <w:shd w:val="clear" w:color="auto" w:fill="FFFFFF"/>
        <w:ind w:firstLine="709"/>
      </w:pPr>
      <w:r w:rsidRPr="00CB12C7">
        <w:t>Секретарь комиссии: __________________________________________________________</w:t>
      </w:r>
    </w:p>
    <w:p w:rsidR="00CB12C7" w:rsidRPr="00CB12C7" w:rsidRDefault="00CB12C7" w:rsidP="00CB12C7">
      <w:pPr>
        <w:shd w:val="clear" w:color="auto" w:fill="FFFFFF"/>
        <w:ind w:firstLine="709"/>
        <w:jc w:val="center"/>
        <w:rPr>
          <w:sz w:val="20"/>
          <w:szCs w:val="20"/>
        </w:rPr>
      </w:pPr>
      <w:r w:rsidRPr="00CB12C7">
        <w:rPr>
          <w:sz w:val="20"/>
          <w:szCs w:val="20"/>
        </w:rPr>
        <w:t>(подпись, инициалы)</w:t>
      </w:r>
    </w:p>
    <w:p w:rsidR="00CB12C7" w:rsidRPr="00CB12C7" w:rsidRDefault="00CB12C7" w:rsidP="00CB12C7">
      <w:pPr>
        <w:shd w:val="clear" w:color="auto" w:fill="FFFFFF"/>
        <w:ind w:firstLine="709"/>
      </w:pPr>
      <w:r w:rsidRPr="00CB12C7">
        <w:t>Члены комиссии: ____________________________________________________________________________</w:t>
      </w:r>
    </w:p>
    <w:p w:rsidR="00CB12C7" w:rsidRPr="00CB12C7" w:rsidRDefault="00CB12C7" w:rsidP="00CB12C7">
      <w:pPr>
        <w:shd w:val="clear" w:color="auto" w:fill="FFFFFF"/>
        <w:ind w:firstLine="709"/>
        <w:jc w:val="center"/>
        <w:rPr>
          <w:sz w:val="20"/>
          <w:szCs w:val="20"/>
        </w:rPr>
      </w:pPr>
      <w:r w:rsidRPr="00CB12C7">
        <w:rPr>
          <w:sz w:val="20"/>
          <w:szCs w:val="20"/>
        </w:rPr>
        <w:t>(подпись, инициалы)</w:t>
      </w:r>
    </w:p>
    <w:p w:rsidR="00CB12C7" w:rsidRPr="00CB12C7" w:rsidRDefault="00CB12C7" w:rsidP="00CB12C7">
      <w:pPr>
        <w:shd w:val="clear" w:color="auto" w:fill="FFFFFF"/>
        <w:ind w:left="10" w:hanging="10"/>
      </w:pPr>
      <w:r w:rsidRPr="00CB12C7">
        <w:t>____________________________________________________________________________</w:t>
      </w:r>
    </w:p>
    <w:p w:rsidR="00CB12C7" w:rsidRPr="00CB12C7" w:rsidRDefault="00CB12C7" w:rsidP="00CB12C7">
      <w:pPr>
        <w:shd w:val="clear" w:color="auto" w:fill="FFFFFF"/>
        <w:ind w:firstLine="709"/>
        <w:jc w:val="center"/>
        <w:rPr>
          <w:sz w:val="20"/>
          <w:szCs w:val="20"/>
        </w:rPr>
      </w:pPr>
      <w:r w:rsidRPr="00CB12C7">
        <w:rPr>
          <w:sz w:val="20"/>
          <w:szCs w:val="20"/>
        </w:rPr>
        <w:t>(подпись, инициалы)</w:t>
      </w:r>
    </w:p>
    <w:p w:rsidR="00CB12C7" w:rsidRPr="00CB12C7" w:rsidRDefault="00CB12C7" w:rsidP="00CB12C7">
      <w:pPr>
        <w:shd w:val="clear" w:color="auto" w:fill="FFFFFF"/>
        <w:ind w:left="10" w:hanging="10"/>
      </w:pPr>
      <w:r w:rsidRPr="00CB12C7">
        <w:t>____________________________________________________________________________</w:t>
      </w:r>
    </w:p>
    <w:p w:rsidR="00CB12C7" w:rsidRPr="00CB12C7" w:rsidRDefault="00CB12C7" w:rsidP="00CB12C7">
      <w:pPr>
        <w:shd w:val="clear" w:color="auto" w:fill="FFFFFF"/>
        <w:ind w:firstLine="709"/>
        <w:jc w:val="center"/>
        <w:rPr>
          <w:sz w:val="20"/>
          <w:szCs w:val="20"/>
        </w:rPr>
      </w:pPr>
      <w:r w:rsidRPr="00CB12C7">
        <w:rPr>
          <w:sz w:val="20"/>
          <w:szCs w:val="20"/>
        </w:rPr>
        <w:t>(подпись, инициалы)</w:t>
      </w:r>
    </w:p>
    <w:p w:rsidR="00CB12C7" w:rsidRPr="00CB12C7" w:rsidRDefault="00CB12C7" w:rsidP="00CB12C7">
      <w:pPr>
        <w:ind w:right="55"/>
        <w:jc w:val="both"/>
        <w:rPr>
          <w:color w:val="000000"/>
          <w:szCs w:val="22"/>
          <w:lang w:eastAsia="en-US"/>
        </w:rPr>
      </w:pPr>
    </w:p>
    <w:p w:rsidR="00B84D2E" w:rsidRDefault="00B84D2E" w:rsidP="0002112C">
      <w:pPr>
        <w:jc w:val="center"/>
        <w:rPr>
          <w:rFonts w:eastAsia="Arial Unicode MS"/>
          <w:b/>
          <w:sz w:val="28"/>
        </w:rPr>
      </w:pPr>
    </w:p>
    <w:p w:rsidR="00E14485" w:rsidRPr="001A4BF8" w:rsidRDefault="00E14485" w:rsidP="00E14485">
      <w:pPr>
        <w:jc w:val="center"/>
        <w:rPr>
          <w:b/>
          <w:sz w:val="28"/>
          <w:szCs w:val="28"/>
        </w:rPr>
      </w:pPr>
      <w:r>
        <w:rPr>
          <w:b/>
          <w:sz w:val="28"/>
          <w:szCs w:val="28"/>
        </w:rPr>
        <w:t xml:space="preserve">ПОСТАНОВЛЕНИЕ </w:t>
      </w:r>
      <w:r w:rsidRPr="001A4BF8">
        <w:rPr>
          <w:b/>
          <w:sz w:val="28"/>
          <w:szCs w:val="28"/>
        </w:rPr>
        <w:t xml:space="preserve">от </w:t>
      </w:r>
      <w:r>
        <w:rPr>
          <w:b/>
          <w:sz w:val="28"/>
          <w:szCs w:val="28"/>
        </w:rPr>
        <w:t>20</w:t>
      </w:r>
      <w:r w:rsidRPr="001A4BF8">
        <w:rPr>
          <w:b/>
          <w:sz w:val="28"/>
          <w:szCs w:val="28"/>
        </w:rPr>
        <w:t>.0</w:t>
      </w:r>
      <w:r>
        <w:rPr>
          <w:b/>
          <w:sz w:val="28"/>
          <w:szCs w:val="28"/>
        </w:rPr>
        <w:t>6</w:t>
      </w:r>
      <w:r w:rsidRPr="001A4BF8">
        <w:rPr>
          <w:b/>
          <w:sz w:val="28"/>
          <w:szCs w:val="28"/>
        </w:rPr>
        <w:t>.202</w:t>
      </w:r>
      <w:r>
        <w:rPr>
          <w:b/>
          <w:sz w:val="28"/>
          <w:szCs w:val="28"/>
        </w:rPr>
        <w:t>3</w:t>
      </w:r>
      <w:r w:rsidRPr="001A4BF8">
        <w:rPr>
          <w:b/>
          <w:sz w:val="28"/>
          <w:szCs w:val="28"/>
        </w:rPr>
        <w:t xml:space="preserve"> г. № </w:t>
      </w:r>
      <w:r>
        <w:rPr>
          <w:b/>
          <w:sz w:val="28"/>
          <w:szCs w:val="28"/>
        </w:rPr>
        <w:t>32</w:t>
      </w:r>
      <w:r w:rsidRPr="001A4BF8">
        <w:rPr>
          <w:b/>
          <w:sz w:val="28"/>
          <w:szCs w:val="28"/>
        </w:rPr>
        <w:t>-п</w:t>
      </w:r>
    </w:p>
    <w:p w:rsidR="00E14485" w:rsidRPr="00E14485" w:rsidRDefault="00E14485" w:rsidP="00E14485">
      <w:pPr>
        <w:shd w:val="clear" w:color="auto" w:fill="FFFFFF"/>
        <w:spacing w:line="335" w:lineRule="atLeast"/>
        <w:rPr>
          <w:b/>
          <w:color w:val="333333"/>
          <w:sz w:val="28"/>
          <w:szCs w:val="28"/>
        </w:rPr>
      </w:pPr>
    </w:p>
    <w:p w:rsidR="00E14485" w:rsidRPr="000A7C11" w:rsidRDefault="00E14485" w:rsidP="00E14485">
      <w:pPr>
        <w:ind w:firstLine="567"/>
        <w:rPr>
          <w:rFonts w:eastAsia="Calibri"/>
          <w:b/>
          <w:bCs/>
          <w:sz w:val="28"/>
          <w:szCs w:val="28"/>
        </w:rPr>
      </w:pPr>
      <w:r w:rsidRPr="007A2FB3">
        <w:rPr>
          <w:rFonts w:eastAsia="Calibri"/>
          <w:b/>
          <w:bCs/>
          <w:sz w:val="28"/>
          <w:szCs w:val="28"/>
        </w:rPr>
        <w:t>Об утверждении Положений о смотрах-конку</w:t>
      </w:r>
      <w:r>
        <w:rPr>
          <w:rFonts w:eastAsia="Calibri"/>
          <w:b/>
          <w:bCs/>
          <w:sz w:val="28"/>
          <w:szCs w:val="28"/>
        </w:rPr>
        <w:t xml:space="preserve">рсах </w:t>
      </w:r>
      <w:r w:rsidRPr="007A2FB3">
        <w:rPr>
          <w:rFonts w:eastAsia="Calibri"/>
          <w:b/>
          <w:bCs/>
          <w:sz w:val="28"/>
          <w:szCs w:val="28"/>
        </w:rPr>
        <w:t>«Дом образцового содержания» и</w:t>
      </w:r>
      <w:r>
        <w:rPr>
          <w:rFonts w:eastAsia="Calibri"/>
          <w:b/>
          <w:bCs/>
          <w:sz w:val="28"/>
          <w:szCs w:val="28"/>
        </w:rPr>
        <w:t xml:space="preserve"> </w:t>
      </w:r>
      <w:r w:rsidRPr="007A2FB3">
        <w:rPr>
          <w:rFonts w:eastAsia="Calibri"/>
          <w:b/>
          <w:bCs/>
          <w:sz w:val="28"/>
          <w:szCs w:val="28"/>
        </w:rPr>
        <w:t>«Самая благоустроенная территория»</w:t>
      </w:r>
    </w:p>
    <w:p w:rsidR="00E14485" w:rsidRDefault="00E14485" w:rsidP="00E14485">
      <w:pPr>
        <w:pStyle w:val="a4"/>
        <w:shd w:val="clear" w:color="auto" w:fill="FFFFFF"/>
        <w:spacing w:before="0" w:beforeAutospacing="0" w:after="0" w:afterAutospacing="0" w:line="288" w:lineRule="atLeast"/>
        <w:ind w:firstLine="567"/>
        <w:jc w:val="both"/>
        <w:rPr>
          <w:sz w:val="28"/>
          <w:szCs w:val="28"/>
        </w:rPr>
      </w:pPr>
    </w:p>
    <w:p w:rsidR="00E14485" w:rsidRPr="003D1D31" w:rsidRDefault="00E14485" w:rsidP="00E14485">
      <w:pPr>
        <w:pStyle w:val="a4"/>
        <w:shd w:val="clear" w:color="auto" w:fill="FFFFFF"/>
        <w:spacing w:before="0" w:beforeAutospacing="0" w:after="0" w:afterAutospacing="0" w:line="288" w:lineRule="atLeast"/>
        <w:ind w:firstLine="567"/>
        <w:jc w:val="both"/>
        <w:rPr>
          <w:rFonts w:ascii="Arial" w:hAnsi="Arial" w:cs="Arial"/>
          <w:sz w:val="28"/>
          <w:szCs w:val="28"/>
        </w:rPr>
      </w:pPr>
      <w:r w:rsidRPr="007A2FB3">
        <w:rPr>
          <w:sz w:val="28"/>
          <w:szCs w:val="28"/>
        </w:rPr>
        <w:t xml:space="preserve">В целях улучшения уровня благоустройства, создания </w:t>
      </w:r>
      <w:r>
        <w:rPr>
          <w:sz w:val="28"/>
          <w:szCs w:val="28"/>
        </w:rPr>
        <w:t>эстетического облика территории</w:t>
      </w:r>
      <w:r w:rsidRPr="007A2FB3">
        <w:rPr>
          <w:sz w:val="28"/>
          <w:szCs w:val="28"/>
        </w:rPr>
        <w:t xml:space="preserve"> </w:t>
      </w:r>
      <w:r w:rsidRPr="002B75A6">
        <w:rPr>
          <w:sz w:val="28"/>
          <w:szCs w:val="28"/>
        </w:rPr>
        <w:t xml:space="preserve">сельского поселения Шентала муниципального района </w:t>
      </w:r>
      <w:r w:rsidRPr="002B75A6">
        <w:rPr>
          <w:sz w:val="28"/>
          <w:szCs w:val="28"/>
        </w:rPr>
        <w:lastRenderedPageBreak/>
        <w:t xml:space="preserve">Шенталинский Самарской области </w:t>
      </w:r>
      <w:r w:rsidRPr="007A2FB3">
        <w:rPr>
          <w:sz w:val="28"/>
          <w:szCs w:val="28"/>
        </w:rPr>
        <w:t>и активизации советов многоквартирных домов в решении вопросов благо</w:t>
      </w:r>
      <w:r>
        <w:rPr>
          <w:sz w:val="28"/>
          <w:szCs w:val="28"/>
        </w:rPr>
        <w:t>устройства жилых домов</w:t>
      </w:r>
      <w:r w:rsidRPr="007A2FB3">
        <w:rPr>
          <w:sz w:val="28"/>
          <w:szCs w:val="28"/>
        </w:rPr>
        <w:t xml:space="preserve"> </w:t>
      </w:r>
      <w:r w:rsidRPr="003D1D31">
        <w:rPr>
          <w:sz w:val="28"/>
          <w:szCs w:val="28"/>
          <w:shd w:val="clear" w:color="auto" w:fill="FFFFFF"/>
        </w:rPr>
        <w:t>Администрация сельского поселения Шентала муниципального района Шенталинский Самарской области</w:t>
      </w:r>
    </w:p>
    <w:p w:rsidR="00E14485" w:rsidRPr="003D1D31" w:rsidRDefault="00E14485" w:rsidP="00E14485">
      <w:pPr>
        <w:pStyle w:val="a4"/>
        <w:shd w:val="clear" w:color="auto" w:fill="FFFFFF"/>
        <w:spacing w:before="0" w:beforeAutospacing="0" w:after="0" w:afterAutospacing="0" w:line="288" w:lineRule="atLeast"/>
        <w:ind w:firstLine="567"/>
        <w:rPr>
          <w:rFonts w:ascii="Arial" w:hAnsi="Arial" w:cs="Arial"/>
          <w:sz w:val="28"/>
          <w:szCs w:val="28"/>
        </w:rPr>
      </w:pPr>
    </w:p>
    <w:p w:rsidR="00E14485" w:rsidRPr="003D1D31" w:rsidRDefault="00E14485" w:rsidP="00E14485">
      <w:pPr>
        <w:pStyle w:val="a4"/>
        <w:shd w:val="clear" w:color="auto" w:fill="FFFFFF"/>
        <w:spacing w:before="0" w:beforeAutospacing="0" w:after="0" w:afterAutospacing="0" w:line="288" w:lineRule="atLeast"/>
        <w:jc w:val="center"/>
        <w:rPr>
          <w:b/>
          <w:sz w:val="28"/>
          <w:szCs w:val="28"/>
        </w:rPr>
      </w:pPr>
      <w:r>
        <w:rPr>
          <w:b/>
          <w:sz w:val="28"/>
          <w:szCs w:val="28"/>
        </w:rPr>
        <w:t>ПОСТАНОВЛЯЕТ:</w:t>
      </w:r>
    </w:p>
    <w:p w:rsidR="00E14485" w:rsidRDefault="00E14485" w:rsidP="00E14485">
      <w:pPr>
        <w:numPr>
          <w:ilvl w:val="0"/>
          <w:numId w:val="18"/>
        </w:numPr>
        <w:shd w:val="clear" w:color="auto" w:fill="FFFFFF"/>
        <w:tabs>
          <w:tab w:val="left" w:pos="993"/>
        </w:tabs>
        <w:spacing w:before="100" w:beforeAutospacing="1" w:after="100" w:afterAutospacing="1" w:line="300" w:lineRule="atLeast"/>
        <w:ind w:left="0" w:firstLine="567"/>
        <w:jc w:val="both"/>
        <w:rPr>
          <w:sz w:val="28"/>
          <w:szCs w:val="28"/>
        </w:rPr>
      </w:pPr>
      <w:r w:rsidRPr="002B75A6">
        <w:rPr>
          <w:sz w:val="28"/>
          <w:szCs w:val="28"/>
        </w:rPr>
        <w:t>Утвердить Положение о смотре-конкурсе</w:t>
      </w:r>
      <w:r>
        <w:rPr>
          <w:sz w:val="28"/>
          <w:szCs w:val="28"/>
        </w:rPr>
        <w:t xml:space="preserve"> </w:t>
      </w:r>
      <w:r w:rsidRPr="002B75A6">
        <w:rPr>
          <w:sz w:val="28"/>
          <w:szCs w:val="28"/>
        </w:rPr>
        <w:t>«Дом образцового содержания» согласно приложению 1 к насто</w:t>
      </w:r>
      <w:r>
        <w:rPr>
          <w:sz w:val="28"/>
          <w:szCs w:val="28"/>
        </w:rPr>
        <w:t>ящему постановлению.</w:t>
      </w:r>
    </w:p>
    <w:p w:rsidR="00E14485" w:rsidRDefault="00E14485" w:rsidP="00E14485">
      <w:pPr>
        <w:numPr>
          <w:ilvl w:val="0"/>
          <w:numId w:val="18"/>
        </w:numPr>
        <w:shd w:val="clear" w:color="auto" w:fill="FFFFFF"/>
        <w:tabs>
          <w:tab w:val="left" w:pos="993"/>
        </w:tabs>
        <w:spacing w:before="100" w:beforeAutospacing="1" w:after="100" w:afterAutospacing="1" w:line="300" w:lineRule="atLeast"/>
        <w:ind w:left="0" w:firstLine="567"/>
        <w:jc w:val="both"/>
        <w:rPr>
          <w:sz w:val="28"/>
          <w:szCs w:val="28"/>
        </w:rPr>
      </w:pPr>
      <w:r w:rsidRPr="002B75A6">
        <w:rPr>
          <w:sz w:val="28"/>
          <w:szCs w:val="28"/>
        </w:rPr>
        <w:t>Утвердить Положение о смотре-конкурсе</w:t>
      </w:r>
      <w:r>
        <w:rPr>
          <w:sz w:val="28"/>
          <w:szCs w:val="28"/>
        </w:rPr>
        <w:t xml:space="preserve"> </w:t>
      </w:r>
      <w:r w:rsidRPr="002B75A6">
        <w:rPr>
          <w:sz w:val="28"/>
          <w:szCs w:val="28"/>
        </w:rPr>
        <w:t>«Самая благоустроенная</w:t>
      </w:r>
      <w:r>
        <w:rPr>
          <w:sz w:val="28"/>
          <w:szCs w:val="28"/>
        </w:rPr>
        <w:t xml:space="preserve"> </w:t>
      </w:r>
      <w:r w:rsidRPr="002B75A6">
        <w:rPr>
          <w:sz w:val="28"/>
          <w:szCs w:val="28"/>
        </w:rPr>
        <w:t>территория» согласно приложению 2 к настоящему п</w:t>
      </w:r>
      <w:r>
        <w:rPr>
          <w:sz w:val="28"/>
          <w:szCs w:val="28"/>
        </w:rPr>
        <w:t>остановлению.</w:t>
      </w:r>
    </w:p>
    <w:p w:rsidR="00E14485" w:rsidRDefault="00E14485" w:rsidP="00E14485">
      <w:pPr>
        <w:numPr>
          <w:ilvl w:val="0"/>
          <w:numId w:val="18"/>
        </w:numPr>
        <w:shd w:val="clear" w:color="auto" w:fill="FFFFFF"/>
        <w:tabs>
          <w:tab w:val="left" w:pos="993"/>
        </w:tabs>
        <w:spacing w:before="100" w:beforeAutospacing="1" w:after="100" w:afterAutospacing="1" w:line="300" w:lineRule="atLeast"/>
        <w:ind w:left="0" w:firstLine="567"/>
        <w:jc w:val="both"/>
        <w:rPr>
          <w:sz w:val="28"/>
          <w:szCs w:val="28"/>
        </w:rPr>
      </w:pPr>
      <w:r w:rsidRPr="002B75A6">
        <w:rPr>
          <w:sz w:val="28"/>
          <w:szCs w:val="28"/>
        </w:rPr>
        <w:t>Утвердить состав конкурсной комиссии по проведению смотров-конкурсов согласно приложению 3 к настоящему постановлению</w:t>
      </w:r>
      <w:r>
        <w:rPr>
          <w:sz w:val="28"/>
          <w:szCs w:val="28"/>
        </w:rPr>
        <w:t>.</w:t>
      </w:r>
    </w:p>
    <w:p w:rsidR="00E14485" w:rsidRPr="002B75A6" w:rsidRDefault="00E14485" w:rsidP="00E14485">
      <w:pPr>
        <w:numPr>
          <w:ilvl w:val="0"/>
          <w:numId w:val="18"/>
        </w:numPr>
        <w:shd w:val="clear" w:color="auto" w:fill="FFFFFF"/>
        <w:tabs>
          <w:tab w:val="left" w:pos="993"/>
        </w:tabs>
        <w:spacing w:before="100" w:beforeAutospacing="1" w:after="100" w:afterAutospacing="1" w:line="300" w:lineRule="atLeast"/>
        <w:ind w:left="0" w:firstLine="567"/>
        <w:jc w:val="both"/>
        <w:rPr>
          <w:sz w:val="28"/>
          <w:szCs w:val="28"/>
        </w:rPr>
      </w:pPr>
      <w:r w:rsidRPr="002B75A6">
        <w:rPr>
          <w:sz w:val="28"/>
          <w:szCs w:val="28"/>
        </w:rPr>
        <w:t>Настоящее постановление опубликовать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сети «Интернет».</w:t>
      </w:r>
    </w:p>
    <w:p w:rsidR="00E14485" w:rsidRDefault="00E14485" w:rsidP="00E14485">
      <w:pPr>
        <w:numPr>
          <w:ilvl w:val="0"/>
          <w:numId w:val="18"/>
        </w:numPr>
        <w:shd w:val="clear" w:color="auto" w:fill="FFFFFF"/>
        <w:tabs>
          <w:tab w:val="left" w:pos="993"/>
        </w:tabs>
        <w:spacing w:before="100" w:beforeAutospacing="1" w:after="100" w:afterAutospacing="1" w:line="300" w:lineRule="atLeast"/>
        <w:ind w:left="0" w:firstLine="567"/>
        <w:jc w:val="both"/>
        <w:rPr>
          <w:sz w:val="28"/>
          <w:szCs w:val="28"/>
        </w:rPr>
      </w:pPr>
      <w:r w:rsidRPr="000A7C11">
        <w:rPr>
          <w:sz w:val="28"/>
          <w:szCs w:val="28"/>
        </w:rPr>
        <w:t>Постановление вступает в силу с момента его опубликования</w:t>
      </w:r>
    </w:p>
    <w:p w:rsidR="00E14485" w:rsidRDefault="00E14485" w:rsidP="00E14485">
      <w:pPr>
        <w:numPr>
          <w:ilvl w:val="0"/>
          <w:numId w:val="18"/>
        </w:numPr>
        <w:shd w:val="clear" w:color="auto" w:fill="FFFFFF"/>
        <w:tabs>
          <w:tab w:val="left" w:pos="993"/>
        </w:tabs>
        <w:spacing w:before="100" w:beforeAutospacing="1" w:after="100" w:afterAutospacing="1" w:line="300" w:lineRule="atLeast"/>
        <w:ind w:left="0" w:firstLine="567"/>
        <w:jc w:val="both"/>
        <w:rPr>
          <w:sz w:val="28"/>
          <w:szCs w:val="28"/>
        </w:rPr>
      </w:pPr>
      <w:proofErr w:type="gramStart"/>
      <w:r w:rsidRPr="000A7C11">
        <w:rPr>
          <w:sz w:val="28"/>
          <w:szCs w:val="28"/>
        </w:rPr>
        <w:t>Контроль за</w:t>
      </w:r>
      <w:proofErr w:type="gramEnd"/>
      <w:r w:rsidRPr="000A7C11">
        <w:rPr>
          <w:sz w:val="28"/>
          <w:szCs w:val="28"/>
        </w:rPr>
        <w:t xml:space="preserve"> исполнением данного постановления оставляю за собой.</w:t>
      </w:r>
    </w:p>
    <w:p w:rsidR="00E14485" w:rsidRPr="000A7C11" w:rsidRDefault="00E14485" w:rsidP="00E14485">
      <w:pPr>
        <w:shd w:val="clear" w:color="auto" w:fill="FFFFFF"/>
        <w:tabs>
          <w:tab w:val="left" w:pos="993"/>
        </w:tabs>
        <w:spacing w:before="100" w:beforeAutospacing="1" w:after="100" w:afterAutospacing="1" w:line="300" w:lineRule="atLeast"/>
        <w:rPr>
          <w:sz w:val="28"/>
          <w:szCs w:val="28"/>
        </w:rPr>
      </w:pPr>
    </w:p>
    <w:p w:rsidR="00E14485" w:rsidRPr="00F8739E" w:rsidRDefault="00E14485" w:rsidP="00E14485">
      <w:pPr>
        <w:ind w:right="55" w:firstLine="567"/>
        <w:rPr>
          <w:b/>
          <w:bCs/>
          <w:sz w:val="28"/>
          <w:szCs w:val="28"/>
        </w:rPr>
      </w:pPr>
      <w:r w:rsidRPr="00F8739E">
        <w:rPr>
          <w:b/>
          <w:bCs/>
          <w:sz w:val="28"/>
          <w:szCs w:val="28"/>
        </w:rPr>
        <w:t>Глава сельского поселения Шентала</w:t>
      </w:r>
    </w:p>
    <w:p w:rsidR="00E14485" w:rsidRPr="00F8739E" w:rsidRDefault="00E14485" w:rsidP="00E14485">
      <w:pPr>
        <w:ind w:right="55" w:firstLine="567"/>
        <w:rPr>
          <w:b/>
          <w:bCs/>
          <w:sz w:val="28"/>
          <w:szCs w:val="28"/>
        </w:rPr>
      </w:pPr>
      <w:r w:rsidRPr="00F8739E">
        <w:rPr>
          <w:b/>
          <w:bCs/>
          <w:sz w:val="28"/>
          <w:szCs w:val="28"/>
        </w:rPr>
        <w:t xml:space="preserve">муниципального района Шенталинский </w:t>
      </w:r>
    </w:p>
    <w:p w:rsidR="00E14485" w:rsidRPr="000A7C11" w:rsidRDefault="00E14485" w:rsidP="00E14485">
      <w:pPr>
        <w:ind w:right="55" w:firstLine="567"/>
        <w:rPr>
          <w:b/>
          <w:bCs/>
          <w:sz w:val="28"/>
          <w:szCs w:val="28"/>
        </w:rPr>
      </w:pPr>
      <w:r w:rsidRPr="00F8739E">
        <w:rPr>
          <w:b/>
          <w:bCs/>
          <w:sz w:val="28"/>
          <w:szCs w:val="28"/>
        </w:rPr>
        <w:t>Самарской области</w:t>
      </w:r>
      <w:r>
        <w:rPr>
          <w:b/>
          <w:bCs/>
          <w:sz w:val="28"/>
          <w:szCs w:val="28"/>
        </w:rPr>
        <w:t xml:space="preserve">                                                                 В.И. </w:t>
      </w:r>
      <w:proofErr w:type="spellStart"/>
      <w:r>
        <w:rPr>
          <w:b/>
          <w:bCs/>
          <w:sz w:val="28"/>
          <w:szCs w:val="28"/>
        </w:rPr>
        <w:t>Миханьков</w:t>
      </w:r>
      <w:proofErr w:type="spellEnd"/>
    </w:p>
    <w:p w:rsidR="00E14485" w:rsidRPr="00FB517C" w:rsidRDefault="00E14485" w:rsidP="00E14485">
      <w:pPr>
        <w:jc w:val="right"/>
        <w:rPr>
          <w:rFonts w:eastAsia="Calibri"/>
          <w:sz w:val="20"/>
          <w:szCs w:val="20"/>
        </w:rPr>
      </w:pPr>
    </w:p>
    <w:p w:rsidR="00E14485" w:rsidRDefault="00E14485" w:rsidP="00E14485">
      <w:pPr>
        <w:jc w:val="right"/>
        <w:rPr>
          <w:rFonts w:eastAsia="Calibri"/>
          <w:sz w:val="20"/>
          <w:szCs w:val="20"/>
        </w:rPr>
      </w:pPr>
    </w:p>
    <w:p w:rsidR="00E14485" w:rsidRDefault="00E14485" w:rsidP="00E14485">
      <w:pPr>
        <w:jc w:val="right"/>
        <w:rPr>
          <w:rFonts w:eastAsia="Calibri"/>
          <w:sz w:val="20"/>
          <w:szCs w:val="20"/>
        </w:rPr>
      </w:pPr>
    </w:p>
    <w:p w:rsidR="00E14485" w:rsidRPr="00BB2EB1" w:rsidRDefault="00E14485" w:rsidP="00E14485">
      <w:pPr>
        <w:jc w:val="right"/>
        <w:rPr>
          <w:rFonts w:eastAsia="Calibri"/>
        </w:rPr>
      </w:pPr>
      <w:r w:rsidRPr="00BB2EB1">
        <w:rPr>
          <w:rFonts w:eastAsia="Calibri"/>
        </w:rPr>
        <w:t>Приложение №1</w:t>
      </w:r>
    </w:p>
    <w:p w:rsidR="00E14485" w:rsidRPr="00BB2EB1" w:rsidRDefault="00E14485" w:rsidP="00E14485">
      <w:pPr>
        <w:jc w:val="right"/>
        <w:rPr>
          <w:rFonts w:eastAsia="Calibri"/>
        </w:rPr>
      </w:pPr>
      <w:r w:rsidRPr="00BB2EB1">
        <w:rPr>
          <w:rFonts w:eastAsia="Calibri"/>
        </w:rPr>
        <w:t>к постановлению Администрации</w:t>
      </w:r>
    </w:p>
    <w:p w:rsidR="00E14485" w:rsidRPr="00BB2EB1" w:rsidRDefault="00E14485" w:rsidP="00E14485">
      <w:pPr>
        <w:jc w:val="right"/>
        <w:rPr>
          <w:rFonts w:eastAsia="Calibri"/>
        </w:rPr>
      </w:pPr>
      <w:r w:rsidRPr="00BB2EB1">
        <w:rPr>
          <w:rFonts w:eastAsia="Calibri"/>
        </w:rPr>
        <w:t>сельского поселения Шентала муниципального района</w:t>
      </w:r>
    </w:p>
    <w:p w:rsidR="00E14485" w:rsidRPr="00BB2EB1" w:rsidRDefault="00E14485" w:rsidP="00E14485">
      <w:pPr>
        <w:jc w:val="right"/>
        <w:rPr>
          <w:rFonts w:eastAsia="Calibri"/>
        </w:rPr>
      </w:pPr>
      <w:r w:rsidRPr="00BB2EB1">
        <w:rPr>
          <w:rFonts w:eastAsia="Calibri"/>
        </w:rPr>
        <w:t xml:space="preserve"> Шенталинский Самарской области</w:t>
      </w:r>
    </w:p>
    <w:p w:rsidR="00E14485" w:rsidRPr="00BB2EB1" w:rsidRDefault="00E14485" w:rsidP="00E14485">
      <w:pPr>
        <w:shd w:val="clear" w:color="auto" w:fill="FFFFFF"/>
        <w:jc w:val="right"/>
      </w:pPr>
      <w:r w:rsidRPr="00BB2EB1">
        <w:t>от 20.06.2023 года № 32-п</w:t>
      </w:r>
    </w:p>
    <w:p w:rsidR="00E14485" w:rsidRPr="00BB2EB1" w:rsidRDefault="00E14485" w:rsidP="00E14485">
      <w:pPr>
        <w:shd w:val="clear" w:color="auto" w:fill="FFFFFF"/>
      </w:pPr>
      <w:r w:rsidRPr="00BB2EB1">
        <w:rPr>
          <w:b/>
          <w:bCs/>
        </w:rPr>
        <w:t> </w:t>
      </w:r>
    </w:p>
    <w:p w:rsidR="00E14485" w:rsidRDefault="00E14485" w:rsidP="00E14485">
      <w:pPr>
        <w:pStyle w:val="rtecenter"/>
        <w:spacing w:before="0" w:beforeAutospacing="0" w:after="0" w:afterAutospacing="0"/>
        <w:jc w:val="center"/>
        <w:rPr>
          <w:rStyle w:val="af6"/>
          <w:sz w:val="28"/>
          <w:szCs w:val="28"/>
        </w:rPr>
      </w:pPr>
      <w:r w:rsidRPr="00BB2EB1">
        <w:rPr>
          <w:rStyle w:val="af6"/>
          <w:sz w:val="28"/>
          <w:szCs w:val="28"/>
        </w:rPr>
        <w:t>Положение о смотре-конкурсе «Дом образцового содержания»</w:t>
      </w:r>
    </w:p>
    <w:p w:rsidR="00E14485" w:rsidRPr="00BB2EB1" w:rsidRDefault="00E14485" w:rsidP="00E14485">
      <w:pPr>
        <w:pStyle w:val="rtecenter"/>
        <w:spacing w:before="0" w:beforeAutospacing="0" w:after="0" w:afterAutospacing="0"/>
        <w:ind w:firstLine="567"/>
        <w:jc w:val="center"/>
        <w:rPr>
          <w:b/>
          <w:bCs/>
          <w:sz w:val="28"/>
          <w:szCs w:val="28"/>
          <w:lang w:eastAsia="en-US"/>
        </w:rPr>
      </w:pPr>
    </w:p>
    <w:p w:rsidR="00E14485" w:rsidRPr="00BB2EB1" w:rsidRDefault="00E14485" w:rsidP="00E14485">
      <w:pPr>
        <w:pStyle w:val="a4"/>
        <w:spacing w:before="0" w:beforeAutospacing="0" w:after="0" w:afterAutospacing="0"/>
        <w:jc w:val="center"/>
        <w:rPr>
          <w:sz w:val="28"/>
          <w:szCs w:val="28"/>
        </w:rPr>
      </w:pPr>
      <w:r w:rsidRPr="00BB2EB1">
        <w:rPr>
          <w:sz w:val="28"/>
          <w:szCs w:val="28"/>
        </w:rPr>
        <w:t>1. Общие положения</w:t>
      </w:r>
    </w:p>
    <w:p w:rsidR="00E14485" w:rsidRDefault="00E14485" w:rsidP="00E14485">
      <w:pPr>
        <w:pStyle w:val="a4"/>
        <w:spacing w:before="0" w:beforeAutospacing="0" w:after="0" w:afterAutospacing="0"/>
        <w:ind w:firstLine="567"/>
        <w:jc w:val="both"/>
        <w:rPr>
          <w:sz w:val="28"/>
          <w:szCs w:val="28"/>
        </w:rPr>
      </w:pPr>
      <w:r>
        <w:rPr>
          <w:sz w:val="28"/>
          <w:szCs w:val="28"/>
        </w:rPr>
        <w:t>1.</w:t>
      </w:r>
      <w:r w:rsidRPr="00BB2EB1">
        <w:rPr>
          <w:sz w:val="28"/>
          <w:szCs w:val="28"/>
        </w:rPr>
        <w:t>1.</w:t>
      </w:r>
      <w:r>
        <w:rPr>
          <w:sz w:val="28"/>
          <w:szCs w:val="28"/>
        </w:rPr>
        <w:t xml:space="preserve"> </w:t>
      </w:r>
      <w:r w:rsidRPr="00BB2EB1">
        <w:rPr>
          <w:sz w:val="28"/>
          <w:szCs w:val="28"/>
        </w:rPr>
        <w:t>Настоящее Положение определяет условия и порядок проведения конкурса на звание «Дом образцовог</w:t>
      </w:r>
      <w:r>
        <w:rPr>
          <w:sz w:val="28"/>
          <w:szCs w:val="28"/>
        </w:rPr>
        <w:t>о содержания» (далее – конкурс),</w:t>
      </w:r>
      <w:r w:rsidRPr="00BB2EB1">
        <w:rPr>
          <w:sz w:val="28"/>
          <w:szCs w:val="28"/>
        </w:rPr>
        <w:t xml:space="preserve"> </w:t>
      </w:r>
      <w:r>
        <w:rPr>
          <w:sz w:val="28"/>
          <w:szCs w:val="28"/>
        </w:rPr>
        <w:t>н</w:t>
      </w:r>
      <w:r w:rsidRPr="00BB2EB1">
        <w:rPr>
          <w:sz w:val="28"/>
          <w:szCs w:val="28"/>
        </w:rPr>
        <w:t xml:space="preserve">аправлен на создание на территории </w:t>
      </w:r>
      <w:r>
        <w:rPr>
          <w:sz w:val="28"/>
          <w:szCs w:val="28"/>
        </w:rPr>
        <w:t>сельского поселения Шентала муниципального района Шенталинский Самарской области</w:t>
      </w:r>
      <w:r w:rsidRPr="00BB2EB1">
        <w:rPr>
          <w:sz w:val="28"/>
          <w:szCs w:val="28"/>
        </w:rPr>
        <w:t xml:space="preserve"> благоприятной экологической обстановки.</w:t>
      </w:r>
    </w:p>
    <w:p w:rsidR="00E14485" w:rsidRPr="00BB2EB1" w:rsidRDefault="00E14485" w:rsidP="00E14485">
      <w:pPr>
        <w:pStyle w:val="a4"/>
        <w:spacing w:before="0" w:beforeAutospacing="0" w:after="0" w:afterAutospacing="0"/>
        <w:ind w:firstLine="567"/>
        <w:jc w:val="both"/>
        <w:rPr>
          <w:sz w:val="28"/>
          <w:szCs w:val="28"/>
        </w:rPr>
      </w:pPr>
    </w:p>
    <w:p w:rsidR="00E14485" w:rsidRPr="00BB2EB1" w:rsidRDefault="00E14485" w:rsidP="00E14485">
      <w:pPr>
        <w:pStyle w:val="a4"/>
        <w:spacing w:before="0" w:beforeAutospacing="0" w:after="0" w:afterAutospacing="0"/>
        <w:jc w:val="center"/>
        <w:rPr>
          <w:sz w:val="28"/>
          <w:szCs w:val="28"/>
        </w:rPr>
      </w:pPr>
      <w:r w:rsidRPr="00BB2EB1">
        <w:rPr>
          <w:sz w:val="28"/>
          <w:szCs w:val="28"/>
        </w:rPr>
        <w:t>2. Цели и задачи конкурса:</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 улучшение благоустройства территории </w:t>
      </w:r>
      <w:r>
        <w:rPr>
          <w:sz w:val="28"/>
          <w:szCs w:val="28"/>
        </w:rPr>
        <w:t>сельского поселения Шентала муниципального района Шенталинский Самарской области</w:t>
      </w:r>
      <w:r w:rsidRPr="00BB2EB1">
        <w:rPr>
          <w:sz w:val="28"/>
          <w:szCs w:val="28"/>
        </w:rPr>
        <w:t xml:space="preserve">; </w:t>
      </w:r>
    </w:p>
    <w:p w:rsidR="00E14485" w:rsidRDefault="00E14485" w:rsidP="00E14485">
      <w:pPr>
        <w:pStyle w:val="a4"/>
        <w:spacing w:before="0" w:beforeAutospacing="0" w:after="0" w:afterAutospacing="0"/>
        <w:ind w:firstLine="567"/>
        <w:jc w:val="both"/>
        <w:rPr>
          <w:sz w:val="28"/>
          <w:szCs w:val="28"/>
        </w:rPr>
      </w:pPr>
      <w:r w:rsidRPr="00BB2EB1">
        <w:rPr>
          <w:sz w:val="28"/>
          <w:szCs w:val="28"/>
        </w:rPr>
        <w:lastRenderedPageBreak/>
        <w:t xml:space="preserve">- создание материальных и моральных стимулов для улучшения внешнего облика территории </w:t>
      </w:r>
      <w:r>
        <w:rPr>
          <w:sz w:val="28"/>
          <w:szCs w:val="28"/>
        </w:rPr>
        <w:t>сельского поселения Шентала муниципального района Шенталинский Самарской области</w:t>
      </w:r>
      <w:r w:rsidRPr="00BB2EB1">
        <w:rPr>
          <w:sz w:val="28"/>
          <w:szCs w:val="28"/>
        </w:rPr>
        <w:t xml:space="preserve">;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 активизация деятельности советов многоквартирных домов в решении вопросов благоустройства жилых домов;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 поддержка инициатив жителей по благоустройству и содержанию домов, придомовой территории;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 создание условий комфортабельного проживания;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 формирование мировоззрения населения в духе бережного отношения к жилищному фонду, объектам благоустройства; </w:t>
      </w:r>
    </w:p>
    <w:p w:rsidR="00E14485" w:rsidRDefault="00E14485" w:rsidP="00E14485">
      <w:pPr>
        <w:pStyle w:val="a4"/>
        <w:spacing w:before="0" w:beforeAutospacing="0" w:after="0" w:afterAutospacing="0"/>
        <w:ind w:firstLine="567"/>
        <w:jc w:val="both"/>
        <w:rPr>
          <w:sz w:val="28"/>
          <w:szCs w:val="28"/>
        </w:rPr>
      </w:pPr>
      <w:r w:rsidRPr="00BB2EB1">
        <w:rPr>
          <w:sz w:val="28"/>
          <w:szCs w:val="28"/>
        </w:rPr>
        <w:t>- стимулирование инициатив граждан в повышении уровня проживания.</w:t>
      </w:r>
    </w:p>
    <w:p w:rsidR="00E14485" w:rsidRPr="00BB2EB1" w:rsidRDefault="00E14485" w:rsidP="00E14485">
      <w:pPr>
        <w:pStyle w:val="a4"/>
        <w:spacing w:before="0" w:beforeAutospacing="0" w:after="0" w:afterAutospacing="0"/>
        <w:ind w:firstLine="567"/>
        <w:jc w:val="both"/>
        <w:rPr>
          <w:sz w:val="28"/>
          <w:szCs w:val="28"/>
        </w:rPr>
      </w:pPr>
    </w:p>
    <w:p w:rsidR="00E14485" w:rsidRPr="00BB2EB1" w:rsidRDefault="00E14485" w:rsidP="00E14485">
      <w:pPr>
        <w:pStyle w:val="a4"/>
        <w:spacing w:before="0" w:beforeAutospacing="0" w:after="0" w:afterAutospacing="0"/>
        <w:jc w:val="center"/>
        <w:rPr>
          <w:sz w:val="28"/>
          <w:szCs w:val="28"/>
        </w:rPr>
      </w:pPr>
      <w:r w:rsidRPr="00BB2EB1">
        <w:rPr>
          <w:sz w:val="28"/>
          <w:szCs w:val="28"/>
        </w:rPr>
        <w:t>3. Условия конкурса</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3.1. Конкурс проводится Администрацией </w:t>
      </w:r>
      <w:r>
        <w:rPr>
          <w:sz w:val="28"/>
          <w:szCs w:val="28"/>
        </w:rPr>
        <w:t>сельского поселения Шентала муниципального района Шенталинский Самарской области</w:t>
      </w:r>
      <w:r w:rsidRPr="00BB2EB1">
        <w:rPr>
          <w:sz w:val="28"/>
          <w:szCs w:val="28"/>
        </w:rPr>
        <w:t xml:space="preserve">. </w:t>
      </w:r>
    </w:p>
    <w:p w:rsidR="00E14485" w:rsidRPr="00BB2EB1" w:rsidRDefault="00E14485" w:rsidP="00E14485">
      <w:pPr>
        <w:pStyle w:val="a4"/>
        <w:spacing w:before="0" w:beforeAutospacing="0" w:after="0" w:afterAutospacing="0"/>
        <w:ind w:firstLine="567"/>
        <w:jc w:val="both"/>
        <w:rPr>
          <w:sz w:val="28"/>
          <w:szCs w:val="28"/>
        </w:rPr>
      </w:pPr>
      <w:r w:rsidRPr="00BB2EB1">
        <w:rPr>
          <w:sz w:val="28"/>
          <w:szCs w:val="28"/>
        </w:rPr>
        <w:t xml:space="preserve">Объектами конкурса являются многоквартирные дома, индивидуальные жилые дома независимо от формы собственности, расположенные на территории </w:t>
      </w:r>
      <w:r>
        <w:rPr>
          <w:sz w:val="28"/>
          <w:szCs w:val="28"/>
        </w:rPr>
        <w:t>сельского поселения Шентала муниципального района Шенталинский Самарской области</w:t>
      </w:r>
      <w:r w:rsidRPr="00BB2EB1">
        <w:rPr>
          <w:sz w:val="28"/>
          <w:szCs w:val="28"/>
        </w:rPr>
        <w:t>.</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3.2. Конкурс проводится с </w:t>
      </w:r>
      <w:r>
        <w:rPr>
          <w:sz w:val="28"/>
          <w:szCs w:val="28"/>
        </w:rPr>
        <w:t>03</w:t>
      </w:r>
      <w:r w:rsidRPr="00BB2EB1">
        <w:rPr>
          <w:sz w:val="28"/>
          <w:szCs w:val="28"/>
        </w:rPr>
        <w:t>.07.</w:t>
      </w:r>
      <w:r>
        <w:rPr>
          <w:sz w:val="28"/>
          <w:szCs w:val="28"/>
        </w:rPr>
        <w:t>2023</w:t>
      </w:r>
      <w:r w:rsidRPr="00BB2EB1">
        <w:rPr>
          <w:sz w:val="28"/>
          <w:szCs w:val="28"/>
        </w:rPr>
        <w:t xml:space="preserve"> г. по </w:t>
      </w:r>
      <w:r>
        <w:rPr>
          <w:sz w:val="28"/>
          <w:szCs w:val="28"/>
        </w:rPr>
        <w:t>28</w:t>
      </w:r>
      <w:r w:rsidRPr="00BB2EB1">
        <w:rPr>
          <w:sz w:val="28"/>
          <w:szCs w:val="28"/>
        </w:rPr>
        <w:t>.0</w:t>
      </w:r>
      <w:r>
        <w:rPr>
          <w:sz w:val="28"/>
          <w:szCs w:val="28"/>
        </w:rPr>
        <w:t>7</w:t>
      </w:r>
      <w:r w:rsidRPr="00BB2EB1">
        <w:rPr>
          <w:sz w:val="28"/>
          <w:szCs w:val="28"/>
        </w:rPr>
        <w:t>.</w:t>
      </w:r>
      <w:r>
        <w:rPr>
          <w:sz w:val="28"/>
          <w:szCs w:val="28"/>
        </w:rPr>
        <w:t>2023</w:t>
      </w:r>
      <w:r w:rsidRPr="00BB2EB1">
        <w:rPr>
          <w:sz w:val="28"/>
          <w:szCs w:val="28"/>
        </w:rPr>
        <w:t xml:space="preserve"> г. </w:t>
      </w:r>
    </w:p>
    <w:p w:rsidR="00E14485" w:rsidRDefault="00E14485" w:rsidP="00E14485">
      <w:pPr>
        <w:pStyle w:val="a4"/>
        <w:spacing w:before="0" w:beforeAutospacing="0" w:after="0" w:afterAutospacing="0"/>
        <w:ind w:firstLine="567"/>
        <w:jc w:val="both"/>
        <w:rPr>
          <w:sz w:val="28"/>
          <w:szCs w:val="28"/>
        </w:rPr>
      </w:pPr>
      <w:r>
        <w:rPr>
          <w:sz w:val="28"/>
          <w:szCs w:val="28"/>
        </w:rPr>
        <w:t xml:space="preserve">На </w:t>
      </w:r>
      <w:r w:rsidRPr="00BB2EB1">
        <w:rPr>
          <w:sz w:val="28"/>
          <w:szCs w:val="28"/>
        </w:rPr>
        <w:t xml:space="preserve">каждый представленный объект для участия в конкурсе оформляются </w:t>
      </w:r>
      <w:r>
        <w:rPr>
          <w:sz w:val="28"/>
          <w:szCs w:val="28"/>
        </w:rPr>
        <w:t>заявки</w:t>
      </w:r>
      <w:r w:rsidRPr="00BB2EB1">
        <w:rPr>
          <w:sz w:val="28"/>
          <w:szCs w:val="28"/>
        </w:rPr>
        <w:t xml:space="preserve"> в соответствии с приложением 1 к Положению. </w:t>
      </w:r>
    </w:p>
    <w:p w:rsidR="00E14485" w:rsidRPr="00BB2EB1" w:rsidRDefault="00E14485" w:rsidP="00E14485">
      <w:pPr>
        <w:pStyle w:val="a4"/>
        <w:spacing w:before="0" w:beforeAutospacing="0" w:after="0" w:afterAutospacing="0"/>
        <w:ind w:firstLine="567"/>
        <w:jc w:val="both"/>
        <w:rPr>
          <w:sz w:val="28"/>
          <w:szCs w:val="28"/>
        </w:rPr>
      </w:pPr>
      <w:r w:rsidRPr="00BB2EB1">
        <w:rPr>
          <w:sz w:val="28"/>
          <w:szCs w:val="28"/>
        </w:rPr>
        <w:t xml:space="preserve">К заявке прилагаются конкурсные материалы, согласие на обработку персональных данных в соответствии с Федеральным </w:t>
      </w:r>
      <w:r w:rsidRPr="001C41FC">
        <w:rPr>
          <w:sz w:val="28"/>
          <w:szCs w:val="28"/>
        </w:rPr>
        <w:t>законом</w:t>
      </w:r>
      <w:r w:rsidRPr="00BB2EB1">
        <w:rPr>
          <w:sz w:val="28"/>
          <w:szCs w:val="28"/>
        </w:rPr>
        <w:t xml:space="preserve"> от 27.07.2006 г. №152-ФЗ «О персональных данных», </w:t>
      </w:r>
    </w:p>
    <w:p w:rsidR="00E14485" w:rsidRPr="00BB2EB1" w:rsidRDefault="00E14485" w:rsidP="00E14485">
      <w:pPr>
        <w:pStyle w:val="a4"/>
        <w:spacing w:before="0" w:beforeAutospacing="0" w:after="0" w:afterAutospacing="0"/>
        <w:ind w:firstLine="567"/>
        <w:jc w:val="both"/>
        <w:rPr>
          <w:sz w:val="28"/>
          <w:szCs w:val="28"/>
        </w:rPr>
      </w:pPr>
      <w:r w:rsidRPr="00BB2EB1">
        <w:rPr>
          <w:sz w:val="28"/>
          <w:szCs w:val="28"/>
        </w:rPr>
        <w:t>3.3. Конкурсные материалы должны содержать характеристику объекта, представленного на конкурс, в письменной форме, цветную фотографию, отражающую характеристику объекта конкурса, адрес и контактный телефон участника конкурса. Без выполнения вышеперечисленных требований к представленным материалам заявки не рассматриваются.</w:t>
      </w:r>
    </w:p>
    <w:p w:rsidR="00E14485" w:rsidRPr="00BB2EB1" w:rsidRDefault="00E14485" w:rsidP="00E14485">
      <w:pPr>
        <w:pStyle w:val="a4"/>
        <w:spacing w:before="0" w:beforeAutospacing="0" w:after="0" w:afterAutospacing="0"/>
        <w:ind w:firstLine="567"/>
        <w:jc w:val="both"/>
        <w:rPr>
          <w:sz w:val="28"/>
          <w:szCs w:val="28"/>
        </w:rPr>
      </w:pPr>
      <w:r w:rsidRPr="00BB2EB1">
        <w:rPr>
          <w:sz w:val="28"/>
          <w:szCs w:val="28"/>
        </w:rPr>
        <w:t>3.4. Конкурс проводится в два этапа:</w:t>
      </w:r>
    </w:p>
    <w:p w:rsidR="00E14485" w:rsidRPr="00BB2EB1" w:rsidRDefault="00E14485" w:rsidP="00E14485">
      <w:pPr>
        <w:pStyle w:val="a4"/>
        <w:spacing w:before="0" w:beforeAutospacing="0" w:after="0" w:afterAutospacing="0"/>
        <w:ind w:firstLine="567"/>
        <w:jc w:val="both"/>
        <w:rPr>
          <w:sz w:val="28"/>
          <w:szCs w:val="28"/>
        </w:rPr>
      </w:pPr>
      <w:bookmarkStart w:id="5" w:name="P54"/>
      <w:bookmarkEnd w:id="5"/>
      <w:r w:rsidRPr="00BB2EB1">
        <w:rPr>
          <w:sz w:val="28"/>
          <w:szCs w:val="28"/>
        </w:rPr>
        <w:t xml:space="preserve">- первый этап – с </w:t>
      </w:r>
      <w:r>
        <w:rPr>
          <w:sz w:val="28"/>
          <w:szCs w:val="28"/>
        </w:rPr>
        <w:t>03</w:t>
      </w:r>
      <w:r w:rsidRPr="00BB2EB1">
        <w:rPr>
          <w:sz w:val="28"/>
          <w:szCs w:val="28"/>
        </w:rPr>
        <w:t>.07.</w:t>
      </w:r>
      <w:r>
        <w:rPr>
          <w:sz w:val="28"/>
          <w:szCs w:val="28"/>
        </w:rPr>
        <w:t>2023</w:t>
      </w:r>
      <w:r w:rsidRPr="00BB2EB1">
        <w:rPr>
          <w:sz w:val="28"/>
          <w:szCs w:val="28"/>
        </w:rPr>
        <w:t xml:space="preserve"> г. по </w:t>
      </w:r>
      <w:r>
        <w:rPr>
          <w:sz w:val="28"/>
          <w:szCs w:val="28"/>
        </w:rPr>
        <w:t>23</w:t>
      </w:r>
      <w:r w:rsidRPr="00BB2EB1">
        <w:rPr>
          <w:sz w:val="28"/>
          <w:szCs w:val="28"/>
        </w:rPr>
        <w:t>.0</w:t>
      </w:r>
      <w:r>
        <w:rPr>
          <w:sz w:val="28"/>
          <w:szCs w:val="28"/>
        </w:rPr>
        <w:t>7</w:t>
      </w:r>
      <w:r w:rsidRPr="00BB2EB1">
        <w:rPr>
          <w:sz w:val="28"/>
          <w:szCs w:val="28"/>
        </w:rPr>
        <w:t>.</w:t>
      </w:r>
      <w:r>
        <w:rPr>
          <w:sz w:val="28"/>
          <w:szCs w:val="28"/>
        </w:rPr>
        <w:t>2023</w:t>
      </w:r>
      <w:r w:rsidRPr="00BB2EB1">
        <w:rPr>
          <w:sz w:val="28"/>
          <w:szCs w:val="28"/>
        </w:rPr>
        <w:t xml:space="preserve"> г. – приём и рассмотрение заявок;</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 второй этап – с </w:t>
      </w:r>
      <w:r>
        <w:rPr>
          <w:sz w:val="28"/>
          <w:szCs w:val="28"/>
        </w:rPr>
        <w:t>24</w:t>
      </w:r>
      <w:r w:rsidRPr="00BB2EB1">
        <w:rPr>
          <w:sz w:val="28"/>
          <w:szCs w:val="28"/>
        </w:rPr>
        <w:t>.0</w:t>
      </w:r>
      <w:r>
        <w:rPr>
          <w:sz w:val="28"/>
          <w:szCs w:val="28"/>
        </w:rPr>
        <w:t>7</w:t>
      </w:r>
      <w:r w:rsidRPr="00BB2EB1">
        <w:rPr>
          <w:sz w:val="28"/>
          <w:szCs w:val="28"/>
        </w:rPr>
        <w:t>.</w:t>
      </w:r>
      <w:r>
        <w:rPr>
          <w:sz w:val="28"/>
          <w:szCs w:val="28"/>
        </w:rPr>
        <w:t>2023</w:t>
      </w:r>
      <w:r w:rsidRPr="00BB2EB1">
        <w:rPr>
          <w:sz w:val="28"/>
          <w:szCs w:val="28"/>
        </w:rPr>
        <w:t xml:space="preserve"> г. по </w:t>
      </w:r>
      <w:r>
        <w:rPr>
          <w:sz w:val="28"/>
          <w:szCs w:val="28"/>
        </w:rPr>
        <w:t>28.07.2023</w:t>
      </w:r>
      <w:r w:rsidRPr="00BB2EB1">
        <w:rPr>
          <w:sz w:val="28"/>
          <w:szCs w:val="28"/>
        </w:rPr>
        <w:t xml:space="preserve"> г. – осмотр многоквартирных домов и их прилегающих территорий (далее – конкурсных участков), подведение итогов конкурса.</w:t>
      </w:r>
    </w:p>
    <w:p w:rsidR="00E14485" w:rsidRPr="00BB2EB1" w:rsidRDefault="00E14485" w:rsidP="00E14485">
      <w:pPr>
        <w:pStyle w:val="a4"/>
        <w:spacing w:before="0" w:beforeAutospacing="0" w:after="0" w:afterAutospacing="0"/>
        <w:ind w:firstLine="567"/>
        <w:jc w:val="both"/>
        <w:rPr>
          <w:sz w:val="28"/>
          <w:szCs w:val="28"/>
        </w:rPr>
      </w:pPr>
    </w:p>
    <w:p w:rsidR="00E14485" w:rsidRPr="00BB2EB1" w:rsidRDefault="00E14485" w:rsidP="00E14485">
      <w:pPr>
        <w:pStyle w:val="a4"/>
        <w:spacing w:before="0" w:beforeAutospacing="0" w:after="0" w:afterAutospacing="0"/>
        <w:jc w:val="center"/>
        <w:rPr>
          <w:sz w:val="28"/>
          <w:szCs w:val="28"/>
        </w:rPr>
      </w:pPr>
      <w:r w:rsidRPr="00BB2EB1">
        <w:rPr>
          <w:sz w:val="28"/>
          <w:szCs w:val="28"/>
        </w:rPr>
        <w:t>4. Конкурсная комиссия</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4.1. Для организации и проведения конкурса, подведения его итогов и определения победителя создается конкурсная комиссия (далее – комиссия). </w:t>
      </w:r>
    </w:p>
    <w:p w:rsidR="00E14485" w:rsidRDefault="00E14485" w:rsidP="00E14485">
      <w:pPr>
        <w:pStyle w:val="a4"/>
        <w:spacing w:before="0" w:beforeAutospacing="0" w:after="0" w:afterAutospacing="0"/>
        <w:ind w:firstLine="567"/>
        <w:jc w:val="both"/>
        <w:rPr>
          <w:sz w:val="28"/>
          <w:szCs w:val="28"/>
        </w:rPr>
      </w:pPr>
      <w:r w:rsidRPr="00BB2EB1">
        <w:rPr>
          <w:sz w:val="28"/>
          <w:szCs w:val="28"/>
        </w:rPr>
        <w:t>4.</w:t>
      </w:r>
      <w:r>
        <w:rPr>
          <w:sz w:val="28"/>
          <w:szCs w:val="28"/>
        </w:rPr>
        <w:t>2</w:t>
      </w:r>
      <w:r w:rsidRPr="00BB2EB1">
        <w:rPr>
          <w:sz w:val="28"/>
          <w:szCs w:val="28"/>
        </w:rPr>
        <w:t xml:space="preserve">. Комиссия: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 рассматривает представленные заявки, предусмотренные </w:t>
      </w:r>
      <w:r w:rsidRPr="001C41FC">
        <w:rPr>
          <w:sz w:val="28"/>
          <w:szCs w:val="28"/>
        </w:rPr>
        <w:t xml:space="preserve">разделом </w:t>
      </w:r>
      <w:r w:rsidRPr="00BB2EB1">
        <w:rPr>
          <w:sz w:val="28"/>
          <w:szCs w:val="28"/>
        </w:rPr>
        <w:t xml:space="preserve">2 настоящего Положения;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 составляет график посещения конкурсных участков;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 подводит итоги и определяет победителей. </w:t>
      </w:r>
    </w:p>
    <w:p w:rsidR="00E14485" w:rsidRDefault="00E14485" w:rsidP="00E14485">
      <w:pPr>
        <w:pStyle w:val="a4"/>
        <w:spacing w:before="0" w:beforeAutospacing="0" w:after="0" w:afterAutospacing="0"/>
        <w:ind w:firstLine="567"/>
        <w:jc w:val="both"/>
        <w:rPr>
          <w:sz w:val="28"/>
          <w:szCs w:val="28"/>
        </w:rPr>
      </w:pPr>
      <w:r w:rsidRPr="00BB2EB1">
        <w:rPr>
          <w:sz w:val="28"/>
          <w:szCs w:val="28"/>
        </w:rPr>
        <w:lastRenderedPageBreak/>
        <w:t>4.</w:t>
      </w:r>
      <w:r>
        <w:rPr>
          <w:sz w:val="28"/>
          <w:szCs w:val="28"/>
        </w:rPr>
        <w:t>3</w:t>
      </w:r>
      <w:r w:rsidRPr="00BB2EB1">
        <w:rPr>
          <w:sz w:val="28"/>
          <w:szCs w:val="28"/>
        </w:rPr>
        <w:t>. Заседание комиссии считается правомочным, если на нём присутствует не менее половины членов комиссии.</w:t>
      </w:r>
    </w:p>
    <w:p w:rsidR="00E14485" w:rsidRPr="00BB2EB1" w:rsidRDefault="00E14485" w:rsidP="00E14485">
      <w:pPr>
        <w:pStyle w:val="a4"/>
        <w:spacing w:before="0" w:beforeAutospacing="0" w:after="0" w:afterAutospacing="0"/>
        <w:ind w:firstLine="567"/>
        <w:jc w:val="both"/>
        <w:rPr>
          <w:sz w:val="28"/>
          <w:szCs w:val="28"/>
        </w:rPr>
      </w:pPr>
    </w:p>
    <w:p w:rsidR="00E14485" w:rsidRPr="00BB2EB1" w:rsidRDefault="00E14485" w:rsidP="00E14485">
      <w:pPr>
        <w:pStyle w:val="a4"/>
        <w:spacing w:before="0" w:beforeAutospacing="0" w:after="0" w:afterAutospacing="0"/>
        <w:jc w:val="center"/>
        <w:rPr>
          <w:sz w:val="28"/>
          <w:szCs w:val="28"/>
        </w:rPr>
      </w:pPr>
      <w:r w:rsidRPr="00BB2EB1">
        <w:rPr>
          <w:sz w:val="28"/>
          <w:szCs w:val="28"/>
        </w:rPr>
        <w:t>5. Подведение итогов конкурса и награждение победителей</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5.1. Итоги конкурса подводятся конкурсной комиссией не позднее </w:t>
      </w:r>
      <w:r>
        <w:rPr>
          <w:sz w:val="28"/>
          <w:szCs w:val="28"/>
        </w:rPr>
        <w:t>31</w:t>
      </w:r>
      <w:r w:rsidRPr="00BB2EB1">
        <w:rPr>
          <w:sz w:val="28"/>
          <w:szCs w:val="28"/>
        </w:rPr>
        <w:t>.0</w:t>
      </w:r>
      <w:r>
        <w:rPr>
          <w:sz w:val="28"/>
          <w:szCs w:val="28"/>
        </w:rPr>
        <w:t>7</w:t>
      </w:r>
      <w:r w:rsidRPr="00BB2EB1">
        <w:rPr>
          <w:sz w:val="28"/>
          <w:szCs w:val="28"/>
        </w:rPr>
        <w:t>.</w:t>
      </w:r>
      <w:r>
        <w:rPr>
          <w:sz w:val="28"/>
          <w:szCs w:val="28"/>
        </w:rPr>
        <w:t>2023</w:t>
      </w:r>
      <w:r w:rsidRPr="00BB2EB1">
        <w:rPr>
          <w:sz w:val="28"/>
          <w:szCs w:val="28"/>
        </w:rPr>
        <w:t xml:space="preserve"> г.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5.2. Каждый член комиссии оценивает конкурсные участки на основании </w:t>
      </w:r>
      <w:r w:rsidRPr="00B64BE3">
        <w:rPr>
          <w:sz w:val="28"/>
          <w:szCs w:val="28"/>
        </w:rPr>
        <w:t>критериев</w:t>
      </w:r>
      <w:r w:rsidRPr="00BB2EB1">
        <w:rPr>
          <w:sz w:val="28"/>
          <w:szCs w:val="28"/>
        </w:rPr>
        <w:t xml:space="preserve"> и показателей, указанных в при</w:t>
      </w:r>
      <w:r>
        <w:rPr>
          <w:sz w:val="28"/>
          <w:szCs w:val="28"/>
        </w:rPr>
        <w:t>ложении 2 настоящему Положению.</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Сумма оценок по каждому критерию составляет общую оценку конкурсного участка, заявленного для участия в конкурсе, членом конкурсной комиссии. Итоговая оценка определяется как средняя арифметическая величина общих оценок конкурсного участка, заявленного для участия в конкурсе, выставленных членами комиссии. </w:t>
      </w:r>
    </w:p>
    <w:p w:rsidR="00E14485" w:rsidRDefault="00E14485" w:rsidP="00E14485">
      <w:pPr>
        <w:pStyle w:val="a4"/>
        <w:spacing w:before="0" w:beforeAutospacing="0" w:after="0" w:afterAutospacing="0"/>
        <w:ind w:firstLine="567"/>
        <w:jc w:val="both"/>
        <w:rPr>
          <w:sz w:val="28"/>
          <w:szCs w:val="28"/>
        </w:rPr>
      </w:pPr>
      <w:r w:rsidRPr="00BB2EB1">
        <w:rPr>
          <w:sz w:val="28"/>
          <w:szCs w:val="28"/>
        </w:rPr>
        <w:t>По итогам выставленных оценок составляется рейтинговая таблица участников конкурса и участков, зая</w:t>
      </w:r>
      <w:r>
        <w:rPr>
          <w:sz w:val="28"/>
          <w:szCs w:val="28"/>
        </w:rPr>
        <w:t>вленных для участия в конкурсе.</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Победителем становится конкурсный участок, набравший большее количество баллов.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5.3. Решение конкурсной комиссии оформляется протоколом.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5.4. На основании предложений конкурсной комиссии принимается решение по присуждению призовых мест. Количество призовых мест определяется конкурсной комиссией. </w:t>
      </w:r>
    </w:p>
    <w:p w:rsidR="00E14485" w:rsidRDefault="00E14485" w:rsidP="00E14485">
      <w:pPr>
        <w:pStyle w:val="a4"/>
        <w:spacing w:before="0" w:beforeAutospacing="0" w:after="0" w:afterAutospacing="0"/>
        <w:ind w:firstLine="567"/>
        <w:jc w:val="both"/>
        <w:rPr>
          <w:sz w:val="28"/>
          <w:szCs w:val="28"/>
        </w:rPr>
      </w:pPr>
      <w:r w:rsidRPr="00BB2EB1">
        <w:rPr>
          <w:sz w:val="28"/>
          <w:szCs w:val="28"/>
        </w:rPr>
        <w:t>5.5. За конкурсной комиссией остается право не присуждать призовых мест.</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5.6. Победители конкурса, занявшие I, II, III места, награждаются дипломами и призами в денежной форме.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5.7. По решению комиссии отличившиеся участники конкурса, не занявшие призовые места, награждаются благодарственными письмами. </w:t>
      </w:r>
    </w:p>
    <w:p w:rsidR="00E14485" w:rsidRPr="00B64BE3" w:rsidRDefault="00E14485" w:rsidP="00E14485">
      <w:pPr>
        <w:pStyle w:val="a4"/>
        <w:spacing w:before="0" w:beforeAutospacing="0" w:after="0" w:afterAutospacing="0"/>
        <w:ind w:firstLine="567"/>
        <w:jc w:val="both"/>
        <w:rPr>
          <w:sz w:val="28"/>
          <w:szCs w:val="28"/>
        </w:rPr>
      </w:pPr>
      <w:r w:rsidRPr="00BB2EB1">
        <w:rPr>
          <w:sz w:val="28"/>
          <w:szCs w:val="28"/>
        </w:rPr>
        <w:t xml:space="preserve">5.8. </w:t>
      </w:r>
      <w:proofErr w:type="gramStart"/>
      <w:r w:rsidRPr="00BB2EB1">
        <w:rPr>
          <w:sz w:val="28"/>
          <w:szCs w:val="28"/>
        </w:rPr>
        <w:t>Победителю конкурса, занявшему I место вручается</w:t>
      </w:r>
      <w:proofErr w:type="gramEnd"/>
      <w:r w:rsidRPr="00BB2EB1">
        <w:rPr>
          <w:sz w:val="28"/>
          <w:szCs w:val="28"/>
        </w:rPr>
        <w:t xml:space="preserve"> табличка с надписью «Дом образцового содержания - </w:t>
      </w:r>
      <w:r>
        <w:rPr>
          <w:sz w:val="28"/>
          <w:szCs w:val="28"/>
        </w:rPr>
        <w:t>2023</w:t>
      </w:r>
      <w:r w:rsidRPr="00BB2EB1">
        <w:rPr>
          <w:sz w:val="28"/>
          <w:szCs w:val="28"/>
        </w:rPr>
        <w:t xml:space="preserve">». </w:t>
      </w:r>
    </w:p>
    <w:p w:rsidR="00E14485" w:rsidRDefault="00E14485" w:rsidP="00E14485">
      <w:pPr>
        <w:pStyle w:val="rteright"/>
        <w:spacing w:before="0" w:beforeAutospacing="0" w:after="0" w:afterAutospacing="0"/>
        <w:jc w:val="right"/>
      </w:pPr>
    </w:p>
    <w:p w:rsidR="00E14485" w:rsidRPr="00BB2EB1" w:rsidRDefault="00E14485" w:rsidP="00E14485">
      <w:pPr>
        <w:pStyle w:val="rteright"/>
        <w:spacing w:before="0" w:beforeAutospacing="0" w:after="0" w:afterAutospacing="0"/>
        <w:jc w:val="right"/>
      </w:pPr>
      <w:r w:rsidRPr="00BB2EB1">
        <w:t>Приложение 1</w:t>
      </w:r>
      <w:r>
        <w:t xml:space="preserve"> </w:t>
      </w:r>
      <w:r w:rsidRPr="00BB2EB1">
        <w:t>к Положению о проведении конкурса на звание</w:t>
      </w:r>
      <w:r>
        <w:t xml:space="preserve"> </w:t>
      </w:r>
      <w:r w:rsidRPr="00BB2EB1">
        <w:t>«Дом образцового содержания»</w:t>
      </w:r>
    </w:p>
    <w:p w:rsidR="00E14485" w:rsidRPr="00BB2EB1" w:rsidRDefault="00E14485" w:rsidP="00E14485">
      <w:pPr>
        <w:pStyle w:val="a4"/>
        <w:spacing w:before="0" w:beforeAutospacing="0" w:after="0" w:afterAutospacing="0"/>
        <w:jc w:val="center"/>
      </w:pPr>
    </w:p>
    <w:p w:rsidR="00E14485" w:rsidRPr="00BB2EB1" w:rsidRDefault="00E14485" w:rsidP="00E14485">
      <w:pPr>
        <w:pStyle w:val="a4"/>
        <w:spacing w:before="0" w:beforeAutospacing="0" w:after="0" w:afterAutospacing="0"/>
        <w:jc w:val="center"/>
        <w:rPr>
          <w:sz w:val="28"/>
          <w:szCs w:val="28"/>
        </w:rPr>
      </w:pPr>
      <w:r w:rsidRPr="00BB2EB1">
        <w:rPr>
          <w:sz w:val="28"/>
          <w:szCs w:val="28"/>
        </w:rPr>
        <w:t>ЗАЯВКА</w:t>
      </w:r>
    </w:p>
    <w:p w:rsidR="00E14485" w:rsidRDefault="00E14485" w:rsidP="00E14485">
      <w:pPr>
        <w:pStyle w:val="rtecenter"/>
        <w:spacing w:before="0" w:beforeAutospacing="0" w:after="0" w:afterAutospacing="0"/>
        <w:jc w:val="center"/>
        <w:rPr>
          <w:sz w:val="28"/>
          <w:szCs w:val="28"/>
        </w:rPr>
      </w:pPr>
      <w:r w:rsidRPr="00BB2EB1">
        <w:rPr>
          <w:sz w:val="28"/>
          <w:szCs w:val="28"/>
        </w:rPr>
        <w:t>на участие в конкурсе на звание «Дом образцового содержания»</w:t>
      </w:r>
    </w:p>
    <w:p w:rsidR="00E14485" w:rsidRPr="00BB2EB1" w:rsidRDefault="00E14485" w:rsidP="00E14485">
      <w:pPr>
        <w:pStyle w:val="rtecenter"/>
        <w:spacing w:before="0" w:beforeAutospacing="0" w:after="0" w:afterAutospacing="0"/>
        <w:rPr>
          <w:sz w:val="28"/>
          <w:szCs w:val="28"/>
        </w:rPr>
      </w:pPr>
    </w:p>
    <w:p w:rsidR="00E14485" w:rsidRPr="00BB2EB1" w:rsidRDefault="00E14485" w:rsidP="00E14485">
      <w:pPr>
        <w:pStyle w:val="a4"/>
        <w:spacing w:before="0" w:beforeAutospacing="0" w:after="0" w:afterAutospacing="0"/>
        <w:rPr>
          <w:sz w:val="28"/>
          <w:szCs w:val="28"/>
        </w:rPr>
      </w:pPr>
      <w:r w:rsidRPr="00BB2EB1">
        <w:rPr>
          <w:sz w:val="28"/>
          <w:szCs w:val="28"/>
        </w:rPr>
        <w:t> 1. Место расположения конкурсного участка (адрес многоквартирного дома): ____________________________________________________________</w:t>
      </w:r>
      <w:r>
        <w:rPr>
          <w:sz w:val="28"/>
          <w:szCs w:val="28"/>
        </w:rPr>
        <w:t>____</w:t>
      </w:r>
      <w:r w:rsidRPr="00BB2EB1">
        <w:rPr>
          <w:sz w:val="28"/>
          <w:szCs w:val="28"/>
        </w:rPr>
        <w:t>______</w:t>
      </w:r>
    </w:p>
    <w:p w:rsidR="00E14485" w:rsidRPr="00BB2EB1" w:rsidRDefault="00E14485" w:rsidP="00E14485">
      <w:pPr>
        <w:pStyle w:val="a4"/>
        <w:spacing w:before="0" w:beforeAutospacing="0" w:after="0" w:afterAutospacing="0"/>
        <w:rPr>
          <w:sz w:val="28"/>
          <w:szCs w:val="28"/>
        </w:rPr>
      </w:pPr>
      <w:r w:rsidRPr="00BB2EB1">
        <w:rPr>
          <w:sz w:val="28"/>
          <w:szCs w:val="28"/>
        </w:rPr>
        <w:t> 2. Сведения о заявителе: ________________________________________________________</w:t>
      </w:r>
      <w:r>
        <w:rPr>
          <w:sz w:val="28"/>
          <w:szCs w:val="28"/>
        </w:rPr>
        <w:t>____</w:t>
      </w:r>
      <w:r w:rsidRPr="00BB2EB1">
        <w:rPr>
          <w:sz w:val="28"/>
          <w:szCs w:val="28"/>
        </w:rPr>
        <w:t>__________</w:t>
      </w:r>
    </w:p>
    <w:p w:rsidR="00E14485" w:rsidRPr="00BB2EB1" w:rsidRDefault="00E14485" w:rsidP="00E14485">
      <w:pPr>
        <w:pStyle w:val="a4"/>
        <w:spacing w:before="0" w:beforeAutospacing="0" w:after="0" w:afterAutospacing="0"/>
        <w:rPr>
          <w:sz w:val="28"/>
          <w:szCs w:val="28"/>
        </w:rPr>
      </w:pPr>
      <w:r w:rsidRPr="00BB2EB1">
        <w:rPr>
          <w:sz w:val="28"/>
          <w:szCs w:val="28"/>
        </w:rPr>
        <w:t> Ф.И.О. заявителя: ____________________________________________________________</w:t>
      </w:r>
      <w:r>
        <w:rPr>
          <w:sz w:val="28"/>
          <w:szCs w:val="28"/>
        </w:rPr>
        <w:t>____</w:t>
      </w:r>
      <w:r w:rsidRPr="00BB2EB1">
        <w:rPr>
          <w:sz w:val="28"/>
          <w:szCs w:val="28"/>
        </w:rPr>
        <w:t>______</w:t>
      </w:r>
    </w:p>
    <w:p w:rsidR="00E14485" w:rsidRPr="00BB2EB1" w:rsidRDefault="00E14485" w:rsidP="00E14485">
      <w:pPr>
        <w:pStyle w:val="a4"/>
        <w:spacing w:before="0" w:beforeAutospacing="0" w:after="0" w:afterAutospacing="0"/>
        <w:rPr>
          <w:sz w:val="28"/>
          <w:szCs w:val="28"/>
        </w:rPr>
      </w:pPr>
      <w:r w:rsidRPr="00BB2EB1">
        <w:rPr>
          <w:sz w:val="28"/>
          <w:szCs w:val="28"/>
        </w:rPr>
        <w:t> Адрес места жительства, номер контактного телефона: ________________________________________________________</w:t>
      </w:r>
      <w:r>
        <w:rPr>
          <w:sz w:val="28"/>
          <w:szCs w:val="28"/>
        </w:rPr>
        <w:t>____</w:t>
      </w:r>
      <w:r w:rsidRPr="00BB2EB1">
        <w:rPr>
          <w:sz w:val="28"/>
          <w:szCs w:val="28"/>
        </w:rPr>
        <w:t>__________</w:t>
      </w:r>
    </w:p>
    <w:p w:rsidR="00E14485" w:rsidRPr="00BB2EB1" w:rsidRDefault="00E14485" w:rsidP="00E14485">
      <w:pPr>
        <w:pStyle w:val="a4"/>
        <w:spacing w:before="0" w:beforeAutospacing="0" w:after="0" w:afterAutospacing="0"/>
        <w:rPr>
          <w:sz w:val="28"/>
          <w:szCs w:val="28"/>
        </w:rPr>
      </w:pPr>
      <w:r w:rsidRPr="00BB2EB1">
        <w:rPr>
          <w:sz w:val="28"/>
          <w:szCs w:val="28"/>
        </w:rPr>
        <w:t> 3. Способ управления многоквартирным домом: ______________________________________________________</w:t>
      </w:r>
      <w:r>
        <w:rPr>
          <w:sz w:val="28"/>
          <w:szCs w:val="28"/>
        </w:rPr>
        <w:t>____</w:t>
      </w:r>
      <w:r w:rsidRPr="00BB2EB1">
        <w:rPr>
          <w:sz w:val="28"/>
          <w:szCs w:val="28"/>
        </w:rPr>
        <w:t>____________</w:t>
      </w:r>
    </w:p>
    <w:p w:rsidR="00E14485" w:rsidRPr="00BB2EB1" w:rsidRDefault="00E14485" w:rsidP="00E14485">
      <w:pPr>
        <w:pStyle w:val="a4"/>
        <w:spacing w:before="0" w:beforeAutospacing="0" w:after="0" w:afterAutospacing="0"/>
        <w:rPr>
          <w:sz w:val="28"/>
          <w:szCs w:val="28"/>
        </w:rPr>
      </w:pPr>
      <w:r w:rsidRPr="00BB2EB1">
        <w:rPr>
          <w:sz w:val="28"/>
          <w:szCs w:val="28"/>
        </w:rPr>
        <w:t> 4. Органы управления многоквартирным домом: _________________________________________________</w:t>
      </w:r>
      <w:r>
        <w:rPr>
          <w:sz w:val="28"/>
          <w:szCs w:val="28"/>
        </w:rPr>
        <w:t>_____</w:t>
      </w:r>
      <w:r w:rsidRPr="00BB2EB1">
        <w:rPr>
          <w:sz w:val="28"/>
          <w:szCs w:val="28"/>
        </w:rPr>
        <w:t>________________</w:t>
      </w:r>
    </w:p>
    <w:p w:rsidR="00E14485" w:rsidRDefault="00E14485" w:rsidP="00E14485">
      <w:pPr>
        <w:pStyle w:val="a4"/>
        <w:spacing w:before="0" w:beforeAutospacing="0" w:after="0" w:afterAutospacing="0"/>
        <w:rPr>
          <w:sz w:val="28"/>
          <w:szCs w:val="28"/>
        </w:rPr>
      </w:pPr>
      <w:r w:rsidRPr="00BB2EB1">
        <w:rPr>
          <w:sz w:val="28"/>
          <w:szCs w:val="28"/>
        </w:rPr>
        <w:lastRenderedPageBreak/>
        <w:t> </w:t>
      </w:r>
    </w:p>
    <w:p w:rsidR="00E14485" w:rsidRPr="00BB2EB1" w:rsidRDefault="00E14485" w:rsidP="00E14485">
      <w:pPr>
        <w:pStyle w:val="a4"/>
        <w:spacing w:before="0" w:beforeAutospacing="0" w:after="0" w:afterAutospacing="0"/>
        <w:rPr>
          <w:sz w:val="28"/>
          <w:szCs w:val="28"/>
        </w:rPr>
      </w:pPr>
      <w:r w:rsidRPr="00BB2EB1">
        <w:rPr>
          <w:sz w:val="28"/>
          <w:szCs w:val="28"/>
        </w:rPr>
        <w:t>Приложение: конкурсные материалы на ____ листах.</w:t>
      </w:r>
    </w:p>
    <w:p w:rsidR="00E14485" w:rsidRDefault="00E14485" w:rsidP="00E14485">
      <w:pPr>
        <w:pStyle w:val="a4"/>
        <w:spacing w:before="0" w:beforeAutospacing="0" w:after="0" w:afterAutospacing="0"/>
        <w:rPr>
          <w:sz w:val="28"/>
          <w:szCs w:val="28"/>
        </w:rPr>
      </w:pPr>
      <w:r w:rsidRPr="00BB2EB1">
        <w:rPr>
          <w:sz w:val="28"/>
          <w:szCs w:val="28"/>
        </w:rPr>
        <w:t> </w:t>
      </w:r>
    </w:p>
    <w:p w:rsidR="00E14485" w:rsidRDefault="00E14485" w:rsidP="00E14485">
      <w:pPr>
        <w:pStyle w:val="a4"/>
        <w:spacing w:before="0" w:beforeAutospacing="0" w:after="0" w:afterAutospacing="0"/>
        <w:rPr>
          <w:sz w:val="28"/>
          <w:szCs w:val="28"/>
        </w:rPr>
      </w:pPr>
    </w:p>
    <w:p w:rsidR="00E14485" w:rsidRDefault="00E14485" w:rsidP="00E14485">
      <w:pPr>
        <w:pStyle w:val="a4"/>
        <w:spacing w:before="0" w:beforeAutospacing="0" w:after="0" w:afterAutospacing="0"/>
        <w:rPr>
          <w:sz w:val="28"/>
          <w:szCs w:val="28"/>
        </w:rPr>
      </w:pPr>
    </w:p>
    <w:p w:rsidR="00E14485" w:rsidRDefault="00E14485" w:rsidP="00E14485">
      <w:pPr>
        <w:pStyle w:val="a4"/>
        <w:spacing w:before="0" w:beforeAutospacing="0" w:after="0" w:afterAutospacing="0"/>
        <w:rPr>
          <w:sz w:val="28"/>
          <w:szCs w:val="28"/>
        </w:rPr>
      </w:pPr>
      <w:r w:rsidRPr="00BB2EB1">
        <w:rPr>
          <w:sz w:val="28"/>
          <w:szCs w:val="28"/>
        </w:rPr>
        <w:t xml:space="preserve">Дата: _________________________ года </w:t>
      </w:r>
    </w:p>
    <w:p w:rsidR="00E14485" w:rsidRDefault="00E14485" w:rsidP="00E14485">
      <w:pPr>
        <w:pStyle w:val="a4"/>
        <w:spacing w:before="0" w:beforeAutospacing="0" w:after="0" w:afterAutospacing="0"/>
        <w:rPr>
          <w:sz w:val="28"/>
          <w:szCs w:val="28"/>
        </w:rPr>
      </w:pPr>
    </w:p>
    <w:p w:rsidR="00E14485" w:rsidRPr="00BB2EB1" w:rsidRDefault="00E14485" w:rsidP="00E14485">
      <w:pPr>
        <w:pStyle w:val="a4"/>
        <w:spacing w:before="0" w:beforeAutospacing="0" w:after="0" w:afterAutospacing="0"/>
        <w:rPr>
          <w:sz w:val="28"/>
          <w:szCs w:val="28"/>
        </w:rPr>
      </w:pPr>
      <w:r w:rsidRPr="00BB2EB1">
        <w:rPr>
          <w:sz w:val="28"/>
          <w:szCs w:val="28"/>
        </w:rPr>
        <w:t>Подпись __________________</w:t>
      </w:r>
    </w:p>
    <w:p w:rsidR="00E14485" w:rsidRDefault="00E14485" w:rsidP="00E14485">
      <w:pPr>
        <w:pStyle w:val="a4"/>
        <w:spacing w:before="0" w:beforeAutospacing="0" w:after="0" w:afterAutospacing="0"/>
        <w:rPr>
          <w:sz w:val="28"/>
          <w:szCs w:val="28"/>
        </w:rPr>
      </w:pPr>
      <w:r w:rsidRPr="00BB2EB1">
        <w:rPr>
          <w:sz w:val="28"/>
          <w:szCs w:val="28"/>
        </w:rPr>
        <w:t> </w:t>
      </w:r>
    </w:p>
    <w:p w:rsidR="00E14485" w:rsidRDefault="00E14485" w:rsidP="00E14485">
      <w:pPr>
        <w:pStyle w:val="a4"/>
        <w:spacing w:before="0" w:beforeAutospacing="0" w:after="0" w:afterAutospacing="0"/>
        <w:ind w:firstLine="567"/>
        <w:jc w:val="both"/>
      </w:pPr>
    </w:p>
    <w:p w:rsidR="00E14485" w:rsidRDefault="00E14485" w:rsidP="00E14485">
      <w:pPr>
        <w:pStyle w:val="a4"/>
        <w:spacing w:before="0" w:beforeAutospacing="0" w:after="0" w:afterAutospacing="0"/>
        <w:ind w:firstLine="567"/>
        <w:jc w:val="both"/>
      </w:pPr>
    </w:p>
    <w:p w:rsidR="00E14485" w:rsidRDefault="00E14485" w:rsidP="00E14485">
      <w:pPr>
        <w:pStyle w:val="a4"/>
        <w:spacing w:before="0" w:beforeAutospacing="0" w:after="0" w:afterAutospacing="0"/>
        <w:ind w:firstLine="567"/>
        <w:jc w:val="both"/>
      </w:pPr>
    </w:p>
    <w:p w:rsidR="00E14485" w:rsidRPr="00BB2EB1" w:rsidRDefault="00E14485" w:rsidP="00E14485">
      <w:pPr>
        <w:pStyle w:val="a4"/>
        <w:spacing w:before="0" w:beforeAutospacing="0" w:after="0" w:afterAutospacing="0"/>
        <w:ind w:firstLine="567"/>
        <w:jc w:val="both"/>
      </w:pPr>
      <w:proofErr w:type="gramStart"/>
      <w:r w:rsidRPr="00BB2EB1">
        <w:t xml:space="preserve">В соответствии с Федеральным </w:t>
      </w:r>
      <w:hyperlink r:id="rId36" w:history="1">
        <w:r w:rsidRPr="00BB2EB1">
          <w:rPr>
            <w:rStyle w:val="a5"/>
          </w:rPr>
          <w:t>законом</w:t>
        </w:r>
      </w:hyperlink>
      <w:r w:rsidRPr="00BB2EB1">
        <w:t xml:space="preserve">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содержащихся в настоящем заявлении и в прилагаемых документах, с целью участия в конкурсе на звание «Дом образцового содержания».</w:t>
      </w:r>
      <w:proofErr w:type="gramEnd"/>
    </w:p>
    <w:p w:rsidR="00E14485" w:rsidRPr="00BB2EB1" w:rsidRDefault="00E14485" w:rsidP="00E14485">
      <w:pPr>
        <w:pStyle w:val="a4"/>
        <w:spacing w:before="0" w:beforeAutospacing="0" w:after="0" w:afterAutospacing="0"/>
        <w:ind w:firstLine="567"/>
        <w:jc w:val="both"/>
      </w:pPr>
      <w:r w:rsidRPr="00BB2EB1">
        <w:t>Согласие действует в течение 1 года со дня подписания настоящего заявления.</w:t>
      </w:r>
    </w:p>
    <w:p w:rsidR="00E14485" w:rsidRPr="00BB2EB1" w:rsidRDefault="00E14485" w:rsidP="00E14485">
      <w:pPr>
        <w:pStyle w:val="a4"/>
        <w:spacing w:before="0" w:beforeAutospacing="0" w:after="0" w:afterAutospacing="0"/>
        <w:ind w:firstLine="567"/>
        <w:jc w:val="both"/>
      </w:pPr>
      <w:r w:rsidRPr="00BB2EB1">
        <w:t>Мне разъяснено, что данное согласие может быть отозвано мною в письменной форме.</w:t>
      </w:r>
    </w:p>
    <w:p w:rsidR="00E14485" w:rsidRDefault="00E14485" w:rsidP="00E14485">
      <w:pPr>
        <w:pStyle w:val="a4"/>
        <w:spacing w:before="0" w:beforeAutospacing="0" w:after="0" w:afterAutospacing="0"/>
        <w:rPr>
          <w:sz w:val="28"/>
          <w:szCs w:val="28"/>
        </w:rPr>
      </w:pPr>
    </w:p>
    <w:p w:rsidR="00E14485" w:rsidRDefault="00E14485" w:rsidP="00E14485">
      <w:pPr>
        <w:pStyle w:val="a4"/>
        <w:spacing w:before="0" w:beforeAutospacing="0" w:after="0" w:afterAutospacing="0"/>
        <w:rPr>
          <w:sz w:val="28"/>
          <w:szCs w:val="28"/>
        </w:rPr>
      </w:pPr>
      <w:r w:rsidRPr="00BB2EB1">
        <w:rPr>
          <w:sz w:val="28"/>
          <w:szCs w:val="28"/>
        </w:rPr>
        <w:t xml:space="preserve"> "___" ____________</w:t>
      </w:r>
      <w:r>
        <w:rPr>
          <w:sz w:val="28"/>
          <w:szCs w:val="28"/>
        </w:rPr>
        <w:t xml:space="preserve"> 20</w:t>
      </w:r>
      <w:r w:rsidRPr="00BB2EB1">
        <w:rPr>
          <w:sz w:val="28"/>
          <w:szCs w:val="28"/>
        </w:rPr>
        <w:t xml:space="preserve">__ год </w:t>
      </w:r>
    </w:p>
    <w:p w:rsidR="00E14485" w:rsidRDefault="00E14485" w:rsidP="00E14485">
      <w:pPr>
        <w:pStyle w:val="a4"/>
        <w:spacing w:before="0" w:beforeAutospacing="0" w:after="0" w:afterAutospacing="0"/>
        <w:rPr>
          <w:sz w:val="28"/>
          <w:szCs w:val="28"/>
        </w:rPr>
      </w:pPr>
    </w:p>
    <w:p w:rsidR="00E14485" w:rsidRPr="00BB2EB1" w:rsidRDefault="00E14485" w:rsidP="00E14485">
      <w:pPr>
        <w:pStyle w:val="a4"/>
        <w:spacing w:before="0" w:beforeAutospacing="0" w:after="0" w:afterAutospacing="0"/>
        <w:rPr>
          <w:sz w:val="28"/>
          <w:szCs w:val="28"/>
        </w:rPr>
      </w:pPr>
      <w:r w:rsidRPr="00BB2EB1">
        <w:rPr>
          <w:sz w:val="28"/>
          <w:szCs w:val="28"/>
        </w:rPr>
        <w:t>______________________________________________________________________</w:t>
      </w:r>
    </w:p>
    <w:p w:rsidR="00E14485" w:rsidRPr="00BB2EB1" w:rsidRDefault="00E14485" w:rsidP="00E14485">
      <w:pPr>
        <w:pStyle w:val="a4"/>
        <w:spacing w:before="0" w:beforeAutospacing="0" w:after="0" w:afterAutospacing="0"/>
        <w:jc w:val="center"/>
      </w:pPr>
      <w:r>
        <w:t>(подпись) Ф.И.О.</w:t>
      </w:r>
    </w:p>
    <w:p w:rsidR="00E14485" w:rsidRPr="00BB2EB1" w:rsidRDefault="00E14485" w:rsidP="00E14485">
      <w:pPr>
        <w:pStyle w:val="rteright"/>
        <w:spacing w:before="0" w:beforeAutospacing="0" w:after="0" w:afterAutospacing="0"/>
        <w:jc w:val="right"/>
      </w:pPr>
    </w:p>
    <w:p w:rsidR="00E14485" w:rsidRPr="00BB2EB1" w:rsidRDefault="00E14485" w:rsidP="00E14485">
      <w:pPr>
        <w:pStyle w:val="rteright"/>
        <w:spacing w:before="0" w:beforeAutospacing="0" w:after="0" w:afterAutospacing="0"/>
        <w:jc w:val="right"/>
      </w:pPr>
      <w:r w:rsidRPr="00BB2EB1">
        <w:t>Приложение 2</w:t>
      </w:r>
      <w:r>
        <w:t xml:space="preserve"> </w:t>
      </w:r>
      <w:r w:rsidRPr="00BB2EB1">
        <w:t>к Положению о проведении конкурса на звание</w:t>
      </w:r>
      <w:r>
        <w:t xml:space="preserve"> </w:t>
      </w:r>
      <w:r w:rsidRPr="00BB2EB1">
        <w:t>«Дом образцового содержания»</w:t>
      </w:r>
    </w:p>
    <w:p w:rsidR="00E14485" w:rsidRPr="00BB2EB1" w:rsidRDefault="00E14485" w:rsidP="00E14485">
      <w:pPr>
        <w:pStyle w:val="a4"/>
        <w:spacing w:before="0" w:beforeAutospacing="0" w:after="0" w:afterAutospacing="0"/>
      </w:pPr>
      <w:r w:rsidRPr="00BB2EB1">
        <w:t> </w:t>
      </w:r>
    </w:p>
    <w:p w:rsidR="00E14485" w:rsidRPr="00BB2EB1" w:rsidRDefault="00E14485" w:rsidP="00E14485">
      <w:pPr>
        <w:pStyle w:val="rtecenter"/>
        <w:spacing w:before="0" w:beforeAutospacing="0" w:after="0" w:afterAutospacing="0"/>
        <w:jc w:val="center"/>
        <w:rPr>
          <w:rStyle w:val="af6"/>
        </w:rPr>
      </w:pPr>
      <w:r w:rsidRPr="00BB2EB1">
        <w:rPr>
          <w:rStyle w:val="af6"/>
        </w:rPr>
        <w:t>Перечень критериев и оцениваемые показатели</w:t>
      </w:r>
      <w:r w:rsidRPr="00BB2EB1">
        <w:t xml:space="preserve"> </w:t>
      </w:r>
      <w:r w:rsidRPr="00BB2EB1">
        <w:rPr>
          <w:rStyle w:val="af6"/>
        </w:rPr>
        <w:t>для проведения конкурса на звание «Дом образцового содержания»</w:t>
      </w:r>
    </w:p>
    <w:p w:rsidR="00E14485" w:rsidRPr="00BB2EB1" w:rsidRDefault="00E14485" w:rsidP="00E14485">
      <w:pPr>
        <w:pStyle w:val="a4"/>
        <w:spacing w:before="0" w:beforeAutospacing="0" w:after="0" w:afterAutospacing="0"/>
      </w:pPr>
      <w:r w:rsidRPr="00BB2EB1">
        <w:t>1. Звание многоквартирный дом образцового содержания» присваивается при следующих условиях:</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
        <w:gridCol w:w="2294"/>
        <w:gridCol w:w="5138"/>
        <w:gridCol w:w="2095"/>
      </w:tblGrid>
      <w:tr w:rsidR="00E14485" w:rsidRPr="00BB2EB1" w:rsidTr="008F7726">
        <w:trPr>
          <w:tblCellSpacing w:w="0" w:type="dxa"/>
        </w:trPr>
        <w:tc>
          <w:tcPr>
            <w:tcW w:w="553"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 xml:space="preserve">№ </w:t>
            </w:r>
            <w:proofErr w:type="gramStart"/>
            <w:r w:rsidRPr="00BB2EB1">
              <w:t>п</w:t>
            </w:r>
            <w:proofErr w:type="gramEnd"/>
            <w:r w:rsidRPr="00BB2EB1">
              <w:t>/п</w:t>
            </w:r>
          </w:p>
        </w:tc>
        <w:tc>
          <w:tcPr>
            <w:tcW w:w="2294"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Наименование критерия</w:t>
            </w:r>
          </w:p>
        </w:tc>
        <w:tc>
          <w:tcPr>
            <w:tcW w:w="5138"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Оцениваемые показатели</w:t>
            </w:r>
          </w:p>
        </w:tc>
        <w:tc>
          <w:tcPr>
            <w:tcW w:w="2095"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Максимальное количество баллов</w:t>
            </w:r>
          </w:p>
        </w:tc>
      </w:tr>
      <w:tr w:rsidR="00E14485" w:rsidRPr="00BB2EB1" w:rsidTr="008F7726">
        <w:trPr>
          <w:tblCellSpacing w:w="0" w:type="dxa"/>
        </w:trPr>
        <w:tc>
          <w:tcPr>
            <w:tcW w:w="553"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1.</w:t>
            </w:r>
          </w:p>
        </w:tc>
        <w:tc>
          <w:tcPr>
            <w:tcW w:w="2294"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Состояние основных конструктивных элементов многоквартирного дома</w:t>
            </w:r>
          </w:p>
        </w:tc>
        <w:tc>
          <w:tcPr>
            <w:tcW w:w="5138"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 xml:space="preserve">Состояние конструктивных элементов (крыша, фасад, цоколь, </w:t>
            </w:r>
            <w:proofErr w:type="spellStart"/>
            <w:r w:rsidRPr="00BB2EB1">
              <w:t>отмостки</w:t>
            </w:r>
            <w:proofErr w:type="spellEnd"/>
            <w:r w:rsidRPr="00BB2EB1">
              <w:t>, подвалы, чердаки, внутридомовые инженерные коммуникации и оборудование)</w:t>
            </w:r>
          </w:p>
        </w:tc>
        <w:tc>
          <w:tcPr>
            <w:tcW w:w="2095"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10</w:t>
            </w:r>
          </w:p>
        </w:tc>
      </w:tr>
      <w:tr w:rsidR="00E14485" w:rsidRPr="00BB2EB1" w:rsidTr="008F7726">
        <w:trPr>
          <w:tblCellSpacing w:w="0" w:type="dxa"/>
        </w:trPr>
        <w:tc>
          <w:tcPr>
            <w:tcW w:w="553" w:type="dxa"/>
            <w:vMerge w:val="restart"/>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2.</w:t>
            </w:r>
          </w:p>
        </w:tc>
        <w:tc>
          <w:tcPr>
            <w:tcW w:w="2294" w:type="dxa"/>
            <w:vMerge w:val="restart"/>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Состояние элементов внешнего благоустройства и придомовой территории</w:t>
            </w:r>
          </w:p>
        </w:tc>
        <w:tc>
          <w:tcPr>
            <w:tcW w:w="5138"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Состояние придомовой территории (освещение, наличие досок объявления, наличие на фасаде аншлага и номерного знака с освещением в ночное время суток и прочих элементов благоустройства)</w:t>
            </w:r>
          </w:p>
        </w:tc>
        <w:tc>
          <w:tcPr>
            <w:tcW w:w="2095"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15</w:t>
            </w:r>
          </w:p>
        </w:tc>
      </w:tr>
      <w:tr w:rsidR="00E14485" w:rsidRPr="00BB2EB1" w:rsidTr="008F772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tc>
        <w:tc>
          <w:tcPr>
            <w:tcW w:w="0" w:type="auto"/>
            <w:vMerge/>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tc>
        <w:tc>
          <w:tcPr>
            <w:tcW w:w="5138"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Состояние придомовой территории, в том числе наличие и состояние малых архитектурных форм, зеленых насаждений и клумб, тротуаров и внутриквартальных проездов, детских площадок, контейнерных площадок, хозяйственных площадок, наличие парковки для личного автотранспорта</w:t>
            </w:r>
          </w:p>
        </w:tc>
        <w:tc>
          <w:tcPr>
            <w:tcW w:w="2095"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20</w:t>
            </w:r>
          </w:p>
        </w:tc>
      </w:tr>
      <w:tr w:rsidR="00E14485" w:rsidRPr="00BB2EB1" w:rsidTr="008F7726">
        <w:trPr>
          <w:tblCellSpacing w:w="0" w:type="dxa"/>
        </w:trPr>
        <w:tc>
          <w:tcPr>
            <w:tcW w:w="553"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lastRenderedPageBreak/>
              <w:t>3.</w:t>
            </w:r>
          </w:p>
        </w:tc>
        <w:tc>
          <w:tcPr>
            <w:tcW w:w="2294"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Участие жителей многоквартирного дома</w:t>
            </w:r>
          </w:p>
        </w:tc>
        <w:tc>
          <w:tcPr>
            <w:tcW w:w="5138"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Участие жителей в мероприятиях по уборке и благоустройству придомовой территории, организации праздников и прочих мероприятиях</w:t>
            </w:r>
          </w:p>
        </w:tc>
        <w:tc>
          <w:tcPr>
            <w:tcW w:w="2095"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10</w:t>
            </w:r>
          </w:p>
        </w:tc>
      </w:tr>
      <w:tr w:rsidR="00E14485" w:rsidRPr="00BB2EB1" w:rsidTr="008F7726">
        <w:trPr>
          <w:trHeight w:val="833"/>
          <w:tblCellSpacing w:w="0" w:type="dxa"/>
        </w:trPr>
        <w:tc>
          <w:tcPr>
            <w:tcW w:w="553"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4.</w:t>
            </w:r>
          </w:p>
        </w:tc>
        <w:tc>
          <w:tcPr>
            <w:tcW w:w="2294" w:type="dxa"/>
            <w:tcBorders>
              <w:top w:val="outset" w:sz="6" w:space="0" w:color="auto"/>
              <w:left w:val="outset" w:sz="6" w:space="0" w:color="auto"/>
              <w:bottom w:val="outset" w:sz="6" w:space="0" w:color="auto"/>
              <w:right w:val="outset" w:sz="6" w:space="0" w:color="auto"/>
            </w:tcBorders>
            <w:vAlign w:val="center"/>
          </w:tcPr>
          <w:p w:rsidR="00E14485" w:rsidRPr="00BB2EB1" w:rsidRDefault="00E14485" w:rsidP="008F7726">
            <w:pPr>
              <w:pStyle w:val="a4"/>
              <w:spacing w:before="0" w:beforeAutospacing="0" w:after="0" w:afterAutospacing="0"/>
            </w:pPr>
            <w:r w:rsidRPr="00BB2EB1">
              <w:t>Состояние подъездов многоквартирных домов</w:t>
            </w:r>
          </w:p>
          <w:p w:rsidR="00E14485" w:rsidRPr="00BB2EB1" w:rsidRDefault="00E14485" w:rsidP="008F7726">
            <w:pPr>
              <w:pStyle w:val="a4"/>
              <w:spacing w:before="0" w:beforeAutospacing="0" w:after="0" w:afterAutospacing="0"/>
            </w:pPr>
          </w:p>
        </w:tc>
        <w:tc>
          <w:tcPr>
            <w:tcW w:w="5138" w:type="dxa"/>
            <w:tcBorders>
              <w:top w:val="outset" w:sz="6" w:space="0" w:color="auto"/>
              <w:left w:val="outset" w:sz="6" w:space="0" w:color="auto"/>
              <w:bottom w:val="outset" w:sz="6" w:space="0" w:color="auto"/>
              <w:right w:val="outset" w:sz="6" w:space="0" w:color="auto"/>
            </w:tcBorders>
            <w:vAlign w:val="center"/>
          </w:tcPr>
          <w:p w:rsidR="00E14485" w:rsidRPr="00BB2EB1" w:rsidRDefault="00E14485" w:rsidP="008F7726">
            <w:pPr>
              <w:pStyle w:val="a4"/>
              <w:spacing w:before="0" w:beforeAutospacing="0" w:after="0" w:afterAutospacing="0"/>
            </w:pPr>
            <w:r w:rsidRPr="00BB2EB1">
              <w:t>Косметическое состояние подъезда (подъездов) многоквартирного дома, освещение и состояние почтовых ящиков.</w:t>
            </w:r>
          </w:p>
          <w:p w:rsidR="00E14485" w:rsidRPr="00BB2EB1" w:rsidRDefault="00E14485" w:rsidP="008F7726">
            <w:pPr>
              <w:pStyle w:val="a4"/>
              <w:spacing w:before="0" w:beforeAutospacing="0" w:after="0" w:afterAutospacing="0"/>
            </w:pPr>
          </w:p>
        </w:tc>
        <w:tc>
          <w:tcPr>
            <w:tcW w:w="2095" w:type="dxa"/>
            <w:tcBorders>
              <w:top w:val="outset" w:sz="6" w:space="0" w:color="auto"/>
              <w:left w:val="outset" w:sz="6" w:space="0" w:color="auto"/>
              <w:bottom w:val="outset" w:sz="6" w:space="0" w:color="auto"/>
              <w:right w:val="outset" w:sz="6" w:space="0" w:color="auto"/>
            </w:tcBorders>
            <w:vAlign w:val="center"/>
          </w:tcPr>
          <w:p w:rsidR="00E14485" w:rsidRPr="00BB2EB1" w:rsidRDefault="00E14485" w:rsidP="008F7726">
            <w:pPr>
              <w:pStyle w:val="a4"/>
              <w:spacing w:before="0" w:beforeAutospacing="0" w:after="0" w:afterAutospacing="0"/>
            </w:pPr>
            <w:r w:rsidRPr="00BB2EB1">
              <w:t>10</w:t>
            </w:r>
          </w:p>
          <w:p w:rsidR="00E14485" w:rsidRPr="00BB2EB1" w:rsidRDefault="00E14485" w:rsidP="008F7726">
            <w:pPr>
              <w:pStyle w:val="a4"/>
              <w:spacing w:before="0" w:beforeAutospacing="0" w:after="0" w:afterAutospacing="0"/>
            </w:pPr>
          </w:p>
        </w:tc>
      </w:tr>
      <w:tr w:rsidR="00E14485" w:rsidRPr="00BB2EB1" w:rsidTr="008F7726">
        <w:trPr>
          <w:trHeight w:val="390"/>
          <w:tblCellSpacing w:w="0" w:type="dxa"/>
        </w:trPr>
        <w:tc>
          <w:tcPr>
            <w:tcW w:w="553"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5.</w:t>
            </w:r>
          </w:p>
        </w:tc>
        <w:tc>
          <w:tcPr>
            <w:tcW w:w="2294"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Выполнение мероприятий по повышению энергетической эффективности многоквартирного дома</w:t>
            </w:r>
          </w:p>
        </w:tc>
        <w:tc>
          <w:tcPr>
            <w:tcW w:w="5138" w:type="dxa"/>
            <w:tcBorders>
              <w:top w:val="outset" w:sz="6" w:space="0" w:color="auto"/>
              <w:left w:val="outset" w:sz="6" w:space="0" w:color="auto"/>
              <w:bottom w:val="outset" w:sz="6" w:space="0" w:color="auto"/>
              <w:right w:val="outset" w:sz="6" w:space="0" w:color="auto"/>
            </w:tcBorders>
            <w:vAlign w:val="center"/>
          </w:tcPr>
          <w:p w:rsidR="00E14485" w:rsidRPr="00BB2EB1" w:rsidRDefault="00E14485" w:rsidP="008F7726">
            <w:pPr>
              <w:pStyle w:val="a4"/>
              <w:spacing w:before="0" w:beforeAutospacing="0" w:after="0" w:afterAutospacing="0"/>
            </w:pPr>
            <w:r w:rsidRPr="00BB2EB1">
              <w:t>Наличие и выполнение плана мероприятий по повышению энергетической эффективности многоквартирного дома</w:t>
            </w:r>
          </w:p>
          <w:p w:rsidR="00E14485" w:rsidRPr="00BB2EB1" w:rsidRDefault="00E14485" w:rsidP="008F7726">
            <w:pPr>
              <w:pStyle w:val="a4"/>
              <w:spacing w:before="0" w:beforeAutospacing="0" w:after="0" w:afterAutospacing="0"/>
            </w:pPr>
          </w:p>
          <w:p w:rsidR="00E14485" w:rsidRPr="00BB2EB1" w:rsidRDefault="00E14485" w:rsidP="008F7726">
            <w:pPr>
              <w:pStyle w:val="a4"/>
              <w:spacing w:before="0" w:beforeAutospacing="0" w:after="0" w:afterAutospacing="0"/>
            </w:pPr>
          </w:p>
        </w:tc>
        <w:tc>
          <w:tcPr>
            <w:tcW w:w="2095" w:type="dxa"/>
            <w:tcBorders>
              <w:top w:val="outset" w:sz="6" w:space="0" w:color="auto"/>
              <w:left w:val="outset" w:sz="6" w:space="0" w:color="auto"/>
              <w:bottom w:val="outset" w:sz="6" w:space="0" w:color="auto"/>
              <w:right w:val="outset" w:sz="6" w:space="0" w:color="auto"/>
            </w:tcBorders>
            <w:vAlign w:val="center"/>
          </w:tcPr>
          <w:p w:rsidR="00E14485" w:rsidRPr="00BB2EB1" w:rsidRDefault="00E14485" w:rsidP="008F7726">
            <w:pPr>
              <w:pStyle w:val="a4"/>
              <w:spacing w:before="0" w:beforeAutospacing="0" w:after="0" w:afterAutospacing="0"/>
            </w:pPr>
          </w:p>
        </w:tc>
      </w:tr>
      <w:tr w:rsidR="00E14485" w:rsidRPr="00BB2EB1" w:rsidTr="008F7726">
        <w:trPr>
          <w:trHeight w:val="345"/>
          <w:tblCellSpacing w:w="0" w:type="dxa"/>
        </w:trPr>
        <w:tc>
          <w:tcPr>
            <w:tcW w:w="553"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 </w:t>
            </w:r>
          </w:p>
        </w:tc>
        <w:tc>
          <w:tcPr>
            <w:tcW w:w="7432" w:type="dxa"/>
            <w:gridSpan w:val="2"/>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Итоговое количество баллов</w:t>
            </w:r>
          </w:p>
        </w:tc>
        <w:tc>
          <w:tcPr>
            <w:tcW w:w="2095" w:type="dxa"/>
            <w:tcBorders>
              <w:top w:val="outset" w:sz="6" w:space="0" w:color="auto"/>
              <w:left w:val="outset" w:sz="6" w:space="0" w:color="auto"/>
              <w:bottom w:val="outset" w:sz="6" w:space="0" w:color="auto"/>
              <w:right w:val="outset" w:sz="6" w:space="0" w:color="auto"/>
            </w:tcBorders>
            <w:vAlign w:val="center"/>
            <w:hideMark/>
          </w:tcPr>
          <w:p w:rsidR="00E14485" w:rsidRPr="00BB2EB1" w:rsidRDefault="00E14485" w:rsidP="008F7726">
            <w:pPr>
              <w:pStyle w:val="a4"/>
              <w:spacing w:before="0" w:beforeAutospacing="0" w:after="0" w:afterAutospacing="0"/>
            </w:pPr>
            <w:r w:rsidRPr="00BB2EB1">
              <w:t> </w:t>
            </w:r>
          </w:p>
        </w:tc>
      </w:tr>
    </w:tbl>
    <w:p w:rsidR="00E14485" w:rsidRPr="00BB2EB1" w:rsidRDefault="00E14485" w:rsidP="00E14485">
      <w:pPr>
        <w:pStyle w:val="a4"/>
        <w:spacing w:before="0" w:beforeAutospacing="0" w:after="0" w:afterAutospacing="0"/>
      </w:pPr>
      <w:r w:rsidRPr="00BB2EB1">
        <w:t>2. Звание «Индивидуальный (частный) дом образцового содержания» присваивается при следующих условиях:</w:t>
      </w:r>
    </w:p>
    <w:p w:rsidR="00E14485" w:rsidRPr="00BB2EB1" w:rsidRDefault="00E14485" w:rsidP="00E14485">
      <w:pPr>
        <w:pStyle w:val="a4"/>
        <w:spacing w:before="0" w:beforeAutospacing="0" w:after="0" w:afterAutospacing="0"/>
      </w:pPr>
      <w:r w:rsidRPr="00BB2EB1">
        <w:t xml:space="preserve">1) элементы здания находятся в технически исправном состоянии (фасад, кровля, входные группы, </w:t>
      </w:r>
      <w:proofErr w:type="spellStart"/>
      <w:r w:rsidRPr="00BB2EB1">
        <w:t>отмостки</w:t>
      </w:r>
      <w:proofErr w:type="spellEnd"/>
      <w:r w:rsidRPr="00BB2EB1">
        <w:t>, водосточные трубы);</w:t>
      </w:r>
    </w:p>
    <w:p w:rsidR="00E14485" w:rsidRPr="00BB2EB1" w:rsidRDefault="00E14485" w:rsidP="00E14485">
      <w:pPr>
        <w:pStyle w:val="a4"/>
        <w:spacing w:before="0" w:beforeAutospacing="0" w:after="0" w:afterAutospacing="0"/>
      </w:pPr>
      <w:r w:rsidRPr="00BB2EB1">
        <w:t>2) выполнена обрезка зеленых насаждений, имеются придомовые клумбы;</w:t>
      </w:r>
    </w:p>
    <w:p w:rsidR="00E14485" w:rsidRPr="00BB2EB1" w:rsidRDefault="00E14485" w:rsidP="00E14485">
      <w:pPr>
        <w:pStyle w:val="a4"/>
        <w:spacing w:before="0" w:beforeAutospacing="0" w:after="0" w:afterAutospacing="0"/>
      </w:pPr>
      <w:r w:rsidRPr="00BB2EB1">
        <w:t>3) удовлетворительное состояние дорожной одежды проездов вдоль дома и прилегающей территории;</w:t>
      </w:r>
    </w:p>
    <w:p w:rsidR="00E14485" w:rsidRPr="00BB2EB1" w:rsidRDefault="00E14485" w:rsidP="00E14485">
      <w:pPr>
        <w:pStyle w:val="a4"/>
        <w:spacing w:before="0" w:beforeAutospacing="0" w:after="0" w:afterAutospacing="0"/>
        <w:rPr>
          <w:rStyle w:val="af6"/>
          <w:b w:val="0"/>
          <w:bCs w:val="0"/>
        </w:rPr>
      </w:pPr>
      <w:r w:rsidRPr="00BB2EB1">
        <w:t>4) наличие исправного наружного освещения.</w:t>
      </w:r>
    </w:p>
    <w:p w:rsidR="00E14485" w:rsidRDefault="00E14485" w:rsidP="00E14485">
      <w:pPr>
        <w:rPr>
          <w:rFonts w:eastAsia="Calibri"/>
        </w:rPr>
      </w:pPr>
    </w:p>
    <w:p w:rsidR="00E14485" w:rsidRPr="00BB2EB1" w:rsidRDefault="00E14485" w:rsidP="00E14485">
      <w:pPr>
        <w:jc w:val="right"/>
        <w:rPr>
          <w:rFonts w:eastAsia="Calibri"/>
        </w:rPr>
      </w:pPr>
      <w:r w:rsidRPr="00BB2EB1">
        <w:rPr>
          <w:rFonts w:eastAsia="Calibri"/>
        </w:rPr>
        <w:t>Приложение №2</w:t>
      </w:r>
    </w:p>
    <w:p w:rsidR="00E14485" w:rsidRPr="00BB2EB1" w:rsidRDefault="00E14485" w:rsidP="00E14485">
      <w:pPr>
        <w:jc w:val="right"/>
        <w:rPr>
          <w:rFonts w:eastAsia="Calibri"/>
        </w:rPr>
      </w:pPr>
      <w:r w:rsidRPr="00BB2EB1">
        <w:rPr>
          <w:rFonts w:eastAsia="Calibri"/>
        </w:rPr>
        <w:t>к постановлению Администрации</w:t>
      </w:r>
    </w:p>
    <w:p w:rsidR="00E14485" w:rsidRPr="00BB2EB1" w:rsidRDefault="00E14485" w:rsidP="00E14485">
      <w:pPr>
        <w:jc w:val="right"/>
        <w:rPr>
          <w:rFonts w:eastAsia="Calibri"/>
        </w:rPr>
      </w:pPr>
      <w:r w:rsidRPr="00BB2EB1">
        <w:rPr>
          <w:rFonts w:eastAsia="Calibri"/>
        </w:rPr>
        <w:t>сельского поселения Шентала муниципального района</w:t>
      </w:r>
    </w:p>
    <w:p w:rsidR="00E14485" w:rsidRPr="00BB2EB1" w:rsidRDefault="00E14485" w:rsidP="00E14485">
      <w:pPr>
        <w:jc w:val="right"/>
        <w:rPr>
          <w:rFonts w:eastAsia="Calibri"/>
        </w:rPr>
      </w:pPr>
      <w:r w:rsidRPr="00BB2EB1">
        <w:rPr>
          <w:rFonts w:eastAsia="Calibri"/>
        </w:rPr>
        <w:t xml:space="preserve"> Шенталинский Самарской области</w:t>
      </w:r>
    </w:p>
    <w:p w:rsidR="00E14485" w:rsidRPr="00BB2EB1" w:rsidRDefault="00E14485" w:rsidP="00E14485">
      <w:pPr>
        <w:shd w:val="clear" w:color="auto" w:fill="FFFFFF"/>
        <w:jc w:val="right"/>
      </w:pPr>
      <w:r w:rsidRPr="00BB2EB1">
        <w:t>от 20.06.2023 года № 32-п</w:t>
      </w:r>
    </w:p>
    <w:p w:rsidR="00E14485" w:rsidRPr="00BB2EB1" w:rsidRDefault="00E14485" w:rsidP="00E14485">
      <w:pPr>
        <w:shd w:val="clear" w:color="auto" w:fill="FFFFFF"/>
      </w:pPr>
      <w:r w:rsidRPr="00BB2EB1">
        <w:rPr>
          <w:b/>
          <w:bCs/>
        </w:rPr>
        <w:t> </w:t>
      </w:r>
    </w:p>
    <w:p w:rsidR="00E14485" w:rsidRPr="00BB2EB1" w:rsidRDefault="00E14485" w:rsidP="00E14485">
      <w:pPr>
        <w:pStyle w:val="rtecenter"/>
        <w:spacing w:before="0" w:beforeAutospacing="0" w:after="0" w:afterAutospacing="0"/>
        <w:rPr>
          <w:rStyle w:val="af6"/>
        </w:rPr>
      </w:pPr>
    </w:p>
    <w:p w:rsidR="00E14485" w:rsidRPr="00BB2EB1" w:rsidRDefault="00E14485" w:rsidP="00E14485">
      <w:pPr>
        <w:pStyle w:val="rtecenter"/>
        <w:spacing w:before="0" w:beforeAutospacing="0" w:after="0" w:afterAutospacing="0"/>
        <w:jc w:val="center"/>
        <w:rPr>
          <w:rStyle w:val="af6"/>
        </w:rPr>
      </w:pPr>
    </w:p>
    <w:p w:rsidR="00E14485" w:rsidRPr="00BB2EB1" w:rsidRDefault="00E14485" w:rsidP="00E14485">
      <w:pPr>
        <w:pStyle w:val="rtecenter"/>
        <w:spacing w:before="0" w:beforeAutospacing="0" w:after="0" w:afterAutospacing="0"/>
        <w:ind w:firstLine="567"/>
        <w:jc w:val="center"/>
        <w:rPr>
          <w:sz w:val="28"/>
          <w:szCs w:val="28"/>
        </w:rPr>
      </w:pPr>
      <w:r w:rsidRPr="00BB2EB1">
        <w:rPr>
          <w:rStyle w:val="af6"/>
          <w:sz w:val="28"/>
          <w:szCs w:val="28"/>
        </w:rPr>
        <w:t>ПОЛОЖЕНИЕ</w:t>
      </w:r>
      <w:r w:rsidRPr="00BB2EB1">
        <w:rPr>
          <w:b/>
          <w:bCs/>
          <w:sz w:val="28"/>
          <w:szCs w:val="28"/>
        </w:rPr>
        <w:br/>
      </w:r>
      <w:r w:rsidRPr="00BB2EB1">
        <w:rPr>
          <w:rStyle w:val="af6"/>
          <w:sz w:val="28"/>
          <w:szCs w:val="28"/>
        </w:rPr>
        <w:t>о смотре – конкурсе «Самая благоустроенная территория»</w:t>
      </w:r>
      <w:r w:rsidRPr="00BB2EB1">
        <w:rPr>
          <w:b/>
          <w:bCs/>
          <w:sz w:val="28"/>
          <w:szCs w:val="28"/>
        </w:rPr>
        <w:br/>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В конкурсе могут принимать участие жители </w:t>
      </w:r>
      <w:r>
        <w:rPr>
          <w:sz w:val="28"/>
          <w:szCs w:val="28"/>
        </w:rPr>
        <w:t>сельского поселения Шентала муниципального района Шенталинский Самарской области</w:t>
      </w:r>
      <w:r w:rsidRPr="00BB2EB1">
        <w:rPr>
          <w:sz w:val="28"/>
          <w:szCs w:val="28"/>
        </w:rPr>
        <w:t>, юридические лица любых форм собственности, индивидуальные предприниматели, учреждения и организации.</w:t>
      </w:r>
    </w:p>
    <w:p w:rsidR="00E14485" w:rsidRDefault="00E14485" w:rsidP="00E14485">
      <w:pPr>
        <w:pStyle w:val="a4"/>
        <w:widowControl w:val="0"/>
        <w:spacing w:before="0" w:beforeAutospacing="0" w:after="0" w:afterAutospacing="0"/>
        <w:jc w:val="center"/>
        <w:rPr>
          <w:sz w:val="28"/>
          <w:szCs w:val="28"/>
        </w:rPr>
      </w:pPr>
      <w:r w:rsidRPr="00BB2EB1">
        <w:rPr>
          <w:sz w:val="28"/>
          <w:szCs w:val="28"/>
        </w:rPr>
        <w:br/>
        <w:t>1. Общие поло</w:t>
      </w:r>
      <w:r>
        <w:rPr>
          <w:sz w:val="28"/>
          <w:szCs w:val="28"/>
        </w:rPr>
        <w:t>жения</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 xml:space="preserve">1.1. Смотр-конкурс «Самая благоустроенная территория», расположенная на территории </w:t>
      </w:r>
      <w:r>
        <w:rPr>
          <w:sz w:val="28"/>
          <w:szCs w:val="28"/>
        </w:rPr>
        <w:t>сельского поселения Шентала муниципального района Шенталинский Самарской области</w:t>
      </w:r>
      <w:r w:rsidRPr="00BB2EB1">
        <w:rPr>
          <w:sz w:val="28"/>
          <w:szCs w:val="28"/>
        </w:rPr>
        <w:t xml:space="preserve"> (далее </w:t>
      </w:r>
      <w:r w:rsidRPr="00BB2EB1">
        <w:rPr>
          <w:sz w:val="28"/>
          <w:szCs w:val="28"/>
        </w:rPr>
        <w:noBreakHyphen/>
        <w:t xml:space="preserve"> смотр-конкурс)</w:t>
      </w:r>
      <w:r>
        <w:rPr>
          <w:sz w:val="28"/>
          <w:szCs w:val="28"/>
        </w:rPr>
        <w:t>,</w:t>
      </w:r>
      <w:r w:rsidRPr="00BB2EB1">
        <w:rPr>
          <w:sz w:val="28"/>
          <w:szCs w:val="28"/>
        </w:rPr>
        <w:t xml:space="preserve"> проводится с </w:t>
      </w:r>
      <w:r>
        <w:rPr>
          <w:sz w:val="28"/>
          <w:szCs w:val="28"/>
        </w:rPr>
        <w:t>03</w:t>
      </w:r>
      <w:r w:rsidRPr="00BB2EB1">
        <w:rPr>
          <w:sz w:val="28"/>
          <w:szCs w:val="28"/>
        </w:rPr>
        <w:t xml:space="preserve"> июля </w:t>
      </w:r>
      <w:r>
        <w:rPr>
          <w:sz w:val="28"/>
          <w:szCs w:val="28"/>
        </w:rPr>
        <w:t>2023</w:t>
      </w:r>
      <w:r w:rsidRPr="00BB2EB1">
        <w:rPr>
          <w:sz w:val="28"/>
          <w:szCs w:val="28"/>
        </w:rPr>
        <w:t xml:space="preserve"> года по </w:t>
      </w:r>
      <w:r>
        <w:rPr>
          <w:sz w:val="28"/>
          <w:szCs w:val="28"/>
        </w:rPr>
        <w:t>28 июля</w:t>
      </w:r>
      <w:r w:rsidRPr="00BB2EB1">
        <w:rPr>
          <w:sz w:val="28"/>
          <w:szCs w:val="28"/>
        </w:rPr>
        <w:t xml:space="preserve"> </w:t>
      </w:r>
      <w:r>
        <w:rPr>
          <w:sz w:val="28"/>
          <w:szCs w:val="28"/>
        </w:rPr>
        <w:t>2023</w:t>
      </w:r>
      <w:r w:rsidRPr="00BB2EB1">
        <w:rPr>
          <w:sz w:val="28"/>
          <w:szCs w:val="28"/>
        </w:rPr>
        <w:t xml:space="preserve"> года. </w:t>
      </w:r>
    </w:p>
    <w:p w:rsidR="00E14485" w:rsidRDefault="00E14485" w:rsidP="00E14485">
      <w:pPr>
        <w:pStyle w:val="a4"/>
        <w:widowControl w:val="0"/>
        <w:spacing w:before="0" w:beforeAutospacing="0" w:after="0" w:afterAutospacing="0"/>
        <w:ind w:firstLine="567"/>
        <w:jc w:val="both"/>
        <w:rPr>
          <w:sz w:val="28"/>
          <w:szCs w:val="28"/>
        </w:rPr>
      </w:pPr>
      <w:r>
        <w:rPr>
          <w:sz w:val="28"/>
          <w:szCs w:val="28"/>
        </w:rPr>
        <w:t>1</w:t>
      </w:r>
      <w:r w:rsidRPr="00BB2EB1">
        <w:rPr>
          <w:sz w:val="28"/>
          <w:szCs w:val="28"/>
        </w:rPr>
        <w:t>.2. В конкурсе могут принимать участие юридические лица любых форм собственности, индивидуальные предприниматели, учреждения и организации.</w:t>
      </w:r>
    </w:p>
    <w:p w:rsidR="00E14485" w:rsidRDefault="00E14485" w:rsidP="00E14485">
      <w:pPr>
        <w:pStyle w:val="a4"/>
        <w:widowControl w:val="0"/>
        <w:spacing w:before="0" w:beforeAutospacing="0" w:after="0" w:afterAutospacing="0"/>
        <w:ind w:firstLine="567"/>
        <w:jc w:val="both"/>
        <w:rPr>
          <w:sz w:val="28"/>
          <w:szCs w:val="28"/>
        </w:rPr>
      </w:pPr>
    </w:p>
    <w:p w:rsidR="00E14485" w:rsidRDefault="00E14485" w:rsidP="00E14485">
      <w:pPr>
        <w:pStyle w:val="a4"/>
        <w:widowControl w:val="0"/>
        <w:spacing w:before="0" w:beforeAutospacing="0" w:after="0" w:afterAutospacing="0"/>
        <w:jc w:val="center"/>
        <w:rPr>
          <w:sz w:val="28"/>
          <w:szCs w:val="28"/>
        </w:rPr>
      </w:pPr>
      <w:r w:rsidRPr="00BB2EB1">
        <w:rPr>
          <w:sz w:val="28"/>
          <w:szCs w:val="28"/>
        </w:rPr>
        <w:t>2. Основные цели проведения с</w:t>
      </w:r>
      <w:r>
        <w:rPr>
          <w:sz w:val="28"/>
          <w:szCs w:val="28"/>
        </w:rPr>
        <w:t>мотра-конкурса</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lastRenderedPageBreak/>
        <w:t>2.1. Возрождение лучших традиций по содержанию и благоустройству предприятий, организаций и</w:t>
      </w:r>
      <w:r>
        <w:rPr>
          <w:sz w:val="28"/>
          <w:szCs w:val="28"/>
        </w:rPr>
        <w:t xml:space="preserve"> прилегающих к ним территорий. </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2.2. Проведение мероприятий по современному оформлению и благоустройству прилега</w:t>
      </w:r>
      <w:r>
        <w:rPr>
          <w:sz w:val="28"/>
          <w:szCs w:val="28"/>
        </w:rPr>
        <w:t>ющих к предприятиям территорий.</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2.3. Применение новых технологий, прогрессивных форм и методов в ходе проведения мероприятий п</w:t>
      </w:r>
      <w:r>
        <w:rPr>
          <w:sz w:val="28"/>
          <w:szCs w:val="28"/>
        </w:rPr>
        <w:t>о благоустройству, в том числе:</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noBreakHyphen/>
        <w:t xml:space="preserve"> обеспечение наличия современных элементов стиля и дизайна, световой рекл</w:t>
      </w:r>
      <w:r>
        <w:rPr>
          <w:sz w:val="28"/>
          <w:szCs w:val="28"/>
        </w:rPr>
        <w:t>амы и подсветки фасадов зданий;</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noBreakHyphen/>
        <w:t xml:space="preserve"> обеспечение современного художественно-рекламного оформления объектов </w:t>
      </w:r>
      <w:r>
        <w:rPr>
          <w:sz w:val="28"/>
          <w:szCs w:val="28"/>
        </w:rPr>
        <w:t>потребительского рынка и услуг.</w:t>
      </w:r>
    </w:p>
    <w:p w:rsidR="00E14485" w:rsidRDefault="00E14485" w:rsidP="00E14485">
      <w:pPr>
        <w:pStyle w:val="a4"/>
        <w:widowControl w:val="0"/>
        <w:spacing w:before="0" w:beforeAutospacing="0" w:after="0" w:afterAutospacing="0"/>
        <w:ind w:firstLine="567"/>
        <w:jc w:val="both"/>
        <w:rPr>
          <w:sz w:val="28"/>
          <w:szCs w:val="28"/>
        </w:rPr>
      </w:pPr>
    </w:p>
    <w:p w:rsidR="00E14485" w:rsidRDefault="00E14485" w:rsidP="00E14485">
      <w:pPr>
        <w:pStyle w:val="a4"/>
        <w:widowControl w:val="0"/>
        <w:spacing w:before="0" w:beforeAutospacing="0" w:after="0" w:afterAutospacing="0"/>
        <w:jc w:val="center"/>
        <w:rPr>
          <w:sz w:val="28"/>
          <w:szCs w:val="28"/>
        </w:rPr>
      </w:pPr>
      <w:r>
        <w:rPr>
          <w:sz w:val="28"/>
          <w:szCs w:val="28"/>
        </w:rPr>
        <w:t>3. Условия участия в конкурсе</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3.1. Активное участие организаций, предприятий торговли, общественного питания, бытового обслуживания в проведении</w:t>
      </w:r>
      <w:r>
        <w:rPr>
          <w:sz w:val="28"/>
          <w:szCs w:val="28"/>
        </w:rPr>
        <w:t xml:space="preserve"> месячников по благоустройству.</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3.2. Современный уровень организации и проведения мероприятий по благоустройству предприятиями розничной торговли, общественного п</w:t>
      </w:r>
      <w:r>
        <w:rPr>
          <w:sz w:val="28"/>
          <w:szCs w:val="28"/>
        </w:rPr>
        <w:t>итания и бытового обслуживания.</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3.3. Внедрение новых технологий и прог</w:t>
      </w:r>
      <w:r>
        <w:rPr>
          <w:sz w:val="28"/>
          <w:szCs w:val="28"/>
        </w:rPr>
        <w:t>рессивных форм благоустройства.</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 xml:space="preserve">3.4. Надлежащее санитарно-техническое состояние предприятия, его внешний вид, оформление объекта, витрин, залов, производственных помещений, прилегающих территорий в соответствии с нормами и правилами благоустройства территории </w:t>
      </w:r>
      <w:r>
        <w:rPr>
          <w:sz w:val="28"/>
          <w:szCs w:val="28"/>
        </w:rPr>
        <w:t>сельского поселения Шентала муниципального района Шенталинский Самарской области</w:t>
      </w:r>
      <w:r w:rsidRPr="00BB2EB1">
        <w:rPr>
          <w:sz w:val="28"/>
          <w:szCs w:val="28"/>
        </w:rPr>
        <w:t xml:space="preserve">. </w:t>
      </w:r>
    </w:p>
    <w:p w:rsidR="00E14485" w:rsidRDefault="00E14485" w:rsidP="00E14485">
      <w:pPr>
        <w:pStyle w:val="a4"/>
        <w:widowControl w:val="0"/>
        <w:spacing w:before="0" w:beforeAutospacing="0" w:after="0" w:afterAutospacing="0"/>
        <w:ind w:firstLine="567"/>
        <w:jc w:val="both"/>
        <w:rPr>
          <w:sz w:val="28"/>
          <w:szCs w:val="28"/>
        </w:rPr>
      </w:pPr>
    </w:p>
    <w:p w:rsidR="00E14485" w:rsidRDefault="00E14485" w:rsidP="00E14485">
      <w:pPr>
        <w:pStyle w:val="a4"/>
        <w:widowControl w:val="0"/>
        <w:spacing w:before="0" w:beforeAutospacing="0" w:after="0" w:afterAutospacing="0"/>
        <w:jc w:val="center"/>
        <w:rPr>
          <w:sz w:val="28"/>
          <w:szCs w:val="28"/>
        </w:rPr>
      </w:pPr>
      <w:r>
        <w:rPr>
          <w:sz w:val="28"/>
          <w:szCs w:val="28"/>
        </w:rPr>
        <w:t>4. Основные критерии:</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4.1. Проявление творческой инициативы в оформлении прилегающей территории организации, предп</w:t>
      </w:r>
      <w:r>
        <w:rPr>
          <w:sz w:val="28"/>
          <w:szCs w:val="28"/>
        </w:rPr>
        <w:t>риятия, учреждения – 5 баллов.</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4.2. Опрятный вид внешних фасадов (в том числе главного входа), наличие вывески, рекламы, освещенность здания, территори</w:t>
      </w:r>
      <w:r>
        <w:rPr>
          <w:sz w:val="28"/>
          <w:szCs w:val="28"/>
        </w:rPr>
        <w:t xml:space="preserve">и, оформление витрин (оконных), </w:t>
      </w:r>
      <w:r w:rsidRPr="00BB2EB1">
        <w:rPr>
          <w:sz w:val="28"/>
          <w:szCs w:val="28"/>
        </w:rPr>
        <w:t>наличие мест отдыха, освещения и</w:t>
      </w:r>
      <w:r>
        <w:rPr>
          <w:sz w:val="28"/>
          <w:szCs w:val="28"/>
        </w:rPr>
        <w:t xml:space="preserve"> урн на территории – 20 баллов.</w:t>
      </w:r>
    </w:p>
    <w:p w:rsidR="00E14485" w:rsidRDefault="00E14485" w:rsidP="00E14485">
      <w:pPr>
        <w:pStyle w:val="a4"/>
        <w:widowControl w:val="0"/>
        <w:spacing w:before="0" w:beforeAutospacing="0" w:after="0" w:afterAutospacing="0"/>
        <w:ind w:firstLine="567"/>
        <w:jc w:val="both"/>
        <w:rPr>
          <w:sz w:val="28"/>
          <w:szCs w:val="28"/>
        </w:rPr>
      </w:pPr>
      <w:r w:rsidRPr="00BB2EB1">
        <w:rPr>
          <w:sz w:val="28"/>
          <w:szCs w:val="28"/>
        </w:rPr>
        <w:t>4.3. Наличие газонов, клумб и других насажден</w:t>
      </w:r>
      <w:r>
        <w:rPr>
          <w:sz w:val="28"/>
          <w:szCs w:val="28"/>
        </w:rPr>
        <w:t>ий и их содержание – 10 баллов.</w:t>
      </w:r>
    </w:p>
    <w:p w:rsidR="00E14485" w:rsidRPr="00BB2EB1" w:rsidRDefault="00E14485" w:rsidP="00E14485">
      <w:pPr>
        <w:pStyle w:val="a4"/>
        <w:widowControl w:val="0"/>
        <w:spacing w:before="0" w:beforeAutospacing="0" w:after="0" w:afterAutospacing="0"/>
        <w:ind w:firstLine="567"/>
        <w:jc w:val="both"/>
        <w:rPr>
          <w:sz w:val="28"/>
          <w:szCs w:val="28"/>
        </w:rPr>
      </w:pPr>
      <w:r w:rsidRPr="00BB2EB1">
        <w:rPr>
          <w:sz w:val="28"/>
          <w:szCs w:val="28"/>
        </w:rPr>
        <w:t>4.4. Наличие и содержание подъездных автодорог, тротуара для пешеходов, парковочных мест, урн в чистоте и порядке – 20 баллов.</w:t>
      </w:r>
    </w:p>
    <w:p w:rsidR="00E14485" w:rsidRDefault="00E14485" w:rsidP="00E14485">
      <w:pPr>
        <w:pStyle w:val="a4"/>
        <w:spacing w:before="0" w:beforeAutospacing="0" w:after="0" w:afterAutospacing="0"/>
        <w:ind w:firstLine="567"/>
        <w:jc w:val="both"/>
        <w:rPr>
          <w:sz w:val="28"/>
          <w:szCs w:val="28"/>
        </w:rPr>
      </w:pPr>
    </w:p>
    <w:p w:rsidR="00E14485" w:rsidRDefault="00E14485" w:rsidP="00E14485">
      <w:pPr>
        <w:pStyle w:val="a4"/>
        <w:spacing w:before="0" w:beforeAutospacing="0" w:after="0" w:afterAutospacing="0"/>
        <w:jc w:val="center"/>
        <w:rPr>
          <w:sz w:val="28"/>
          <w:szCs w:val="28"/>
        </w:rPr>
      </w:pPr>
      <w:r w:rsidRPr="00BB2EB1">
        <w:rPr>
          <w:sz w:val="28"/>
          <w:szCs w:val="28"/>
        </w:rPr>
        <w:t>5. Подведение итогов конкурса</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5.1. Итоги конкурса подводятся конкурсной комиссией не позднее </w:t>
      </w:r>
      <w:r>
        <w:rPr>
          <w:sz w:val="28"/>
          <w:szCs w:val="28"/>
        </w:rPr>
        <w:t>31</w:t>
      </w:r>
      <w:r w:rsidRPr="00BB2EB1">
        <w:rPr>
          <w:sz w:val="28"/>
          <w:szCs w:val="28"/>
        </w:rPr>
        <w:t>.0</w:t>
      </w:r>
      <w:r>
        <w:rPr>
          <w:sz w:val="28"/>
          <w:szCs w:val="28"/>
        </w:rPr>
        <w:t>7</w:t>
      </w:r>
      <w:r w:rsidRPr="00BB2EB1">
        <w:rPr>
          <w:sz w:val="28"/>
          <w:szCs w:val="28"/>
        </w:rPr>
        <w:t>.</w:t>
      </w:r>
      <w:r>
        <w:rPr>
          <w:sz w:val="28"/>
          <w:szCs w:val="28"/>
        </w:rPr>
        <w:t>2023</w:t>
      </w:r>
      <w:r w:rsidRPr="00BB2EB1">
        <w:rPr>
          <w:sz w:val="28"/>
          <w:szCs w:val="28"/>
        </w:rPr>
        <w:t xml:space="preserve"> года.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5.2. Каждый член комиссии оценивает конкурсные участки на основании </w:t>
      </w:r>
      <w:r w:rsidRPr="00CD5224">
        <w:rPr>
          <w:sz w:val="28"/>
          <w:szCs w:val="28"/>
        </w:rPr>
        <w:t>критериев</w:t>
      </w:r>
      <w:r w:rsidRPr="00BB2EB1">
        <w:rPr>
          <w:sz w:val="28"/>
          <w:szCs w:val="28"/>
        </w:rPr>
        <w:t xml:space="preserve"> и показателей, указанных в приложении 2 настоящему Положению. Сумма оценок по каждому критерию составляет общую оценку конкурсного участка, заявленного для участия в конкурсе, членом конкурсной комиссии. Итоговая оценка определяется как средняя арифметическая величина общих оценок конкурсного участка, заявленного для участия в конкурсе, выставленных членами комиссии. По итогам выставленных оценок составляется рейтинговая </w:t>
      </w:r>
      <w:r w:rsidRPr="00BB2EB1">
        <w:rPr>
          <w:sz w:val="28"/>
          <w:szCs w:val="28"/>
        </w:rPr>
        <w:lastRenderedPageBreak/>
        <w:t xml:space="preserve">таблица участников конкурса и участков, заявленных для участия в конкурсе. Победителем становится конкурсный участок, набравший большее количество баллов.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5.3. Решение конкурсной комиссии оформляется протоколом. </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5.4. На основании предложений конкурсной комиссии принимается решение по присуждению призовых мест. Количество призовых мест определяется конкурсной комиссией. </w:t>
      </w:r>
    </w:p>
    <w:p w:rsidR="00E14485" w:rsidRDefault="00E14485" w:rsidP="00E14485">
      <w:pPr>
        <w:pStyle w:val="a4"/>
        <w:spacing w:before="0" w:beforeAutospacing="0" w:after="0" w:afterAutospacing="0"/>
        <w:ind w:firstLine="567"/>
        <w:jc w:val="both"/>
        <w:rPr>
          <w:sz w:val="28"/>
          <w:szCs w:val="28"/>
        </w:rPr>
      </w:pPr>
      <w:r w:rsidRPr="00BB2EB1">
        <w:rPr>
          <w:sz w:val="28"/>
          <w:szCs w:val="28"/>
        </w:rPr>
        <w:t>5.5. За конкурсной комиссией остается право не присуждать призовых мест.</w:t>
      </w:r>
    </w:p>
    <w:p w:rsidR="00E14485" w:rsidRDefault="00E14485" w:rsidP="00E14485">
      <w:pPr>
        <w:pStyle w:val="a4"/>
        <w:spacing w:before="0" w:beforeAutospacing="0" w:after="0" w:afterAutospacing="0"/>
        <w:ind w:firstLine="567"/>
        <w:jc w:val="both"/>
        <w:rPr>
          <w:sz w:val="28"/>
          <w:szCs w:val="28"/>
        </w:rPr>
      </w:pPr>
      <w:r w:rsidRPr="00BB2EB1">
        <w:rPr>
          <w:sz w:val="28"/>
          <w:szCs w:val="28"/>
        </w:rPr>
        <w:t xml:space="preserve">5.6. Победители конкурса, занявшие I, II, III места, награждаются дипломами и призами в денежной форме. </w:t>
      </w:r>
    </w:p>
    <w:p w:rsidR="00E14485" w:rsidRPr="00E14485" w:rsidRDefault="00E14485" w:rsidP="00E14485">
      <w:pPr>
        <w:pStyle w:val="a4"/>
        <w:spacing w:before="0" w:beforeAutospacing="0" w:after="0" w:afterAutospacing="0"/>
        <w:ind w:firstLine="567"/>
        <w:jc w:val="both"/>
        <w:rPr>
          <w:rStyle w:val="af6"/>
          <w:b w:val="0"/>
          <w:bCs w:val="0"/>
          <w:sz w:val="28"/>
          <w:szCs w:val="28"/>
        </w:rPr>
      </w:pPr>
      <w:r w:rsidRPr="00BB2EB1">
        <w:rPr>
          <w:sz w:val="28"/>
          <w:szCs w:val="28"/>
        </w:rPr>
        <w:t>5.7. По решению комиссии отличившиеся участники конкурса, не занявшие призовые места, награждают</w:t>
      </w:r>
      <w:r>
        <w:rPr>
          <w:sz w:val="28"/>
          <w:szCs w:val="28"/>
        </w:rPr>
        <w:t xml:space="preserve">ся благодарственными письмами. </w:t>
      </w:r>
    </w:p>
    <w:p w:rsidR="00E14485" w:rsidRPr="00BB2EB1" w:rsidRDefault="00E14485" w:rsidP="00E14485">
      <w:pPr>
        <w:pStyle w:val="a4"/>
        <w:spacing w:before="0" w:beforeAutospacing="0" w:after="0" w:afterAutospacing="0"/>
        <w:jc w:val="right"/>
        <w:rPr>
          <w:rStyle w:val="af6"/>
          <w:b w:val="0"/>
        </w:rPr>
      </w:pPr>
    </w:p>
    <w:p w:rsidR="00E14485" w:rsidRPr="00BB2EB1" w:rsidRDefault="00E14485" w:rsidP="00E14485">
      <w:pPr>
        <w:jc w:val="right"/>
        <w:rPr>
          <w:rFonts w:eastAsia="Calibri"/>
        </w:rPr>
      </w:pPr>
      <w:r w:rsidRPr="00BB2EB1">
        <w:rPr>
          <w:rFonts w:eastAsia="Calibri"/>
        </w:rPr>
        <w:t>Приложение №3</w:t>
      </w:r>
    </w:p>
    <w:p w:rsidR="00E14485" w:rsidRPr="00BB2EB1" w:rsidRDefault="00E14485" w:rsidP="00E14485">
      <w:pPr>
        <w:jc w:val="right"/>
        <w:rPr>
          <w:rFonts w:eastAsia="Calibri"/>
        </w:rPr>
      </w:pPr>
      <w:r w:rsidRPr="00BB2EB1">
        <w:rPr>
          <w:rFonts w:eastAsia="Calibri"/>
        </w:rPr>
        <w:t>к постановлению Администрации</w:t>
      </w:r>
    </w:p>
    <w:p w:rsidR="00E14485" w:rsidRPr="00BB2EB1" w:rsidRDefault="00E14485" w:rsidP="00E14485">
      <w:pPr>
        <w:jc w:val="right"/>
        <w:rPr>
          <w:rFonts w:eastAsia="Calibri"/>
        </w:rPr>
      </w:pPr>
      <w:r w:rsidRPr="00BB2EB1">
        <w:rPr>
          <w:rFonts w:eastAsia="Calibri"/>
        </w:rPr>
        <w:t>сельского поселения Шентала муниципального района</w:t>
      </w:r>
    </w:p>
    <w:p w:rsidR="00E14485" w:rsidRPr="00BB2EB1" w:rsidRDefault="00E14485" w:rsidP="00E14485">
      <w:pPr>
        <w:jc w:val="right"/>
        <w:rPr>
          <w:rFonts w:eastAsia="Calibri"/>
        </w:rPr>
      </w:pPr>
      <w:r w:rsidRPr="00BB2EB1">
        <w:rPr>
          <w:rFonts w:eastAsia="Calibri"/>
        </w:rPr>
        <w:t xml:space="preserve"> Шенталинский Самарской области</w:t>
      </w:r>
    </w:p>
    <w:p w:rsidR="00E14485" w:rsidRPr="00BB2EB1" w:rsidRDefault="00E14485" w:rsidP="00E14485">
      <w:pPr>
        <w:shd w:val="clear" w:color="auto" w:fill="FFFFFF"/>
        <w:jc w:val="right"/>
      </w:pPr>
      <w:r w:rsidRPr="00BB2EB1">
        <w:t>от 20.06.2023 года № 32-п</w:t>
      </w:r>
    </w:p>
    <w:p w:rsidR="00E14485" w:rsidRPr="00BB2EB1" w:rsidRDefault="00E14485" w:rsidP="00E14485">
      <w:pPr>
        <w:shd w:val="clear" w:color="auto" w:fill="FFFFFF"/>
      </w:pPr>
      <w:r w:rsidRPr="00BB2EB1">
        <w:rPr>
          <w:b/>
          <w:bCs/>
        </w:rPr>
        <w:t> </w:t>
      </w:r>
    </w:p>
    <w:p w:rsidR="00E14485" w:rsidRPr="00BB2EB1" w:rsidRDefault="00E14485" w:rsidP="00E14485">
      <w:pPr>
        <w:pStyle w:val="rtecenter"/>
        <w:spacing w:before="0" w:beforeAutospacing="0" w:after="0" w:afterAutospacing="0"/>
        <w:rPr>
          <w:rStyle w:val="af6"/>
        </w:rPr>
      </w:pPr>
    </w:p>
    <w:p w:rsidR="00E14485" w:rsidRPr="00BB2EB1" w:rsidRDefault="00E14485" w:rsidP="00E14485">
      <w:pPr>
        <w:pStyle w:val="rtecenter"/>
        <w:spacing w:before="0" w:beforeAutospacing="0" w:after="0" w:afterAutospacing="0"/>
        <w:rPr>
          <w:rStyle w:val="af6"/>
        </w:rPr>
      </w:pPr>
    </w:p>
    <w:p w:rsidR="00E14485" w:rsidRPr="00BB2EB1" w:rsidRDefault="00E14485" w:rsidP="00E14485">
      <w:pPr>
        <w:pStyle w:val="rtecenter"/>
        <w:spacing w:before="0" w:beforeAutospacing="0" w:after="0" w:afterAutospacing="0"/>
        <w:rPr>
          <w:rStyle w:val="af6"/>
        </w:rPr>
      </w:pPr>
    </w:p>
    <w:p w:rsidR="00E14485" w:rsidRDefault="00E14485" w:rsidP="00E14485">
      <w:pPr>
        <w:pStyle w:val="rtecenter"/>
        <w:spacing w:before="0" w:beforeAutospacing="0" w:after="0" w:afterAutospacing="0"/>
        <w:jc w:val="center"/>
        <w:rPr>
          <w:rStyle w:val="af6"/>
          <w:sz w:val="28"/>
          <w:szCs w:val="28"/>
        </w:rPr>
      </w:pPr>
      <w:r w:rsidRPr="003324AA">
        <w:rPr>
          <w:rStyle w:val="af6"/>
          <w:sz w:val="28"/>
          <w:szCs w:val="28"/>
        </w:rPr>
        <w:t>Состав</w:t>
      </w:r>
      <w:r w:rsidRPr="003324AA">
        <w:rPr>
          <w:sz w:val="28"/>
          <w:szCs w:val="28"/>
        </w:rPr>
        <w:t xml:space="preserve"> </w:t>
      </w:r>
      <w:r w:rsidRPr="003324AA">
        <w:rPr>
          <w:rStyle w:val="af6"/>
          <w:sz w:val="28"/>
          <w:szCs w:val="28"/>
        </w:rPr>
        <w:t>конкурсной комиссии по проведению смотров-конкурсов «Дом образцового содержания» и «Самая благоустроенная территория»</w:t>
      </w:r>
    </w:p>
    <w:p w:rsidR="00E14485" w:rsidRPr="003324AA" w:rsidRDefault="00E14485" w:rsidP="00E14485">
      <w:pPr>
        <w:pStyle w:val="rtecenter"/>
        <w:spacing w:before="0" w:beforeAutospacing="0" w:after="0" w:afterAutospacing="0"/>
        <w:jc w:val="center"/>
        <w:rPr>
          <w:rStyle w:val="af6"/>
          <w:sz w:val="28"/>
          <w:szCs w:val="28"/>
        </w:rPr>
      </w:pPr>
    </w:p>
    <w:p w:rsidR="00E14485" w:rsidRPr="00BB2EB1" w:rsidRDefault="00E14485" w:rsidP="00E14485">
      <w:pPr>
        <w:pStyle w:val="rtecenter"/>
        <w:spacing w:before="0" w:beforeAutospacing="0" w:after="0" w:afterAutospacing="0"/>
        <w:jc w:val="center"/>
      </w:pPr>
    </w:p>
    <w:tbl>
      <w:tblPr>
        <w:tblW w:w="0" w:type="auto"/>
        <w:tblLook w:val="04A0" w:firstRow="1" w:lastRow="0" w:firstColumn="1" w:lastColumn="0" w:noHBand="0" w:noVBand="1"/>
      </w:tblPr>
      <w:tblGrid>
        <w:gridCol w:w="4785"/>
        <w:gridCol w:w="4785"/>
      </w:tblGrid>
      <w:tr w:rsidR="00E14485" w:rsidRPr="003324AA" w:rsidTr="008F7726">
        <w:tc>
          <w:tcPr>
            <w:tcW w:w="4785" w:type="dxa"/>
          </w:tcPr>
          <w:p w:rsidR="00E14485" w:rsidRPr="003324AA" w:rsidRDefault="00E14485" w:rsidP="008F7726">
            <w:pPr>
              <w:rPr>
                <w:sz w:val="28"/>
                <w:szCs w:val="28"/>
              </w:rPr>
            </w:pPr>
            <w:r w:rsidRPr="003324AA">
              <w:rPr>
                <w:sz w:val="28"/>
                <w:szCs w:val="28"/>
              </w:rPr>
              <w:t>Анкин Петр Владимирович</w:t>
            </w:r>
          </w:p>
          <w:p w:rsidR="00E14485" w:rsidRPr="003324AA" w:rsidRDefault="00E14485" w:rsidP="008F7726">
            <w:pPr>
              <w:rPr>
                <w:sz w:val="28"/>
                <w:szCs w:val="28"/>
              </w:rPr>
            </w:pPr>
          </w:p>
        </w:tc>
        <w:tc>
          <w:tcPr>
            <w:tcW w:w="4785" w:type="dxa"/>
          </w:tcPr>
          <w:p w:rsidR="00E14485" w:rsidRPr="003324AA" w:rsidRDefault="00E14485" w:rsidP="008F7726">
            <w:pPr>
              <w:rPr>
                <w:sz w:val="28"/>
                <w:szCs w:val="28"/>
              </w:rPr>
            </w:pPr>
            <w:r w:rsidRPr="003324AA">
              <w:rPr>
                <w:sz w:val="28"/>
                <w:szCs w:val="28"/>
              </w:rPr>
              <w:t>Заместитель главы</w:t>
            </w:r>
            <w:r>
              <w:rPr>
                <w:sz w:val="28"/>
                <w:szCs w:val="28"/>
              </w:rPr>
              <w:t xml:space="preserve"> сельского поселения Шентала</w:t>
            </w:r>
            <w:r w:rsidRPr="003324AA">
              <w:rPr>
                <w:sz w:val="28"/>
                <w:szCs w:val="28"/>
              </w:rPr>
              <w:t>,</w:t>
            </w:r>
          </w:p>
          <w:p w:rsidR="00E14485" w:rsidRPr="003324AA" w:rsidRDefault="00E14485" w:rsidP="008F7726">
            <w:pPr>
              <w:rPr>
                <w:sz w:val="28"/>
                <w:szCs w:val="28"/>
              </w:rPr>
            </w:pPr>
            <w:r w:rsidRPr="003324AA">
              <w:rPr>
                <w:sz w:val="28"/>
                <w:szCs w:val="28"/>
              </w:rPr>
              <w:t>председатель комиссии;</w:t>
            </w:r>
          </w:p>
        </w:tc>
      </w:tr>
      <w:tr w:rsidR="00E14485" w:rsidRPr="003324AA" w:rsidTr="008F7726">
        <w:tc>
          <w:tcPr>
            <w:tcW w:w="4785" w:type="dxa"/>
          </w:tcPr>
          <w:p w:rsidR="00E14485" w:rsidRPr="003324AA" w:rsidRDefault="00E14485" w:rsidP="008F7726">
            <w:pPr>
              <w:rPr>
                <w:sz w:val="28"/>
                <w:szCs w:val="28"/>
              </w:rPr>
            </w:pPr>
            <w:r w:rsidRPr="003324AA">
              <w:rPr>
                <w:spacing w:val="-4"/>
                <w:sz w:val="28"/>
                <w:szCs w:val="28"/>
              </w:rPr>
              <w:t>Марченко Алексей Юрьевич</w:t>
            </w:r>
          </w:p>
        </w:tc>
        <w:tc>
          <w:tcPr>
            <w:tcW w:w="4785" w:type="dxa"/>
          </w:tcPr>
          <w:p w:rsidR="00E14485" w:rsidRPr="003324AA" w:rsidRDefault="00E14485" w:rsidP="008F7726">
            <w:pPr>
              <w:rPr>
                <w:sz w:val="28"/>
                <w:szCs w:val="28"/>
              </w:rPr>
            </w:pPr>
            <w:r w:rsidRPr="003324AA">
              <w:rPr>
                <w:sz w:val="28"/>
                <w:szCs w:val="28"/>
              </w:rPr>
              <w:t>Депутат Собрания представителей сельского поселения Шентала,</w:t>
            </w:r>
          </w:p>
          <w:p w:rsidR="00E14485" w:rsidRPr="003324AA" w:rsidRDefault="00E14485" w:rsidP="008F7726">
            <w:pPr>
              <w:rPr>
                <w:sz w:val="28"/>
                <w:szCs w:val="28"/>
              </w:rPr>
            </w:pPr>
            <w:r w:rsidRPr="003324AA">
              <w:rPr>
                <w:sz w:val="28"/>
                <w:szCs w:val="28"/>
              </w:rPr>
              <w:t>заместитель председателя комиссии (по согласованию);</w:t>
            </w:r>
          </w:p>
        </w:tc>
      </w:tr>
      <w:tr w:rsidR="00E14485" w:rsidRPr="003324AA" w:rsidTr="008F7726">
        <w:tc>
          <w:tcPr>
            <w:tcW w:w="4785" w:type="dxa"/>
          </w:tcPr>
          <w:p w:rsidR="00E14485" w:rsidRPr="003324AA" w:rsidRDefault="00E14485" w:rsidP="008F7726">
            <w:pPr>
              <w:rPr>
                <w:sz w:val="28"/>
                <w:szCs w:val="28"/>
              </w:rPr>
            </w:pPr>
            <w:r w:rsidRPr="003324AA">
              <w:rPr>
                <w:sz w:val="28"/>
                <w:szCs w:val="28"/>
              </w:rPr>
              <w:t>Рыбакова Елена Ивановна</w:t>
            </w:r>
          </w:p>
        </w:tc>
        <w:tc>
          <w:tcPr>
            <w:tcW w:w="4785" w:type="dxa"/>
          </w:tcPr>
          <w:p w:rsidR="00E14485" w:rsidRPr="003324AA" w:rsidRDefault="00E14485" w:rsidP="008F7726">
            <w:pPr>
              <w:rPr>
                <w:sz w:val="28"/>
                <w:szCs w:val="28"/>
              </w:rPr>
            </w:pPr>
            <w:r w:rsidRPr="003324AA">
              <w:rPr>
                <w:sz w:val="28"/>
                <w:szCs w:val="28"/>
              </w:rPr>
              <w:t xml:space="preserve">Специалист Администрации сельского поселения Шентала </w:t>
            </w:r>
          </w:p>
          <w:p w:rsidR="00E14485" w:rsidRPr="003324AA" w:rsidRDefault="00E14485" w:rsidP="008F7726">
            <w:pPr>
              <w:rPr>
                <w:sz w:val="28"/>
                <w:szCs w:val="28"/>
              </w:rPr>
            </w:pPr>
            <w:r w:rsidRPr="003324AA">
              <w:rPr>
                <w:sz w:val="28"/>
                <w:szCs w:val="28"/>
              </w:rPr>
              <w:t>секретарь комиссии;</w:t>
            </w:r>
          </w:p>
        </w:tc>
      </w:tr>
      <w:tr w:rsidR="00E14485" w:rsidRPr="003324AA" w:rsidTr="008F7726">
        <w:tc>
          <w:tcPr>
            <w:tcW w:w="4785" w:type="dxa"/>
          </w:tcPr>
          <w:p w:rsidR="00E14485" w:rsidRPr="003324AA" w:rsidRDefault="00E14485" w:rsidP="008F7726">
            <w:pPr>
              <w:rPr>
                <w:sz w:val="28"/>
                <w:szCs w:val="28"/>
              </w:rPr>
            </w:pPr>
            <w:r w:rsidRPr="003324AA">
              <w:rPr>
                <w:sz w:val="28"/>
                <w:szCs w:val="28"/>
              </w:rPr>
              <w:t>Члены комиссии:</w:t>
            </w:r>
          </w:p>
        </w:tc>
        <w:tc>
          <w:tcPr>
            <w:tcW w:w="4785" w:type="dxa"/>
          </w:tcPr>
          <w:p w:rsidR="00E14485" w:rsidRPr="003324AA" w:rsidRDefault="00E14485" w:rsidP="008F7726">
            <w:pPr>
              <w:rPr>
                <w:sz w:val="28"/>
                <w:szCs w:val="28"/>
              </w:rPr>
            </w:pPr>
          </w:p>
        </w:tc>
      </w:tr>
      <w:tr w:rsidR="00E14485" w:rsidRPr="003324AA" w:rsidTr="008F7726">
        <w:trPr>
          <w:trHeight w:val="1507"/>
        </w:trPr>
        <w:tc>
          <w:tcPr>
            <w:tcW w:w="4785" w:type="dxa"/>
          </w:tcPr>
          <w:p w:rsidR="00E14485" w:rsidRPr="003324AA" w:rsidRDefault="00E14485" w:rsidP="008F7726">
            <w:pPr>
              <w:rPr>
                <w:sz w:val="28"/>
                <w:szCs w:val="28"/>
              </w:rPr>
            </w:pPr>
            <w:r w:rsidRPr="003324AA">
              <w:rPr>
                <w:spacing w:val="-4"/>
                <w:sz w:val="28"/>
                <w:szCs w:val="28"/>
              </w:rPr>
              <w:t>Гафарова Галина Петровна</w:t>
            </w:r>
            <w:r w:rsidRPr="003324AA">
              <w:rPr>
                <w:sz w:val="28"/>
                <w:szCs w:val="28"/>
              </w:rPr>
              <w:t xml:space="preserve"> </w:t>
            </w:r>
          </w:p>
          <w:p w:rsidR="00E14485" w:rsidRPr="003324AA" w:rsidRDefault="00E14485" w:rsidP="008F7726">
            <w:pPr>
              <w:rPr>
                <w:sz w:val="28"/>
                <w:szCs w:val="28"/>
              </w:rPr>
            </w:pPr>
          </w:p>
          <w:p w:rsidR="00E14485" w:rsidRPr="003324AA" w:rsidRDefault="00E14485" w:rsidP="008F7726">
            <w:pPr>
              <w:rPr>
                <w:sz w:val="28"/>
                <w:szCs w:val="28"/>
              </w:rPr>
            </w:pPr>
            <w:r w:rsidRPr="003324AA">
              <w:rPr>
                <w:sz w:val="28"/>
                <w:szCs w:val="28"/>
              </w:rPr>
              <w:t>Кудашев Александр Васильевич</w:t>
            </w:r>
          </w:p>
        </w:tc>
        <w:tc>
          <w:tcPr>
            <w:tcW w:w="4785" w:type="dxa"/>
          </w:tcPr>
          <w:p w:rsidR="00E14485" w:rsidRPr="003324AA" w:rsidRDefault="00E14485" w:rsidP="008F7726">
            <w:pPr>
              <w:rPr>
                <w:sz w:val="28"/>
                <w:szCs w:val="28"/>
              </w:rPr>
            </w:pPr>
            <w:r w:rsidRPr="00CD5224">
              <w:rPr>
                <w:sz w:val="28"/>
                <w:szCs w:val="28"/>
              </w:rPr>
              <w:t xml:space="preserve">Председатель Собрания представителей сельского поселения Шентала </w:t>
            </w:r>
            <w:r w:rsidRPr="003324AA">
              <w:rPr>
                <w:sz w:val="28"/>
                <w:szCs w:val="28"/>
              </w:rPr>
              <w:t>(по согласованию)</w:t>
            </w:r>
            <w:r>
              <w:rPr>
                <w:sz w:val="28"/>
                <w:szCs w:val="28"/>
              </w:rPr>
              <w:t>;</w:t>
            </w:r>
          </w:p>
          <w:p w:rsidR="00E14485" w:rsidRPr="003324AA" w:rsidRDefault="00E14485" w:rsidP="008F7726">
            <w:pPr>
              <w:rPr>
                <w:sz w:val="28"/>
                <w:szCs w:val="28"/>
              </w:rPr>
            </w:pPr>
            <w:r w:rsidRPr="003324AA">
              <w:rPr>
                <w:sz w:val="28"/>
                <w:szCs w:val="28"/>
              </w:rPr>
              <w:t>Директор МУП «Благоустройство» (по согласованию)</w:t>
            </w:r>
            <w:r>
              <w:rPr>
                <w:sz w:val="28"/>
                <w:szCs w:val="28"/>
              </w:rPr>
              <w:t>.</w:t>
            </w:r>
            <w:bookmarkStart w:id="6" w:name="_GoBack"/>
            <w:bookmarkEnd w:id="6"/>
          </w:p>
        </w:tc>
      </w:tr>
    </w:tbl>
    <w:p w:rsidR="00E14485" w:rsidRPr="00BB2EB1" w:rsidRDefault="00E14485" w:rsidP="00E14485">
      <w:pPr>
        <w:pStyle w:val="rteright"/>
        <w:spacing w:before="0" w:beforeAutospacing="0" w:after="0" w:afterAutospacing="0"/>
      </w:pPr>
    </w:p>
    <w:p w:rsidR="00E14485" w:rsidRDefault="00E14485" w:rsidP="00E14485">
      <w:pPr>
        <w:ind w:right="55"/>
      </w:pPr>
    </w:p>
    <w:p w:rsidR="002B7CF0" w:rsidRDefault="002B7CF0" w:rsidP="0002112C">
      <w:pPr>
        <w:jc w:val="center"/>
        <w:rPr>
          <w:rFonts w:eastAsia="Arial Unicode MS"/>
          <w:b/>
          <w:sz w:val="28"/>
        </w:rPr>
      </w:pPr>
    </w:p>
    <w:p w:rsidR="00CB12C7" w:rsidRDefault="00CB12C7" w:rsidP="00CB12C7">
      <w:pPr>
        <w:keepNext/>
        <w:keepLines/>
        <w:jc w:val="center"/>
        <w:outlineLvl w:val="2"/>
        <w:rPr>
          <w:rFonts w:ascii="Bookman Old Style" w:eastAsia="Arial Unicode MS" w:hAnsi="Bookman Old Style"/>
          <w:b/>
          <w:sz w:val="28"/>
          <w:szCs w:val="20"/>
        </w:rPr>
      </w:pPr>
    </w:p>
    <w:p w:rsidR="00CB12C7" w:rsidRPr="00CB12C7" w:rsidRDefault="00CB12C7" w:rsidP="00CB12C7">
      <w:pPr>
        <w:keepNext/>
        <w:keepLines/>
        <w:jc w:val="center"/>
        <w:outlineLvl w:val="2"/>
        <w:rPr>
          <w:rFonts w:ascii="Bookman Old Style" w:eastAsia="Arial Unicode MS" w:hAnsi="Bookman Old Style"/>
          <w:b/>
          <w:sz w:val="28"/>
          <w:szCs w:val="20"/>
        </w:rPr>
      </w:pPr>
      <w:r w:rsidRPr="00CB12C7">
        <w:rPr>
          <w:rFonts w:ascii="Bookman Old Style" w:eastAsia="Arial Unicode MS" w:hAnsi="Bookman Old Style"/>
          <w:b/>
          <w:sz w:val="28"/>
          <w:szCs w:val="20"/>
        </w:rPr>
        <w:t>Собрание представителей сельского поселения Шентала</w:t>
      </w:r>
    </w:p>
    <w:p w:rsidR="00CB12C7" w:rsidRPr="00CB12C7" w:rsidRDefault="00CB12C7" w:rsidP="00CB12C7">
      <w:pPr>
        <w:keepNext/>
        <w:keepLines/>
        <w:jc w:val="center"/>
        <w:rPr>
          <w:rFonts w:ascii="Bookman Old Style" w:hAnsi="Bookman Old Style"/>
          <w:b/>
          <w:sz w:val="28"/>
          <w:szCs w:val="20"/>
        </w:rPr>
      </w:pPr>
      <w:r w:rsidRPr="00CB12C7">
        <w:rPr>
          <w:rFonts w:ascii="Bookman Old Style" w:hAnsi="Bookman Old Style"/>
          <w:b/>
          <w:sz w:val="28"/>
        </w:rPr>
        <w:t>муниципального района Шенталинский</w:t>
      </w:r>
    </w:p>
    <w:p w:rsidR="00CB12C7" w:rsidRPr="00CB12C7" w:rsidRDefault="00CB12C7" w:rsidP="00CB12C7">
      <w:pPr>
        <w:keepNext/>
        <w:keepLines/>
        <w:jc w:val="center"/>
        <w:rPr>
          <w:rFonts w:ascii="Bookman Old Style" w:hAnsi="Bookman Old Style"/>
          <w:b/>
          <w:sz w:val="28"/>
          <w:szCs w:val="20"/>
        </w:rPr>
      </w:pPr>
      <w:r w:rsidRPr="00CB12C7">
        <w:rPr>
          <w:rFonts w:ascii="Bookman Old Style" w:hAnsi="Bookman Old Style"/>
          <w:b/>
          <w:sz w:val="28"/>
        </w:rPr>
        <w:t>Самарской области</w:t>
      </w:r>
    </w:p>
    <w:p w:rsidR="00CB12C7" w:rsidRPr="00CB12C7" w:rsidRDefault="00CB12C7" w:rsidP="00CB12C7">
      <w:pPr>
        <w:keepNext/>
        <w:keepLines/>
        <w:outlineLvl w:val="6"/>
        <w:rPr>
          <w:b/>
          <w:bCs/>
          <w:iCs/>
          <w:sz w:val="16"/>
          <w:szCs w:val="16"/>
        </w:rPr>
      </w:pPr>
    </w:p>
    <w:p w:rsidR="00CB12C7" w:rsidRPr="00CB12C7" w:rsidRDefault="00CB12C7" w:rsidP="00CB12C7">
      <w:pPr>
        <w:keepNext/>
        <w:keepLines/>
        <w:jc w:val="center"/>
        <w:outlineLvl w:val="6"/>
        <w:rPr>
          <w:b/>
          <w:bCs/>
          <w:iCs/>
          <w:sz w:val="28"/>
        </w:rPr>
      </w:pPr>
      <w:r w:rsidRPr="00CB12C7">
        <w:rPr>
          <w:b/>
          <w:bCs/>
          <w:iCs/>
          <w:sz w:val="28"/>
        </w:rPr>
        <w:t>РЕШЕНИЕ №110</w:t>
      </w:r>
      <w:r>
        <w:rPr>
          <w:b/>
          <w:bCs/>
          <w:iCs/>
          <w:sz w:val="28"/>
        </w:rPr>
        <w:t xml:space="preserve"> </w:t>
      </w:r>
      <w:r w:rsidRPr="00CB12C7">
        <w:rPr>
          <w:bCs/>
          <w:sz w:val="28"/>
          <w:szCs w:val="28"/>
          <w:lang w:eastAsia="en-US"/>
        </w:rPr>
        <w:t>от 20 июня 2023 года</w:t>
      </w:r>
    </w:p>
    <w:p w:rsidR="00CB12C7" w:rsidRPr="00CB12C7" w:rsidRDefault="00CB12C7" w:rsidP="00CB12C7">
      <w:pPr>
        <w:autoSpaceDE w:val="0"/>
        <w:autoSpaceDN w:val="0"/>
        <w:adjustRightInd w:val="0"/>
        <w:jc w:val="right"/>
        <w:rPr>
          <w:b/>
          <w:bCs/>
          <w:sz w:val="28"/>
          <w:szCs w:val="28"/>
        </w:rPr>
      </w:pPr>
      <w:r w:rsidRPr="00CB12C7">
        <w:rPr>
          <w:b/>
          <w:bCs/>
          <w:sz w:val="28"/>
          <w:szCs w:val="28"/>
        </w:rPr>
        <w:t xml:space="preserve"> </w:t>
      </w:r>
    </w:p>
    <w:p w:rsidR="00CB12C7" w:rsidRPr="00CB12C7" w:rsidRDefault="00CB12C7" w:rsidP="00CB12C7">
      <w:pPr>
        <w:jc w:val="center"/>
        <w:rPr>
          <w:b/>
          <w:bCs/>
          <w:sz w:val="28"/>
          <w:szCs w:val="28"/>
        </w:rPr>
      </w:pPr>
      <w:r w:rsidRPr="00CB12C7">
        <w:rPr>
          <w:b/>
          <w:bCs/>
          <w:sz w:val="28"/>
          <w:szCs w:val="28"/>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w:t>
      </w:r>
    </w:p>
    <w:p w:rsidR="00CB12C7" w:rsidRPr="00CB12C7" w:rsidRDefault="00CB12C7" w:rsidP="00CB12C7">
      <w:pPr>
        <w:contextualSpacing/>
        <w:jc w:val="both"/>
        <w:rPr>
          <w:b/>
          <w:sz w:val="28"/>
          <w:szCs w:val="28"/>
        </w:rPr>
      </w:pPr>
    </w:p>
    <w:p w:rsidR="00CB12C7" w:rsidRDefault="00CB12C7" w:rsidP="00CB12C7">
      <w:pPr>
        <w:ind w:firstLine="567"/>
        <w:contextualSpacing/>
        <w:jc w:val="both"/>
        <w:rPr>
          <w:color w:val="000000"/>
          <w:sz w:val="28"/>
          <w:szCs w:val="28"/>
        </w:rPr>
      </w:pPr>
      <w:r w:rsidRPr="00CB12C7">
        <w:rPr>
          <w:color w:val="000000"/>
          <w:sz w:val="28"/>
          <w:szCs w:val="28"/>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Шентала муниципального района Шенталинский Самарской области,</w:t>
      </w:r>
      <w:r w:rsidRPr="00CB12C7">
        <w:rPr>
          <w:sz w:val="28"/>
          <w:szCs w:val="28"/>
        </w:rPr>
        <w:t xml:space="preserve"> Собрание представителей сельского поселения Шентала муниципального района Шенталинский Самарской области</w:t>
      </w:r>
      <w:r>
        <w:rPr>
          <w:color w:val="000000"/>
          <w:sz w:val="28"/>
          <w:szCs w:val="28"/>
        </w:rPr>
        <w:t xml:space="preserve"> </w:t>
      </w:r>
    </w:p>
    <w:p w:rsidR="00CB12C7" w:rsidRPr="00CB12C7" w:rsidRDefault="00CB12C7" w:rsidP="00CB12C7">
      <w:pPr>
        <w:ind w:firstLine="567"/>
        <w:contextualSpacing/>
        <w:jc w:val="center"/>
        <w:rPr>
          <w:color w:val="000000"/>
          <w:sz w:val="28"/>
          <w:szCs w:val="28"/>
        </w:rPr>
      </w:pPr>
      <w:r w:rsidRPr="00CB12C7">
        <w:rPr>
          <w:b/>
          <w:sz w:val="28"/>
          <w:szCs w:val="28"/>
        </w:rPr>
        <w:t>РЕШИЛО:</w:t>
      </w:r>
    </w:p>
    <w:p w:rsidR="00CB12C7" w:rsidRPr="00CB12C7" w:rsidRDefault="00CB12C7" w:rsidP="00CB12C7">
      <w:pPr>
        <w:autoSpaceDE w:val="0"/>
        <w:autoSpaceDN w:val="0"/>
        <w:adjustRightInd w:val="0"/>
        <w:ind w:firstLine="567"/>
        <w:jc w:val="both"/>
        <w:rPr>
          <w:bCs/>
          <w:sz w:val="28"/>
          <w:szCs w:val="28"/>
        </w:rPr>
      </w:pPr>
      <w:r w:rsidRPr="00CB12C7">
        <w:rPr>
          <w:sz w:val="28"/>
          <w:szCs w:val="28"/>
        </w:rPr>
        <w:t>1. Решение Собрания представителей сельского поселения Шентала муниципального района Шенталинский Самарской области</w:t>
      </w:r>
      <w:r w:rsidRPr="00CB12C7">
        <w:rPr>
          <w:bCs/>
          <w:sz w:val="28"/>
          <w:szCs w:val="28"/>
        </w:rPr>
        <w:t xml:space="preserve"> от 30 сентября 2019 года № 132 «Об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 признать утратившим силу.</w:t>
      </w:r>
    </w:p>
    <w:p w:rsidR="00CB12C7" w:rsidRPr="00CB12C7" w:rsidRDefault="00CB12C7" w:rsidP="00CB12C7">
      <w:pPr>
        <w:autoSpaceDE w:val="0"/>
        <w:autoSpaceDN w:val="0"/>
        <w:adjustRightInd w:val="0"/>
        <w:ind w:firstLine="567"/>
        <w:jc w:val="both"/>
        <w:rPr>
          <w:sz w:val="28"/>
          <w:szCs w:val="28"/>
        </w:rPr>
      </w:pPr>
      <w:r w:rsidRPr="00CB12C7">
        <w:rPr>
          <w:bCs/>
          <w:sz w:val="28"/>
          <w:szCs w:val="28"/>
        </w:rPr>
        <w:t>2. 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w:t>
      </w:r>
      <w:r w:rsidRPr="00CB12C7">
        <w:rPr>
          <w:sz w:val="28"/>
          <w:szCs w:val="28"/>
        </w:rPr>
        <w:t xml:space="preserve"> </w:t>
      </w:r>
      <w:proofErr w:type="gramStart"/>
      <w:r w:rsidRPr="00CB12C7">
        <w:rPr>
          <w:sz w:val="28"/>
          <w:szCs w:val="28"/>
        </w:rPr>
        <w:t>согласно приложения</w:t>
      </w:r>
      <w:proofErr w:type="gramEnd"/>
      <w:r w:rsidRPr="00CB12C7">
        <w:rPr>
          <w:sz w:val="28"/>
          <w:szCs w:val="28"/>
        </w:rPr>
        <w:t>.</w:t>
      </w:r>
    </w:p>
    <w:p w:rsidR="00CB12C7" w:rsidRPr="00CB12C7" w:rsidRDefault="00CB12C7" w:rsidP="00CB12C7">
      <w:pPr>
        <w:autoSpaceDE w:val="0"/>
        <w:autoSpaceDN w:val="0"/>
        <w:adjustRightInd w:val="0"/>
        <w:ind w:firstLine="567"/>
        <w:jc w:val="both"/>
        <w:rPr>
          <w:sz w:val="28"/>
          <w:szCs w:val="28"/>
        </w:rPr>
      </w:pPr>
      <w:r w:rsidRPr="00CB12C7">
        <w:rPr>
          <w:sz w:val="28"/>
          <w:szCs w:val="28"/>
        </w:rPr>
        <w:t>3. Настоящее решение опубликовать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http://shentala63.ru/.</w:t>
      </w:r>
    </w:p>
    <w:p w:rsidR="00CB12C7" w:rsidRPr="00CB12C7" w:rsidRDefault="00CB12C7" w:rsidP="00CB12C7">
      <w:pPr>
        <w:autoSpaceDE w:val="0"/>
        <w:autoSpaceDN w:val="0"/>
        <w:adjustRightInd w:val="0"/>
        <w:ind w:firstLine="567"/>
        <w:jc w:val="both"/>
        <w:rPr>
          <w:sz w:val="28"/>
          <w:szCs w:val="28"/>
        </w:rPr>
      </w:pPr>
      <w:r w:rsidRPr="00CB12C7">
        <w:rPr>
          <w:sz w:val="28"/>
          <w:szCs w:val="28"/>
        </w:rPr>
        <w:t>4. Настоящее решение вступает в силу со дня его официального опубликования.</w:t>
      </w:r>
    </w:p>
    <w:p w:rsidR="00CB12C7" w:rsidRPr="00CB12C7" w:rsidRDefault="00CB12C7" w:rsidP="00CB12C7">
      <w:pPr>
        <w:jc w:val="both"/>
        <w:rPr>
          <w:b/>
          <w:sz w:val="28"/>
          <w:szCs w:val="28"/>
        </w:rPr>
      </w:pPr>
    </w:p>
    <w:p w:rsidR="00CB12C7" w:rsidRPr="00CB12C7" w:rsidRDefault="00CB12C7" w:rsidP="00CB12C7">
      <w:pPr>
        <w:rPr>
          <w:b/>
          <w:sz w:val="28"/>
          <w:szCs w:val="28"/>
        </w:rPr>
      </w:pPr>
      <w:r w:rsidRPr="00CB12C7">
        <w:rPr>
          <w:b/>
          <w:sz w:val="28"/>
          <w:szCs w:val="28"/>
        </w:rPr>
        <w:t xml:space="preserve">Председатель Собрания представителей </w:t>
      </w:r>
    </w:p>
    <w:p w:rsidR="00CB12C7" w:rsidRPr="00CB12C7" w:rsidRDefault="00CB12C7" w:rsidP="00CB12C7">
      <w:pPr>
        <w:rPr>
          <w:b/>
          <w:sz w:val="28"/>
          <w:szCs w:val="28"/>
        </w:rPr>
      </w:pPr>
      <w:bookmarkStart w:id="7" w:name="_Hlk5355789"/>
      <w:r w:rsidRPr="00CB12C7">
        <w:rPr>
          <w:b/>
          <w:sz w:val="28"/>
          <w:szCs w:val="28"/>
        </w:rPr>
        <w:t xml:space="preserve">сельского поселения Шентала </w:t>
      </w:r>
    </w:p>
    <w:p w:rsidR="00CB12C7" w:rsidRPr="00CB12C7" w:rsidRDefault="00CB12C7" w:rsidP="00CB12C7">
      <w:pPr>
        <w:rPr>
          <w:b/>
          <w:sz w:val="28"/>
          <w:szCs w:val="28"/>
        </w:rPr>
      </w:pPr>
      <w:r w:rsidRPr="00CB12C7">
        <w:rPr>
          <w:b/>
          <w:sz w:val="28"/>
          <w:szCs w:val="28"/>
        </w:rPr>
        <w:t>муниципального района Шенталинский</w:t>
      </w:r>
    </w:p>
    <w:p w:rsidR="00CB12C7" w:rsidRPr="00CB12C7" w:rsidRDefault="00CB12C7" w:rsidP="00CB12C7">
      <w:pPr>
        <w:rPr>
          <w:b/>
          <w:sz w:val="28"/>
          <w:szCs w:val="28"/>
        </w:rPr>
      </w:pPr>
      <w:r w:rsidRPr="00CB12C7">
        <w:rPr>
          <w:b/>
          <w:sz w:val="28"/>
          <w:szCs w:val="28"/>
        </w:rPr>
        <w:t>Самарской области                                                                              Г.П. Гафарова</w:t>
      </w:r>
    </w:p>
    <w:bookmarkEnd w:id="7"/>
    <w:p w:rsidR="00CB12C7" w:rsidRPr="00CB12C7" w:rsidRDefault="00CB12C7" w:rsidP="00CB12C7">
      <w:pPr>
        <w:rPr>
          <w:b/>
          <w:sz w:val="28"/>
          <w:szCs w:val="28"/>
        </w:rPr>
      </w:pPr>
    </w:p>
    <w:p w:rsidR="00CB12C7" w:rsidRPr="00CB12C7" w:rsidRDefault="00CB12C7" w:rsidP="00CB12C7">
      <w:pPr>
        <w:rPr>
          <w:b/>
          <w:sz w:val="28"/>
          <w:szCs w:val="28"/>
        </w:rPr>
      </w:pPr>
      <w:r w:rsidRPr="00CB12C7">
        <w:rPr>
          <w:b/>
          <w:sz w:val="28"/>
          <w:szCs w:val="28"/>
        </w:rPr>
        <w:t xml:space="preserve">Глава </w:t>
      </w:r>
    </w:p>
    <w:p w:rsidR="00CB12C7" w:rsidRPr="00CB12C7" w:rsidRDefault="00CB12C7" w:rsidP="00CB12C7">
      <w:pPr>
        <w:rPr>
          <w:b/>
          <w:sz w:val="28"/>
          <w:szCs w:val="28"/>
        </w:rPr>
      </w:pPr>
      <w:r w:rsidRPr="00CB12C7">
        <w:rPr>
          <w:b/>
          <w:sz w:val="28"/>
          <w:szCs w:val="28"/>
        </w:rPr>
        <w:t xml:space="preserve">сельского поселения Шентала </w:t>
      </w:r>
    </w:p>
    <w:p w:rsidR="00CB12C7" w:rsidRPr="00CB12C7" w:rsidRDefault="00CB12C7" w:rsidP="00CB12C7">
      <w:pPr>
        <w:rPr>
          <w:b/>
          <w:sz w:val="28"/>
          <w:szCs w:val="28"/>
        </w:rPr>
      </w:pPr>
      <w:r w:rsidRPr="00CB12C7">
        <w:rPr>
          <w:b/>
          <w:sz w:val="28"/>
          <w:szCs w:val="28"/>
        </w:rPr>
        <w:t xml:space="preserve">муниципального района Шенталинский </w:t>
      </w:r>
    </w:p>
    <w:p w:rsidR="00CB12C7" w:rsidRPr="00CB12C7" w:rsidRDefault="00CB12C7" w:rsidP="00CB12C7">
      <w:pPr>
        <w:rPr>
          <w:b/>
          <w:sz w:val="28"/>
          <w:szCs w:val="28"/>
        </w:rPr>
      </w:pPr>
      <w:r w:rsidRPr="00CB12C7">
        <w:rPr>
          <w:b/>
          <w:sz w:val="28"/>
          <w:szCs w:val="28"/>
        </w:rPr>
        <w:t xml:space="preserve">Самарской области                                                                          В.И. </w:t>
      </w:r>
      <w:proofErr w:type="spellStart"/>
      <w:r w:rsidRPr="00CB12C7">
        <w:rPr>
          <w:b/>
          <w:sz w:val="28"/>
          <w:szCs w:val="28"/>
        </w:rPr>
        <w:t>Миханьков</w:t>
      </w:r>
      <w:proofErr w:type="spellEnd"/>
    </w:p>
    <w:p w:rsidR="00CB12C7" w:rsidRPr="00CB12C7" w:rsidRDefault="00CB12C7" w:rsidP="00CB12C7">
      <w:pPr>
        <w:ind w:firstLine="540"/>
        <w:contextualSpacing/>
        <w:jc w:val="right"/>
        <w:rPr>
          <w:lang w:eastAsia="zh-CN"/>
        </w:rPr>
      </w:pPr>
      <w:r w:rsidRPr="00CB12C7">
        <w:rPr>
          <w:lang w:eastAsia="zh-CN"/>
        </w:rPr>
        <w:lastRenderedPageBreak/>
        <w:t xml:space="preserve">Приложение </w:t>
      </w:r>
    </w:p>
    <w:p w:rsidR="00CB12C7" w:rsidRPr="00CB12C7" w:rsidRDefault="00CB12C7" w:rsidP="00CB12C7">
      <w:pPr>
        <w:ind w:firstLine="540"/>
        <w:contextualSpacing/>
        <w:jc w:val="right"/>
        <w:rPr>
          <w:lang w:eastAsia="zh-CN"/>
        </w:rPr>
      </w:pPr>
      <w:r w:rsidRPr="00CB12C7">
        <w:rPr>
          <w:lang w:eastAsia="zh-CN"/>
        </w:rPr>
        <w:t>к решению Собрания представителей</w:t>
      </w:r>
    </w:p>
    <w:p w:rsidR="00CB12C7" w:rsidRPr="00CB12C7" w:rsidRDefault="00CB12C7" w:rsidP="00CB12C7">
      <w:pPr>
        <w:ind w:firstLine="540"/>
        <w:contextualSpacing/>
        <w:jc w:val="right"/>
        <w:rPr>
          <w:lang w:eastAsia="zh-CN"/>
        </w:rPr>
      </w:pPr>
      <w:r w:rsidRPr="00CB12C7">
        <w:rPr>
          <w:lang w:eastAsia="zh-CN"/>
        </w:rPr>
        <w:t xml:space="preserve">сельского поселения Шентала </w:t>
      </w:r>
    </w:p>
    <w:p w:rsidR="00CB12C7" w:rsidRPr="00CB12C7" w:rsidRDefault="00CB12C7" w:rsidP="00CB12C7">
      <w:pPr>
        <w:ind w:firstLine="540"/>
        <w:contextualSpacing/>
        <w:jc w:val="right"/>
        <w:rPr>
          <w:lang w:eastAsia="zh-CN"/>
        </w:rPr>
      </w:pPr>
      <w:r w:rsidRPr="00CB12C7">
        <w:rPr>
          <w:lang w:eastAsia="zh-CN"/>
        </w:rPr>
        <w:t>муниципального района Шенталинский</w:t>
      </w:r>
    </w:p>
    <w:p w:rsidR="00CB12C7" w:rsidRPr="00CB12C7" w:rsidRDefault="00CB12C7" w:rsidP="00CB12C7">
      <w:pPr>
        <w:ind w:firstLine="540"/>
        <w:contextualSpacing/>
        <w:jc w:val="right"/>
        <w:rPr>
          <w:lang w:eastAsia="zh-CN"/>
        </w:rPr>
      </w:pPr>
      <w:r w:rsidRPr="00CB12C7">
        <w:rPr>
          <w:lang w:eastAsia="zh-CN"/>
        </w:rPr>
        <w:t>Самарской области от 20.06.2023 г. №110</w:t>
      </w:r>
    </w:p>
    <w:p w:rsidR="00CB12C7" w:rsidRPr="00CB12C7" w:rsidRDefault="00CB12C7" w:rsidP="00CB12C7">
      <w:pPr>
        <w:jc w:val="right"/>
        <w:rPr>
          <w:rFonts w:ascii="Calibri" w:hAnsi="Calibri" w:cs="Calibri"/>
          <w:b/>
          <w:sz w:val="28"/>
          <w:szCs w:val="28"/>
        </w:rPr>
      </w:pPr>
    </w:p>
    <w:p w:rsidR="00CB12C7" w:rsidRPr="00CB12C7" w:rsidRDefault="00CB12C7" w:rsidP="00CB12C7">
      <w:pPr>
        <w:rPr>
          <w:sz w:val="20"/>
          <w:szCs w:val="20"/>
        </w:rPr>
      </w:pPr>
      <w:r w:rsidRPr="00CB12C7">
        <w:rPr>
          <w:noProof/>
          <w:sz w:val="20"/>
          <w:szCs w:val="20"/>
        </w:rPr>
        <w:t xml:space="preserve"> </w:t>
      </w:r>
    </w:p>
    <w:p w:rsidR="00CB12C7" w:rsidRPr="00CB12C7" w:rsidRDefault="00CB12C7" w:rsidP="00CB12C7">
      <w:pPr>
        <w:keepNext/>
        <w:jc w:val="center"/>
        <w:outlineLvl w:val="0"/>
        <w:rPr>
          <w:b/>
          <w:bCs/>
          <w:kern w:val="32"/>
          <w:sz w:val="28"/>
          <w:szCs w:val="28"/>
        </w:rPr>
      </w:pPr>
      <w:r w:rsidRPr="00CB12C7">
        <w:rPr>
          <w:b/>
          <w:bCs/>
          <w:kern w:val="32"/>
          <w:sz w:val="28"/>
          <w:szCs w:val="28"/>
        </w:rPr>
        <w:t>Порядок</w:t>
      </w:r>
    </w:p>
    <w:p w:rsidR="00CB12C7" w:rsidRPr="00CB12C7" w:rsidRDefault="00CB12C7" w:rsidP="00CB12C7">
      <w:pPr>
        <w:keepNext/>
        <w:jc w:val="center"/>
        <w:outlineLvl w:val="0"/>
        <w:rPr>
          <w:b/>
          <w:bCs/>
          <w:kern w:val="32"/>
          <w:sz w:val="28"/>
          <w:szCs w:val="28"/>
        </w:rPr>
      </w:pPr>
      <w:r w:rsidRPr="00CB12C7">
        <w:rPr>
          <w:b/>
          <w:bCs/>
          <w:kern w:val="32"/>
          <w:sz w:val="28"/>
          <w:szCs w:val="28"/>
        </w:rPr>
        <w:t>организации и проведения общественных обсуждений или публичных</w:t>
      </w:r>
    </w:p>
    <w:p w:rsidR="00CB12C7" w:rsidRPr="00CB12C7" w:rsidRDefault="00CB12C7" w:rsidP="00CB12C7">
      <w:pPr>
        <w:keepNext/>
        <w:jc w:val="center"/>
        <w:outlineLvl w:val="0"/>
        <w:rPr>
          <w:b/>
          <w:bCs/>
          <w:kern w:val="32"/>
          <w:sz w:val="28"/>
          <w:szCs w:val="28"/>
        </w:rPr>
      </w:pPr>
      <w:r w:rsidRPr="00CB12C7">
        <w:rPr>
          <w:b/>
          <w:bCs/>
          <w:kern w:val="32"/>
          <w:sz w:val="28"/>
          <w:szCs w:val="28"/>
        </w:rPr>
        <w:t xml:space="preserve"> слушаний по вопросам градостроительной деятельности на территории сельского поселения Шентала муниципального района Шенталинский Самарской области</w:t>
      </w:r>
    </w:p>
    <w:p w:rsidR="00CB12C7" w:rsidRPr="00CB12C7" w:rsidRDefault="00CB12C7" w:rsidP="00CB12C7">
      <w:pPr>
        <w:keepNext/>
        <w:jc w:val="center"/>
        <w:outlineLvl w:val="0"/>
        <w:rPr>
          <w:b/>
          <w:bCs/>
          <w:kern w:val="32"/>
          <w:sz w:val="28"/>
          <w:szCs w:val="28"/>
        </w:rPr>
      </w:pP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t>Глава 1. Общие положения</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1. Осуществление жителями сельского поселения Шентала муниципального района Шенталинский Самарской области права на участие в общественных обсуждениях или публичных слушаниях основывается на принципах законности и добровольности такого участия.</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2. Общественные обсуждения или публичные слушания проводятся в сельском поселении Шентала муниципального района Шенталинский Самарской области по следующим проектам:</w:t>
      </w:r>
    </w:p>
    <w:p w:rsidR="00CB12C7" w:rsidRPr="00CB12C7" w:rsidRDefault="00CB12C7" w:rsidP="00A14957">
      <w:pPr>
        <w:numPr>
          <w:ilvl w:val="4"/>
          <w:numId w:val="17"/>
        </w:numPr>
        <w:tabs>
          <w:tab w:val="left" w:pos="1134"/>
        </w:tabs>
        <w:ind w:firstLine="567"/>
        <w:contextualSpacing/>
        <w:jc w:val="both"/>
        <w:rPr>
          <w:sz w:val="28"/>
          <w:szCs w:val="20"/>
        </w:rPr>
      </w:pPr>
      <w:r w:rsidRPr="00CB12C7">
        <w:rPr>
          <w:sz w:val="28"/>
          <w:szCs w:val="20"/>
        </w:rPr>
        <w:t xml:space="preserve">проект правил благоустройства территорий, </w:t>
      </w:r>
      <w:r w:rsidRPr="00CB12C7">
        <w:rPr>
          <w:sz w:val="28"/>
          <w:szCs w:val="28"/>
        </w:rPr>
        <w:t>проект внесения изменений в правила благоустройства;</w:t>
      </w:r>
    </w:p>
    <w:p w:rsidR="00CB12C7" w:rsidRPr="00CB12C7" w:rsidRDefault="00CB12C7" w:rsidP="00A14957">
      <w:pPr>
        <w:numPr>
          <w:ilvl w:val="4"/>
          <w:numId w:val="17"/>
        </w:numPr>
        <w:tabs>
          <w:tab w:val="left" w:pos="1134"/>
        </w:tabs>
        <w:ind w:firstLine="567"/>
        <w:contextualSpacing/>
        <w:jc w:val="both"/>
        <w:rPr>
          <w:sz w:val="28"/>
          <w:szCs w:val="20"/>
        </w:rPr>
      </w:pPr>
      <w:r w:rsidRPr="00CB12C7">
        <w:rPr>
          <w:sz w:val="28"/>
          <w:szCs w:val="28"/>
        </w:rPr>
        <w:t>проект правил землепользования и застройки (далее – правила), проект внесения изменений в правила;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3) проект генерального плана сельского поселения Шентала муниципального района Шенталинский Самарской области, проект внесения изменений в генеральный план сельского поселения Шентала муниципального района Шенталинский Самарской области;</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4) проект планировки территории сельского поселения Шентала муниципального района Шенталинский Самарской области, проект межевания территории сельского поселения Шентала муниципального района Шенталинский Самарской области, проект внесения изменений в проект планировки и (или) проект межевания;</w:t>
      </w:r>
    </w:p>
    <w:p w:rsidR="00CB12C7" w:rsidRPr="00CB12C7" w:rsidRDefault="00CB12C7" w:rsidP="00CB12C7">
      <w:pPr>
        <w:autoSpaceDE w:val="0"/>
        <w:autoSpaceDN w:val="0"/>
        <w:adjustRightInd w:val="0"/>
        <w:ind w:firstLine="567"/>
        <w:jc w:val="both"/>
        <w:outlineLvl w:val="3"/>
        <w:rPr>
          <w:sz w:val="28"/>
          <w:szCs w:val="28"/>
        </w:rPr>
      </w:pP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lastRenderedPageBreak/>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4. Процедура проведения публичных слушаний состоит из следующих этапов:</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1) оповещение о начале публичных слушаний;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3) проведение экспозиции или экспозиций проекта, подлежащего рассмотрению на публичных слушаниях;</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4) проведение собрания или собраний участников публичных слушаний;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5) подготовка и оформление протокола публичных слушаний;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6) подготовка и опубликование заключения о результатах публичных слушаний.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5. Процедура проведения общественных обсуждений состоит из следующих этапов:</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1) оповещение о начале общественных обсуждений;</w:t>
      </w:r>
    </w:p>
    <w:p w:rsidR="00CB12C7" w:rsidRPr="00CB12C7" w:rsidRDefault="00CB12C7" w:rsidP="00CB12C7">
      <w:pPr>
        <w:autoSpaceDE w:val="0"/>
        <w:autoSpaceDN w:val="0"/>
        <w:adjustRightInd w:val="0"/>
        <w:ind w:firstLine="567"/>
        <w:jc w:val="both"/>
        <w:outlineLvl w:val="3"/>
        <w:rPr>
          <w:sz w:val="28"/>
          <w:szCs w:val="28"/>
        </w:rPr>
      </w:pPr>
      <w:proofErr w:type="gramStart"/>
      <w:r w:rsidRPr="00CB12C7">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CB12C7">
        <w:rPr>
          <w:sz w:val="28"/>
          <w:szCs w:val="28"/>
        </w:rPr>
        <w:t xml:space="preserve"> проекта;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3) проведение экспозиции или экспозиций проекта, подлежащего рассмотрению на общественных обсуждениях;</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4) подготовка и оформление протокола общественных обсуждений;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5) подготовка и опубликование заключения о результатах общественных обсуждений.</w:t>
      </w:r>
    </w:p>
    <w:p w:rsidR="00CB12C7" w:rsidRPr="00CB12C7" w:rsidRDefault="00CB12C7" w:rsidP="00CB12C7">
      <w:pPr>
        <w:ind w:firstLine="567"/>
        <w:jc w:val="both"/>
        <w:rPr>
          <w:color w:val="000000"/>
          <w:sz w:val="28"/>
          <w:szCs w:val="28"/>
        </w:rPr>
      </w:pPr>
      <w:r w:rsidRPr="00CB12C7">
        <w:rPr>
          <w:sz w:val="28"/>
          <w:szCs w:val="28"/>
        </w:rPr>
        <w:t xml:space="preserve">6. </w:t>
      </w:r>
      <w:r w:rsidRPr="00CB12C7">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lastRenderedPageBreak/>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CB12C7" w:rsidRPr="00CB12C7" w:rsidRDefault="00CB12C7" w:rsidP="00CB12C7">
      <w:pPr>
        <w:tabs>
          <w:tab w:val="left" w:pos="567"/>
        </w:tabs>
        <w:ind w:firstLine="567"/>
        <w:jc w:val="both"/>
        <w:rPr>
          <w:sz w:val="28"/>
          <w:szCs w:val="28"/>
        </w:rPr>
      </w:pPr>
      <w:r w:rsidRPr="00CB12C7">
        <w:rPr>
          <w:sz w:val="28"/>
          <w:szCs w:val="28"/>
        </w:rPr>
        <w:t xml:space="preserve">1. Оповещение о начале общественных обсуждений или публичных слушаний </w:t>
      </w:r>
      <w:r w:rsidRPr="00CB12C7">
        <w:rPr>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Администрации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w:t>
      </w:r>
      <w:r w:rsidRPr="00CB12C7">
        <w:rPr>
          <w:sz w:val="28"/>
          <w:szCs w:val="28"/>
        </w:rPr>
        <w:t xml:space="preserve"> </w:t>
      </w:r>
      <w:r w:rsidRPr="00CB12C7">
        <w:rPr>
          <w:sz w:val="28"/>
          <w:szCs w:val="28"/>
          <w:u w:color="FFFFFF"/>
        </w:rPr>
        <w:t>о проведении общественных осуждений или публичных слушаний (Приложение 1):</w:t>
      </w:r>
    </w:p>
    <w:p w:rsidR="00CB12C7" w:rsidRPr="00CB12C7" w:rsidRDefault="00CB12C7" w:rsidP="00CB12C7">
      <w:pPr>
        <w:tabs>
          <w:tab w:val="left" w:pos="1134"/>
        </w:tabs>
        <w:ind w:firstLine="567"/>
        <w:jc w:val="both"/>
        <w:rPr>
          <w:sz w:val="28"/>
          <w:szCs w:val="28"/>
          <w:u w:color="FFFFFF"/>
        </w:rPr>
      </w:pPr>
      <w:proofErr w:type="gramStart"/>
      <w:r w:rsidRPr="00CB12C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CB12C7">
        <w:rPr>
          <w:sz w:val="28"/>
          <w:szCs w:val="28"/>
          <w:u w:color="FFFFFF"/>
        </w:rPr>
        <w:t xml:space="preserve">Уставом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 для официального опубликования муниципальных правовых актов, и размещается на официальном сайте Администрации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w:t>
      </w:r>
      <w:r w:rsidRPr="00CB12C7">
        <w:rPr>
          <w:sz w:val="28"/>
          <w:szCs w:val="28"/>
        </w:rPr>
        <w:t xml:space="preserve"> области</w:t>
      </w:r>
      <w:proofErr w:type="gramEnd"/>
      <w:r w:rsidRPr="00CB12C7">
        <w:rPr>
          <w:sz w:val="28"/>
          <w:szCs w:val="28"/>
        </w:rPr>
        <w:t xml:space="preserve"> </w:t>
      </w:r>
      <w:r w:rsidRPr="00CB12C7">
        <w:rPr>
          <w:sz w:val="28"/>
          <w:szCs w:val="28"/>
          <w:u w:color="FFFFFF"/>
        </w:rPr>
        <w:t>в сети «Интернет»</w:t>
      </w:r>
      <w:r w:rsidRPr="00CB12C7">
        <w:rPr>
          <w:sz w:val="28"/>
          <w:szCs w:val="28"/>
        </w:rPr>
        <w:t>;</w:t>
      </w:r>
    </w:p>
    <w:p w:rsidR="00CB12C7" w:rsidRPr="00CB12C7" w:rsidRDefault="00CB12C7" w:rsidP="00CB12C7">
      <w:pPr>
        <w:tabs>
          <w:tab w:val="left" w:pos="1134"/>
        </w:tabs>
        <w:ind w:firstLine="567"/>
        <w:jc w:val="both"/>
        <w:rPr>
          <w:sz w:val="28"/>
          <w:szCs w:val="28"/>
        </w:rPr>
      </w:pPr>
      <w:proofErr w:type="gramStart"/>
      <w:r w:rsidRPr="00CB12C7">
        <w:rPr>
          <w:sz w:val="28"/>
          <w:szCs w:val="28"/>
        </w:rPr>
        <w:t xml:space="preserve">2) распространяется на информационных стендах, оборудованных около администрации </w:t>
      </w:r>
      <w:r w:rsidRPr="00CB12C7">
        <w:rPr>
          <w:sz w:val="28"/>
          <w:szCs w:val="28"/>
          <w:u w:color="FFFFFF"/>
        </w:rPr>
        <w:t xml:space="preserve">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w:t>
      </w:r>
      <w:r w:rsidRPr="00CB12C7">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w:t>
      </w:r>
      <w:proofErr w:type="gramEnd"/>
      <w:r w:rsidRPr="00CB12C7">
        <w:rPr>
          <w:sz w:val="28"/>
          <w:szCs w:val="28"/>
        </w:rPr>
        <w:t xml:space="preserve"> обсуждений или публичных слушаний к указанной информации.</w:t>
      </w:r>
    </w:p>
    <w:p w:rsidR="00CB12C7" w:rsidRPr="00CB12C7" w:rsidRDefault="00CB12C7" w:rsidP="00CB12C7">
      <w:pPr>
        <w:tabs>
          <w:tab w:val="left" w:pos="1134"/>
        </w:tabs>
        <w:ind w:firstLine="567"/>
        <w:jc w:val="both"/>
        <w:rPr>
          <w:sz w:val="28"/>
          <w:szCs w:val="28"/>
        </w:rPr>
      </w:pPr>
      <w:r w:rsidRPr="00CB12C7">
        <w:rPr>
          <w:sz w:val="28"/>
          <w:szCs w:val="28"/>
        </w:rPr>
        <w:t xml:space="preserve">2. </w:t>
      </w:r>
      <w:r w:rsidRPr="00CB12C7">
        <w:rPr>
          <w:sz w:val="28"/>
          <w:szCs w:val="28"/>
          <w:u w:color="FFFFFF"/>
        </w:rPr>
        <w:t xml:space="preserve">Постановление Администрации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w:t>
      </w:r>
      <w:r w:rsidRPr="00CB12C7">
        <w:rPr>
          <w:i/>
          <w:sz w:val="28"/>
          <w:szCs w:val="28"/>
        </w:rPr>
        <w:t xml:space="preserve"> </w:t>
      </w:r>
      <w:r w:rsidRPr="00CB12C7">
        <w:rPr>
          <w:sz w:val="28"/>
          <w:szCs w:val="28"/>
          <w:u w:color="FFFFFF"/>
        </w:rPr>
        <w:t>о проведении общественных обсуждений</w:t>
      </w:r>
      <w:r w:rsidRPr="00CB12C7">
        <w:rPr>
          <w:sz w:val="28"/>
          <w:szCs w:val="28"/>
        </w:rPr>
        <w:t xml:space="preserve"> или </w:t>
      </w:r>
      <w:r w:rsidRPr="00CB12C7">
        <w:rPr>
          <w:sz w:val="28"/>
          <w:szCs w:val="28"/>
          <w:u w:color="FFFFFF"/>
        </w:rPr>
        <w:t xml:space="preserve">публичных слушаний </w:t>
      </w:r>
      <w:r w:rsidRPr="00CB12C7">
        <w:rPr>
          <w:sz w:val="28"/>
          <w:szCs w:val="28"/>
        </w:rPr>
        <w:t>должно содержать:</w:t>
      </w:r>
    </w:p>
    <w:p w:rsidR="00CB12C7" w:rsidRPr="00CB12C7" w:rsidRDefault="00CB12C7" w:rsidP="00CB12C7">
      <w:pPr>
        <w:tabs>
          <w:tab w:val="left" w:pos="1134"/>
        </w:tabs>
        <w:ind w:firstLine="567"/>
        <w:jc w:val="both"/>
        <w:rPr>
          <w:sz w:val="28"/>
          <w:szCs w:val="28"/>
        </w:rPr>
      </w:pPr>
      <w:r w:rsidRPr="00CB12C7">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B12C7" w:rsidRPr="00CB12C7" w:rsidRDefault="00CB12C7" w:rsidP="00CB12C7">
      <w:pPr>
        <w:tabs>
          <w:tab w:val="left" w:pos="1134"/>
        </w:tabs>
        <w:ind w:firstLine="567"/>
        <w:jc w:val="both"/>
        <w:rPr>
          <w:sz w:val="28"/>
          <w:szCs w:val="28"/>
        </w:rPr>
      </w:pPr>
      <w:r w:rsidRPr="00CB12C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B12C7" w:rsidRPr="00CB12C7" w:rsidRDefault="00CB12C7" w:rsidP="00CB12C7">
      <w:pPr>
        <w:tabs>
          <w:tab w:val="left" w:pos="1134"/>
        </w:tabs>
        <w:ind w:firstLine="567"/>
        <w:jc w:val="both"/>
        <w:rPr>
          <w:sz w:val="28"/>
          <w:szCs w:val="28"/>
        </w:rPr>
      </w:pPr>
      <w:r w:rsidRPr="00CB12C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B12C7" w:rsidRPr="00CB12C7" w:rsidRDefault="00CB12C7" w:rsidP="00CB12C7">
      <w:pPr>
        <w:tabs>
          <w:tab w:val="left" w:pos="1134"/>
        </w:tabs>
        <w:ind w:firstLine="567"/>
        <w:jc w:val="both"/>
        <w:rPr>
          <w:sz w:val="28"/>
          <w:szCs w:val="28"/>
        </w:rPr>
      </w:pPr>
      <w:r w:rsidRPr="00CB12C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B12C7" w:rsidRPr="00CB12C7" w:rsidRDefault="00CB12C7" w:rsidP="00CB12C7">
      <w:pPr>
        <w:tabs>
          <w:tab w:val="left" w:pos="1134"/>
        </w:tabs>
        <w:ind w:firstLine="567"/>
        <w:jc w:val="both"/>
        <w:rPr>
          <w:sz w:val="28"/>
          <w:szCs w:val="28"/>
        </w:rPr>
      </w:pPr>
      <w:r w:rsidRPr="00CB12C7">
        <w:rPr>
          <w:sz w:val="28"/>
          <w:szCs w:val="28"/>
        </w:rPr>
        <w:lastRenderedPageBreak/>
        <w:t>5) лицо, ответственное за ведение протокола общественных обсуждений или 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 xml:space="preserve">3. </w:t>
      </w:r>
      <w:proofErr w:type="gramStart"/>
      <w:r w:rsidRPr="00CB12C7">
        <w:rPr>
          <w:sz w:val="28"/>
          <w:szCs w:val="28"/>
          <w:u w:color="FFFFFF"/>
        </w:rPr>
        <w:t xml:space="preserve">Постановление Администрации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 о проведении общественных обсуждений</w:t>
      </w:r>
      <w:r w:rsidRPr="00CB12C7">
        <w:rPr>
          <w:sz w:val="28"/>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CB12C7" w:rsidRPr="00CB12C7" w:rsidRDefault="00CB12C7" w:rsidP="00CB12C7">
      <w:pPr>
        <w:tabs>
          <w:tab w:val="left" w:pos="1134"/>
        </w:tabs>
        <w:ind w:firstLine="567"/>
        <w:jc w:val="both"/>
        <w:rPr>
          <w:sz w:val="28"/>
          <w:szCs w:val="28"/>
        </w:rPr>
      </w:pPr>
      <w:r w:rsidRPr="00CB12C7">
        <w:rPr>
          <w:sz w:val="28"/>
          <w:szCs w:val="28"/>
          <w:u w:color="FFFFFF"/>
        </w:rPr>
        <w:t xml:space="preserve">4. Постановление Администрации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 о проведении </w:t>
      </w:r>
      <w:r w:rsidRPr="00CB12C7">
        <w:rPr>
          <w:sz w:val="28"/>
          <w:szCs w:val="28"/>
        </w:rPr>
        <w:t xml:space="preserve">публичных слушаний также должно содержать информацию: </w:t>
      </w:r>
    </w:p>
    <w:p w:rsidR="00CB12C7" w:rsidRPr="00CB12C7" w:rsidRDefault="00CB12C7" w:rsidP="00CB12C7">
      <w:pPr>
        <w:tabs>
          <w:tab w:val="left" w:pos="1134"/>
        </w:tabs>
        <w:ind w:firstLine="567"/>
        <w:jc w:val="both"/>
        <w:rPr>
          <w:sz w:val="28"/>
          <w:szCs w:val="28"/>
        </w:rPr>
      </w:pPr>
      <w:r w:rsidRPr="00CB12C7">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CB12C7" w:rsidRPr="00CB12C7" w:rsidRDefault="00CB12C7" w:rsidP="00CB12C7">
      <w:pPr>
        <w:tabs>
          <w:tab w:val="left" w:pos="1134"/>
        </w:tabs>
        <w:ind w:firstLine="567"/>
        <w:jc w:val="both"/>
        <w:rPr>
          <w:sz w:val="28"/>
          <w:szCs w:val="28"/>
        </w:rPr>
      </w:pPr>
      <w:r w:rsidRPr="00CB12C7">
        <w:rPr>
          <w:sz w:val="28"/>
          <w:szCs w:val="28"/>
        </w:rPr>
        <w:t>2) о дате, времени и месте проведения собрания или собраний участников 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 xml:space="preserve">3) о лице, уполномоченном председательствовать на собрании участников публичных слушаний. </w:t>
      </w:r>
    </w:p>
    <w:p w:rsidR="00CB12C7" w:rsidRPr="00CB12C7" w:rsidRDefault="00CB12C7" w:rsidP="00CB12C7">
      <w:pPr>
        <w:tabs>
          <w:tab w:val="left" w:pos="1134"/>
        </w:tabs>
        <w:ind w:firstLine="567"/>
        <w:jc w:val="both"/>
        <w:rPr>
          <w:sz w:val="28"/>
          <w:szCs w:val="28"/>
        </w:rPr>
      </w:pPr>
      <w:r w:rsidRPr="00CB12C7">
        <w:rPr>
          <w:sz w:val="28"/>
          <w:szCs w:val="28"/>
        </w:rPr>
        <w:t xml:space="preserve">5. </w:t>
      </w:r>
      <w:proofErr w:type="gramStart"/>
      <w:r w:rsidRPr="00CB12C7">
        <w:rPr>
          <w:sz w:val="28"/>
          <w:szCs w:val="28"/>
        </w:rPr>
        <w:t>Администрация сельского поселения Шентала муниципального района Шенталинский Самарской области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w:t>
      </w:r>
      <w:proofErr w:type="gramEnd"/>
      <w:r w:rsidRPr="00CB12C7">
        <w:rPr>
          <w:sz w:val="28"/>
          <w:szCs w:val="28"/>
        </w:rPr>
        <w:t xml:space="preserve"> </w:t>
      </w:r>
      <w:proofErr w:type="gramStart"/>
      <w:r w:rsidRPr="00CB12C7">
        <w:rPr>
          <w:sz w:val="28"/>
          <w:szCs w:val="28"/>
        </w:rPr>
        <w:t>Федерации, органов местного самоуправления, подведомственных им организаций, посредством размещения в федеральной государственной системе «Единый портал государственных и муниципальных услуг (функций)).</w:t>
      </w:r>
      <w:proofErr w:type="gramEnd"/>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Шентала муниципального района Шенталинский Самарской области и (или) разработчика проекта, подлежащего рассмотрению на общественных обсуждениях или публичных слушаниях.</w:t>
      </w:r>
    </w:p>
    <w:p w:rsidR="00CB12C7" w:rsidRPr="00CB12C7" w:rsidRDefault="00CB12C7" w:rsidP="00CB12C7">
      <w:pPr>
        <w:autoSpaceDE w:val="0"/>
        <w:autoSpaceDN w:val="0"/>
        <w:adjustRightInd w:val="0"/>
        <w:ind w:firstLine="567"/>
        <w:jc w:val="both"/>
        <w:outlineLvl w:val="3"/>
        <w:rPr>
          <w:sz w:val="28"/>
          <w:szCs w:val="28"/>
        </w:rPr>
      </w:pPr>
    </w:p>
    <w:p w:rsidR="00CB12C7" w:rsidRPr="00CB12C7" w:rsidRDefault="00CB12C7" w:rsidP="00CB12C7">
      <w:pPr>
        <w:autoSpaceDE w:val="0"/>
        <w:autoSpaceDN w:val="0"/>
        <w:adjustRightInd w:val="0"/>
        <w:ind w:firstLine="567"/>
        <w:jc w:val="both"/>
        <w:outlineLvl w:val="3"/>
        <w:rPr>
          <w:sz w:val="28"/>
          <w:szCs w:val="28"/>
        </w:rPr>
      </w:pP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lastRenderedPageBreak/>
        <w:t>Глава 3. Участники общественных обсуждений или публичных слушаний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1) граждане, постоянно проживающие на территории, в отношении которой подготовлены данные проекты;</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37" w:history="1">
        <w:r w:rsidRPr="00CB12C7">
          <w:rPr>
            <w:sz w:val="28"/>
            <w:szCs w:val="28"/>
          </w:rPr>
          <w:t>пункте 3</w:t>
        </w:r>
      </w:hyperlink>
      <w:r w:rsidRPr="00CB12C7">
        <w:rPr>
          <w:sz w:val="28"/>
          <w:szCs w:val="28"/>
        </w:rPr>
        <w:t xml:space="preserve"> настоящей главы, определяются Градостроительным кодексом Российской Федерации, законами Самарской области, </w:t>
      </w:r>
      <w:hyperlink r:id="rId38" w:history="1">
        <w:r w:rsidRPr="00CB12C7">
          <w:rPr>
            <w:sz w:val="28"/>
            <w:szCs w:val="28"/>
          </w:rPr>
          <w:t>Уставом</w:t>
        </w:r>
      </w:hyperlink>
      <w:r w:rsidRPr="00CB12C7">
        <w:rPr>
          <w:sz w:val="28"/>
          <w:szCs w:val="28"/>
        </w:rPr>
        <w:t xml:space="preserve"> сельского поселения Шентала муниципального района Шенталинский Самарской области, настоящим порядком и иными муниципальными правовыми актами поселения.</w:t>
      </w:r>
      <w:r w:rsidRPr="00CB12C7" w:rsidDel="000243A7">
        <w:rPr>
          <w:sz w:val="28"/>
          <w:szCs w:val="28"/>
        </w:rPr>
        <w:t xml:space="preserve"> </w:t>
      </w:r>
    </w:p>
    <w:p w:rsidR="00CB12C7" w:rsidRPr="00CB12C7" w:rsidRDefault="00CB12C7" w:rsidP="00CB12C7">
      <w:pPr>
        <w:tabs>
          <w:tab w:val="left" w:pos="1134"/>
        </w:tabs>
        <w:ind w:firstLine="567"/>
        <w:jc w:val="both"/>
        <w:rPr>
          <w:sz w:val="28"/>
          <w:szCs w:val="28"/>
        </w:rPr>
      </w:pPr>
      <w:r w:rsidRPr="00CB12C7">
        <w:rPr>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CB12C7" w:rsidRPr="00CB12C7" w:rsidRDefault="00CB12C7" w:rsidP="00CB12C7">
      <w:pPr>
        <w:tabs>
          <w:tab w:val="left" w:pos="1134"/>
        </w:tabs>
        <w:ind w:firstLine="567"/>
        <w:jc w:val="both"/>
        <w:rPr>
          <w:sz w:val="28"/>
          <w:szCs w:val="28"/>
        </w:rPr>
      </w:pPr>
      <w:proofErr w:type="gramStart"/>
      <w:r w:rsidRPr="00CB12C7">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CB12C7" w:rsidRPr="00CB12C7" w:rsidRDefault="00CB12C7" w:rsidP="00CB12C7">
      <w:pPr>
        <w:tabs>
          <w:tab w:val="left" w:pos="1134"/>
        </w:tabs>
        <w:ind w:firstLine="567"/>
        <w:jc w:val="both"/>
        <w:rPr>
          <w:sz w:val="28"/>
          <w:szCs w:val="28"/>
        </w:rPr>
      </w:pPr>
      <w:r w:rsidRPr="00CB12C7">
        <w:rPr>
          <w:sz w:val="28"/>
          <w:szCs w:val="28"/>
        </w:rPr>
        <w:t>2) для юридических лиц: наименование, основной государственный регистрационный номер, место нахождения и адрес.</w:t>
      </w:r>
    </w:p>
    <w:p w:rsidR="00CB12C7" w:rsidRPr="00CB12C7" w:rsidRDefault="00CB12C7" w:rsidP="00CB12C7">
      <w:pPr>
        <w:tabs>
          <w:tab w:val="left" w:pos="1134"/>
        </w:tabs>
        <w:ind w:firstLine="567"/>
        <w:jc w:val="both"/>
        <w:rPr>
          <w:sz w:val="28"/>
          <w:szCs w:val="28"/>
        </w:rPr>
      </w:pPr>
      <w:r w:rsidRPr="00CB12C7">
        <w:rPr>
          <w:sz w:val="28"/>
          <w:szCs w:val="28"/>
        </w:rPr>
        <w:t xml:space="preserve">5. </w:t>
      </w:r>
      <w:proofErr w:type="gramStart"/>
      <w:r w:rsidRPr="00CB12C7">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w:t>
      </w:r>
      <w:r w:rsidRPr="00CB12C7">
        <w:rPr>
          <w:sz w:val="28"/>
          <w:szCs w:val="28"/>
        </w:rPr>
        <w:lastRenderedPageBreak/>
        <w:t>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B12C7">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B12C7" w:rsidRPr="00CB12C7" w:rsidRDefault="00CB12C7" w:rsidP="00CB12C7">
      <w:pPr>
        <w:tabs>
          <w:tab w:val="left" w:pos="1134"/>
        </w:tabs>
        <w:ind w:firstLine="567"/>
        <w:jc w:val="both"/>
        <w:rPr>
          <w:sz w:val="28"/>
          <w:szCs w:val="28"/>
        </w:rPr>
      </w:pPr>
      <w:r w:rsidRPr="00CB12C7">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CB12C7" w:rsidRPr="00CB12C7" w:rsidRDefault="00CB12C7" w:rsidP="00CB12C7">
      <w:pPr>
        <w:tabs>
          <w:tab w:val="left" w:pos="1134"/>
        </w:tabs>
        <w:ind w:firstLine="567"/>
        <w:jc w:val="both"/>
        <w:rPr>
          <w:sz w:val="28"/>
          <w:szCs w:val="28"/>
        </w:rPr>
      </w:pPr>
      <w:r w:rsidRPr="00CB12C7">
        <w:rPr>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CB12C7">
        <w:rPr>
          <w:sz w:val="28"/>
          <w:szCs w:val="28"/>
        </w:rPr>
        <w:t>ии и ау</w:t>
      </w:r>
      <w:proofErr w:type="gramEnd"/>
      <w:r w:rsidRPr="00CB12C7">
        <w:rPr>
          <w:sz w:val="28"/>
          <w:szCs w:val="28"/>
        </w:rPr>
        <w:t>тентификации.</w:t>
      </w:r>
    </w:p>
    <w:p w:rsidR="00CB12C7" w:rsidRPr="00CB12C7" w:rsidRDefault="00CB12C7" w:rsidP="00CB12C7">
      <w:pPr>
        <w:tabs>
          <w:tab w:val="left" w:pos="1134"/>
        </w:tabs>
        <w:ind w:firstLine="567"/>
        <w:jc w:val="both"/>
        <w:rPr>
          <w:sz w:val="28"/>
          <w:szCs w:val="28"/>
        </w:rPr>
      </w:pPr>
      <w:r w:rsidRPr="00CB12C7">
        <w:rPr>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B12C7" w:rsidRPr="00CB12C7" w:rsidRDefault="00CB12C7" w:rsidP="00CB12C7">
      <w:pPr>
        <w:tabs>
          <w:tab w:val="left" w:pos="1134"/>
        </w:tabs>
        <w:ind w:firstLine="567"/>
        <w:jc w:val="both"/>
        <w:rPr>
          <w:sz w:val="28"/>
          <w:szCs w:val="28"/>
        </w:rPr>
      </w:pPr>
      <w:r w:rsidRPr="00CB12C7">
        <w:rPr>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CB12C7" w:rsidRPr="00CB12C7" w:rsidRDefault="00CB12C7" w:rsidP="00CB12C7">
      <w:pPr>
        <w:tabs>
          <w:tab w:val="left" w:pos="1134"/>
        </w:tabs>
        <w:ind w:firstLine="567"/>
        <w:jc w:val="both"/>
        <w:rPr>
          <w:sz w:val="28"/>
          <w:szCs w:val="28"/>
        </w:rPr>
      </w:pPr>
      <w:r w:rsidRPr="00CB12C7">
        <w:rPr>
          <w:sz w:val="28"/>
          <w:szCs w:val="28"/>
        </w:rPr>
        <w:t>1) посредством официального сайта или информационных систем (в случае проведения общественных обсуждений);</w:t>
      </w:r>
    </w:p>
    <w:p w:rsidR="00CB12C7" w:rsidRPr="00CB12C7" w:rsidRDefault="00CB12C7" w:rsidP="00CB12C7">
      <w:pPr>
        <w:tabs>
          <w:tab w:val="left" w:pos="1134"/>
        </w:tabs>
        <w:ind w:firstLine="567"/>
        <w:jc w:val="both"/>
        <w:rPr>
          <w:sz w:val="28"/>
          <w:szCs w:val="28"/>
        </w:rPr>
      </w:pPr>
      <w:r w:rsidRPr="00CB12C7">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 xml:space="preserve">3) </w:t>
      </w:r>
      <w:r w:rsidRPr="00CB12C7">
        <w:rPr>
          <w:rFonts w:eastAsia="Calibri"/>
          <w:sz w:val="28"/>
          <w:szCs w:val="28"/>
          <w:lang w:eastAsia="en-US"/>
        </w:rPr>
        <w:t>В письменной форме или в форме электронного документа в адрес организатора общественных обсуждений или 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B12C7" w:rsidRPr="00CB12C7" w:rsidRDefault="00CB12C7" w:rsidP="00CB12C7">
      <w:pPr>
        <w:tabs>
          <w:tab w:val="left" w:pos="1134"/>
        </w:tabs>
        <w:ind w:firstLine="567"/>
        <w:jc w:val="both"/>
        <w:rPr>
          <w:sz w:val="28"/>
          <w:szCs w:val="28"/>
        </w:rPr>
      </w:pPr>
      <w:r w:rsidRPr="00CB12C7">
        <w:rPr>
          <w:sz w:val="28"/>
          <w:szCs w:val="28"/>
          <w:u w:color="FFFFFF"/>
        </w:rPr>
        <w:t>Прием замечаний и предложений участников общественных обсуждений или публичных слушаний прекращается за 3 дня</w:t>
      </w:r>
      <w:r w:rsidRPr="00CB12C7">
        <w:rPr>
          <w:sz w:val="28"/>
          <w:szCs w:val="28"/>
        </w:rPr>
        <w:t xml:space="preserve"> до </w:t>
      </w:r>
      <w:r w:rsidRPr="00CB12C7">
        <w:rPr>
          <w:sz w:val="28"/>
          <w:szCs w:val="28"/>
          <w:u w:color="FFFFFF"/>
        </w:rPr>
        <w:t>окончания срока проведения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B12C7" w:rsidRPr="00CB12C7" w:rsidRDefault="00CB12C7" w:rsidP="00CB12C7">
      <w:pPr>
        <w:autoSpaceDE w:val="0"/>
        <w:autoSpaceDN w:val="0"/>
        <w:adjustRightInd w:val="0"/>
        <w:ind w:firstLine="567"/>
        <w:jc w:val="both"/>
        <w:rPr>
          <w:sz w:val="28"/>
          <w:szCs w:val="28"/>
        </w:rPr>
      </w:pPr>
      <w:r w:rsidRPr="00CB12C7">
        <w:rPr>
          <w:sz w:val="28"/>
          <w:szCs w:val="28"/>
        </w:rPr>
        <w:lastRenderedPageBreak/>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B12C7" w:rsidRPr="00CB12C7" w:rsidRDefault="00CB12C7" w:rsidP="00CB12C7">
      <w:pPr>
        <w:autoSpaceDE w:val="0"/>
        <w:autoSpaceDN w:val="0"/>
        <w:adjustRightInd w:val="0"/>
        <w:ind w:firstLine="567"/>
        <w:jc w:val="both"/>
        <w:rPr>
          <w:sz w:val="28"/>
          <w:szCs w:val="28"/>
        </w:rPr>
      </w:pP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t>Глава 4. Срок проведения общественных обсуждений или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1. Срок проведения общественных осуждений или публичных слушаний составляет:</w:t>
      </w:r>
    </w:p>
    <w:p w:rsidR="00CB12C7" w:rsidRPr="00CB12C7" w:rsidRDefault="00CB12C7" w:rsidP="00CB12C7">
      <w:pPr>
        <w:autoSpaceDE w:val="0"/>
        <w:autoSpaceDN w:val="0"/>
        <w:adjustRightInd w:val="0"/>
        <w:ind w:firstLine="567"/>
        <w:jc w:val="both"/>
        <w:rPr>
          <w:sz w:val="28"/>
          <w:szCs w:val="28"/>
        </w:rPr>
      </w:pPr>
      <w:r w:rsidRPr="00CB12C7">
        <w:rPr>
          <w:sz w:val="28"/>
          <w:szCs w:val="28"/>
        </w:rPr>
        <w:t>1) по проекту правил, внесению изменений в правила и по внесению изменений в Правила в части изменений в градостроительный регламент, установленный для конкретной территориальной зоны – 22 календарных дня со дня опубликования такого проекта;</w:t>
      </w:r>
    </w:p>
    <w:p w:rsidR="00CB12C7" w:rsidRPr="00CB12C7" w:rsidRDefault="00CB12C7" w:rsidP="00CB12C7">
      <w:pPr>
        <w:autoSpaceDE w:val="0"/>
        <w:autoSpaceDN w:val="0"/>
        <w:adjustRightInd w:val="0"/>
        <w:ind w:firstLine="567"/>
        <w:jc w:val="both"/>
        <w:rPr>
          <w:sz w:val="28"/>
          <w:szCs w:val="28"/>
        </w:rPr>
      </w:pPr>
      <w:r w:rsidRPr="00CB12C7">
        <w:rPr>
          <w:sz w:val="28"/>
          <w:szCs w:val="28"/>
        </w:rPr>
        <w:t>2) по проекту генерального плана поселения, внесению изменений в генеральный план поселения – 22 календарных дня с момента оповещения жителей об их проведении;</w:t>
      </w:r>
    </w:p>
    <w:p w:rsidR="00CB12C7" w:rsidRPr="00CB12C7" w:rsidRDefault="00CB12C7" w:rsidP="00CB12C7">
      <w:pPr>
        <w:autoSpaceDE w:val="0"/>
        <w:autoSpaceDN w:val="0"/>
        <w:adjustRightInd w:val="0"/>
        <w:ind w:firstLine="567"/>
        <w:jc w:val="both"/>
        <w:rPr>
          <w:sz w:val="28"/>
          <w:szCs w:val="28"/>
        </w:rPr>
      </w:pPr>
      <w:r w:rsidRPr="00CB12C7">
        <w:rPr>
          <w:sz w:val="28"/>
          <w:szCs w:val="28"/>
        </w:rPr>
        <w:t>3)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22 календарных дня со дня оповещения жителей об их проведении;</w:t>
      </w:r>
    </w:p>
    <w:p w:rsidR="00CB12C7" w:rsidRPr="00CB12C7" w:rsidRDefault="00CB12C7" w:rsidP="00CB12C7">
      <w:pPr>
        <w:autoSpaceDE w:val="0"/>
        <w:autoSpaceDN w:val="0"/>
        <w:adjustRightInd w:val="0"/>
        <w:ind w:firstLine="567"/>
        <w:jc w:val="both"/>
        <w:rPr>
          <w:sz w:val="28"/>
          <w:szCs w:val="28"/>
        </w:rPr>
      </w:pPr>
      <w:r w:rsidRPr="00CB12C7">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CB12C7" w:rsidRPr="00CB12C7" w:rsidRDefault="00CB12C7" w:rsidP="00CB12C7">
      <w:pPr>
        <w:autoSpaceDE w:val="0"/>
        <w:autoSpaceDN w:val="0"/>
        <w:adjustRightInd w:val="0"/>
        <w:ind w:firstLine="567"/>
        <w:jc w:val="both"/>
        <w:rPr>
          <w:sz w:val="28"/>
          <w:szCs w:val="28"/>
          <w:u w:color="FFFFFF"/>
        </w:rPr>
      </w:pPr>
      <w:r w:rsidRPr="00CB12C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CB12C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CB12C7" w:rsidRPr="00CB12C7" w:rsidRDefault="00CB12C7" w:rsidP="00CB12C7">
      <w:pPr>
        <w:autoSpaceDE w:val="0"/>
        <w:autoSpaceDN w:val="0"/>
        <w:adjustRightInd w:val="0"/>
        <w:ind w:firstLine="567"/>
        <w:jc w:val="both"/>
        <w:rPr>
          <w:sz w:val="28"/>
          <w:szCs w:val="28"/>
          <w:u w:color="FFFFFF"/>
        </w:rPr>
      </w:pPr>
      <w:r w:rsidRPr="00CB12C7">
        <w:rPr>
          <w:sz w:val="28"/>
          <w:szCs w:val="28"/>
          <w:u w:color="FFFFFF"/>
        </w:rPr>
        <w:t xml:space="preserve">3. Срок проведения общественных обсуждений или публичных слушаний по вопросам, указанным в подпунктах 1 пункта 1 настоящей главы исчисляется со дня опубликования соответствующего проекта правил, проекта по внесению изменений в правила. </w:t>
      </w:r>
    </w:p>
    <w:p w:rsidR="00CB12C7" w:rsidRPr="00CB12C7" w:rsidRDefault="00CB12C7" w:rsidP="00CB12C7">
      <w:pPr>
        <w:autoSpaceDE w:val="0"/>
        <w:autoSpaceDN w:val="0"/>
        <w:adjustRightInd w:val="0"/>
        <w:ind w:firstLine="567"/>
        <w:jc w:val="both"/>
        <w:rPr>
          <w:sz w:val="28"/>
          <w:szCs w:val="28"/>
        </w:rPr>
      </w:pPr>
      <w:r w:rsidRPr="00CB12C7">
        <w:rPr>
          <w:sz w:val="28"/>
          <w:szCs w:val="28"/>
        </w:rPr>
        <w:t>4. Выходные и праздничные дни включаются в срок проведения общественных обсуждений или публичных слушаний.</w:t>
      </w:r>
    </w:p>
    <w:p w:rsidR="00CB12C7" w:rsidRPr="00CB12C7" w:rsidRDefault="00CB12C7" w:rsidP="00CB12C7">
      <w:pPr>
        <w:autoSpaceDE w:val="0"/>
        <w:autoSpaceDN w:val="0"/>
        <w:adjustRightInd w:val="0"/>
        <w:ind w:firstLine="567"/>
        <w:jc w:val="both"/>
        <w:rPr>
          <w:sz w:val="28"/>
          <w:szCs w:val="28"/>
        </w:rPr>
      </w:pPr>
    </w:p>
    <w:p w:rsidR="00CB12C7" w:rsidRPr="00CB12C7" w:rsidRDefault="00CB12C7" w:rsidP="00CB12C7">
      <w:pPr>
        <w:widowControl w:val="0"/>
        <w:tabs>
          <w:tab w:val="num" w:pos="2204"/>
        </w:tabs>
        <w:autoSpaceDE w:val="0"/>
        <w:autoSpaceDN w:val="0"/>
        <w:adjustRightInd w:val="0"/>
        <w:jc w:val="center"/>
        <w:outlineLvl w:val="0"/>
        <w:rPr>
          <w:color w:val="000080"/>
          <w:sz w:val="28"/>
          <w:szCs w:val="28"/>
        </w:rPr>
      </w:pPr>
      <w:r w:rsidRPr="00CB12C7">
        <w:rPr>
          <w:b/>
          <w:bCs/>
          <w:color w:val="000080"/>
          <w:sz w:val="28"/>
          <w:szCs w:val="28"/>
        </w:rPr>
        <w:t>Глава 5. Место проведения собрания или собраний участников публичных слушаний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w:t>
      </w:r>
      <w:r w:rsidRPr="00CB12C7">
        <w:rPr>
          <w:sz w:val="28"/>
          <w:szCs w:val="28"/>
        </w:rPr>
        <w:lastRenderedPageBreak/>
        <w:t>постановлении Администрации сельского поселения Шентала муниципального района Шенталинский Самарской области о проведении публичных слушаний.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2. При определении места проведения собрания необходимо исходить из следующих требований:</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1) доступность для жителей поселения;</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2) наличие необходимых удобств, в том числе туалета, телефона;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3) наличие отопления - в случае проведения публичных слушаний в холодное время года;</w:t>
      </w:r>
    </w:p>
    <w:p w:rsidR="00CB12C7" w:rsidRPr="00CB12C7" w:rsidRDefault="00CB12C7" w:rsidP="00CB12C7">
      <w:pPr>
        <w:autoSpaceDE w:val="0"/>
        <w:autoSpaceDN w:val="0"/>
        <w:adjustRightInd w:val="0"/>
        <w:ind w:firstLine="567"/>
        <w:jc w:val="both"/>
        <w:outlineLvl w:val="3"/>
        <w:rPr>
          <w:sz w:val="28"/>
          <w:szCs w:val="28"/>
        </w:rPr>
      </w:pPr>
      <w:r w:rsidRPr="00CB12C7">
        <w:rPr>
          <w:sz w:val="28"/>
          <w:szCs w:val="28"/>
        </w:rPr>
        <w:t xml:space="preserve">4) помещение, в котором планируется проведение собрания, должно вмещать не менее 20 человек. </w:t>
      </w:r>
    </w:p>
    <w:p w:rsidR="00CB12C7" w:rsidRPr="00CB12C7" w:rsidRDefault="00CB12C7" w:rsidP="00CB12C7">
      <w:pPr>
        <w:tabs>
          <w:tab w:val="num" w:pos="720"/>
        </w:tabs>
        <w:autoSpaceDE w:val="0"/>
        <w:autoSpaceDN w:val="0"/>
        <w:adjustRightInd w:val="0"/>
        <w:ind w:firstLine="567"/>
        <w:jc w:val="both"/>
        <w:rPr>
          <w:sz w:val="28"/>
          <w:szCs w:val="28"/>
        </w:rPr>
      </w:pPr>
      <w:r w:rsidRPr="00CB12C7">
        <w:rPr>
          <w:sz w:val="28"/>
          <w:szCs w:val="28"/>
        </w:rPr>
        <w:t xml:space="preserve">3. </w:t>
      </w:r>
      <w:proofErr w:type="gramStart"/>
      <w:r w:rsidRPr="00CB12C7">
        <w:rPr>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CB12C7" w:rsidDel="00153808">
        <w:rPr>
          <w:sz w:val="28"/>
          <w:szCs w:val="28"/>
        </w:rPr>
        <w:t xml:space="preserve"> </w:t>
      </w:r>
      <w:r w:rsidRPr="00CB12C7">
        <w:rPr>
          <w:sz w:val="28"/>
          <w:szCs w:val="28"/>
        </w:rPr>
        <w:t>указанном в постановлении Администрации сельского поселения Шентала муниципального района Шенталинский Самарской области о проведении публичных слушаний, жители сельского поселения Шентала муниципального района Шенталинский Самарской области должны быть уведомлены о таких мероприятиях и месте их проведения в порядке, предусмотренном пунктом 1 главы 2 настоящего</w:t>
      </w:r>
      <w:proofErr w:type="gramEnd"/>
      <w:r w:rsidRPr="00CB12C7">
        <w:rPr>
          <w:sz w:val="28"/>
          <w:szCs w:val="28"/>
        </w:rPr>
        <w:t xml:space="preserve"> порядка, в срок не позднее 3 дней до дня проведения указанных мероприятий.</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4. При необходимости </w:t>
      </w:r>
      <w:r w:rsidRPr="00CB12C7">
        <w:rPr>
          <w:sz w:val="28"/>
          <w:szCs w:val="28"/>
        </w:rPr>
        <w:t>проведения собрания</w:t>
      </w:r>
      <w:r w:rsidRPr="00CB12C7" w:rsidDel="00153808">
        <w:rPr>
          <w:sz w:val="28"/>
          <w:szCs w:val="28"/>
        </w:rPr>
        <w:t xml:space="preserve"> </w:t>
      </w:r>
      <w:r w:rsidRPr="00CB12C7">
        <w:rPr>
          <w:sz w:val="28"/>
          <w:szCs w:val="28"/>
          <w:u w:color="FFFFFF"/>
        </w:rPr>
        <w:t xml:space="preserve">в нескольких частях сельского поселения постановлением Администрации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w:t>
      </w:r>
      <w:r w:rsidRPr="00CB12C7">
        <w:rPr>
          <w:sz w:val="28"/>
          <w:szCs w:val="28"/>
        </w:rPr>
        <w:t xml:space="preserve"> </w:t>
      </w:r>
      <w:r w:rsidRPr="00CB12C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сельского поселения </w:t>
      </w:r>
      <w:r w:rsidRPr="00CB12C7">
        <w:rPr>
          <w:sz w:val="28"/>
          <w:szCs w:val="28"/>
        </w:rPr>
        <w:t>Шентала муниципального района Шенталинский Самарской области</w:t>
      </w:r>
      <w:r w:rsidRPr="00CB12C7">
        <w:rPr>
          <w:sz w:val="28"/>
          <w:szCs w:val="28"/>
          <w:u w:color="FFFFFF"/>
        </w:rPr>
        <w:t xml:space="preserve"> в соответствии с пунктом 1 главы 2 настоящего порядка.</w:t>
      </w:r>
    </w:p>
    <w:p w:rsidR="00CB12C7" w:rsidRPr="00CB12C7" w:rsidRDefault="00CB12C7" w:rsidP="00CB12C7">
      <w:pPr>
        <w:tabs>
          <w:tab w:val="left" w:pos="1134"/>
        </w:tabs>
        <w:ind w:firstLine="567"/>
        <w:jc w:val="both"/>
        <w:rPr>
          <w:sz w:val="28"/>
          <w:szCs w:val="28"/>
          <w:u w:color="FFFFFF"/>
        </w:rPr>
      </w:pP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t>Глава 6. Уполномоченный на организацию проведения общественных обсуждений или публичных слушаний орган</w:t>
      </w:r>
    </w:p>
    <w:p w:rsidR="00CB12C7" w:rsidRPr="00CB12C7" w:rsidRDefault="00CB12C7" w:rsidP="00CB12C7">
      <w:pPr>
        <w:tabs>
          <w:tab w:val="num" w:pos="0"/>
          <w:tab w:val="left" w:pos="1134"/>
        </w:tabs>
        <w:ind w:firstLine="567"/>
        <w:jc w:val="both"/>
        <w:rPr>
          <w:sz w:val="28"/>
          <w:szCs w:val="28"/>
          <w:u w:color="FFFFFF"/>
        </w:rPr>
      </w:pPr>
      <w:r w:rsidRPr="00CB12C7">
        <w:rPr>
          <w:sz w:val="28"/>
          <w:szCs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пунктами </w:t>
      </w:r>
    </w:p>
    <w:p w:rsidR="00CB12C7" w:rsidRPr="00CB12C7" w:rsidRDefault="00CB12C7" w:rsidP="00CB12C7">
      <w:pPr>
        <w:tabs>
          <w:tab w:val="num" w:pos="0"/>
          <w:tab w:val="left" w:pos="1134"/>
        </w:tabs>
        <w:ind w:firstLine="567"/>
        <w:jc w:val="both"/>
        <w:rPr>
          <w:sz w:val="28"/>
          <w:szCs w:val="28"/>
          <w:u w:color="FFFFFF"/>
        </w:rPr>
      </w:pPr>
      <w:r w:rsidRPr="00CB12C7">
        <w:rPr>
          <w:sz w:val="28"/>
          <w:szCs w:val="28"/>
          <w:u w:color="FFFFFF"/>
        </w:rPr>
        <w:t xml:space="preserve">1,3,4 пункта 2 главы 1 настоящего порядка, является Администрация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w:t>
      </w:r>
    </w:p>
    <w:p w:rsidR="00CB12C7" w:rsidRPr="00CB12C7" w:rsidRDefault="00CB12C7" w:rsidP="00CB12C7">
      <w:pPr>
        <w:tabs>
          <w:tab w:val="num" w:pos="0"/>
          <w:tab w:val="left" w:pos="1134"/>
        </w:tabs>
        <w:ind w:firstLine="567"/>
        <w:jc w:val="both"/>
        <w:rPr>
          <w:sz w:val="28"/>
          <w:szCs w:val="28"/>
          <w:u w:color="FFFFFF"/>
        </w:rPr>
      </w:pPr>
      <w:r w:rsidRPr="00CB12C7">
        <w:rPr>
          <w:sz w:val="28"/>
          <w:szCs w:val="28"/>
          <w:u w:color="FFFFFF"/>
        </w:rPr>
        <w:t>Подпункт 2,5,6 пункта 2 главы 1 настоящего порядка, является комиссия по подготовке проекта Правил землепользования и застройки сельского поселения Шентала муниципального района Шенталинский Самарской области (далее-комиссия).</w:t>
      </w:r>
    </w:p>
    <w:p w:rsidR="00CB12C7" w:rsidRPr="00CB12C7" w:rsidRDefault="00CB12C7" w:rsidP="00CB12C7">
      <w:pPr>
        <w:tabs>
          <w:tab w:val="num" w:pos="0"/>
          <w:tab w:val="left" w:pos="1134"/>
        </w:tabs>
        <w:ind w:firstLine="567"/>
        <w:jc w:val="both"/>
        <w:rPr>
          <w:sz w:val="28"/>
          <w:szCs w:val="28"/>
        </w:rPr>
      </w:pPr>
      <w:r w:rsidRPr="00CB12C7">
        <w:rPr>
          <w:sz w:val="28"/>
          <w:szCs w:val="28"/>
        </w:rPr>
        <w:t>2. В рамках организации проведения общественных обсуждений или публичных слушаний администрация осуществляет:</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1) обеспечение предоставления </w:t>
      </w:r>
      <w:r w:rsidRPr="00CB12C7">
        <w:rPr>
          <w:sz w:val="28"/>
          <w:szCs w:val="28"/>
          <w:u w:color="FFFFFF"/>
        </w:rPr>
        <w:t xml:space="preserve">места проведения </w:t>
      </w:r>
      <w:r w:rsidRPr="00CB12C7">
        <w:rPr>
          <w:sz w:val="28"/>
          <w:szCs w:val="28"/>
        </w:rPr>
        <w:t>собрания при проведении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2) оповещение жителей сельского поселения Шентала </w:t>
      </w:r>
      <w:r w:rsidRPr="00CB12C7">
        <w:rPr>
          <w:sz w:val="28"/>
          <w:szCs w:val="28"/>
          <w:u w:color="FFFFFF"/>
        </w:rPr>
        <w:t>муниципального района Шенталинский Самарской области</w:t>
      </w:r>
      <w:r w:rsidRPr="00CB12C7">
        <w:rPr>
          <w:sz w:val="28"/>
          <w:szCs w:val="28"/>
        </w:rPr>
        <w:t xml:space="preserve"> о начале общественных обсуждений или публичных слушаний и о месте, дате и времени проведения собрания (при </w:t>
      </w:r>
      <w:r w:rsidRPr="00CB12C7">
        <w:rPr>
          <w:sz w:val="28"/>
          <w:szCs w:val="28"/>
        </w:rPr>
        <w:lastRenderedPageBreak/>
        <w:t xml:space="preserve">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CB12C7" w:rsidRPr="00CB12C7" w:rsidRDefault="00CB12C7" w:rsidP="00CB12C7">
      <w:pPr>
        <w:autoSpaceDE w:val="0"/>
        <w:autoSpaceDN w:val="0"/>
        <w:adjustRightInd w:val="0"/>
        <w:ind w:firstLine="567"/>
        <w:jc w:val="both"/>
        <w:rPr>
          <w:sz w:val="28"/>
          <w:szCs w:val="28"/>
        </w:rPr>
      </w:pPr>
      <w:r w:rsidRPr="00CB12C7">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CB12C7" w:rsidRPr="00CB12C7" w:rsidRDefault="00CB12C7" w:rsidP="00CB12C7">
      <w:pPr>
        <w:autoSpaceDE w:val="0"/>
        <w:autoSpaceDN w:val="0"/>
        <w:adjustRightInd w:val="0"/>
        <w:ind w:firstLine="567"/>
        <w:jc w:val="both"/>
        <w:rPr>
          <w:sz w:val="28"/>
          <w:szCs w:val="28"/>
        </w:rPr>
      </w:pPr>
      <w:r w:rsidRPr="00CB12C7">
        <w:rPr>
          <w:sz w:val="28"/>
          <w:szCs w:val="28"/>
        </w:rPr>
        <w:t>4) анализ материалов, представленных участниками общественных обсуждений или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CB12C7" w:rsidDel="00153808">
        <w:rPr>
          <w:sz w:val="28"/>
          <w:szCs w:val="28"/>
        </w:rPr>
        <w:t xml:space="preserve"> </w:t>
      </w:r>
      <w:r w:rsidRPr="00CB12C7">
        <w:rPr>
          <w:sz w:val="28"/>
          <w:szCs w:val="28"/>
        </w:rPr>
        <w:t>(при проведении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CB12C7" w:rsidRPr="00CB12C7" w:rsidRDefault="00CB12C7" w:rsidP="00CB12C7">
      <w:pPr>
        <w:autoSpaceDE w:val="0"/>
        <w:autoSpaceDN w:val="0"/>
        <w:adjustRightInd w:val="0"/>
        <w:ind w:firstLine="567"/>
        <w:jc w:val="both"/>
        <w:rPr>
          <w:sz w:val="28"/>
          <w:szCs w:val="28"/>
        </w:rPr>
      </w:pPr>
      <w:r w:rsidRPr="00CB12C7">
        <w:rPr>
          <w:sz w:val="28"/>
          <w:szCs w:val="28"/>
        </w:rPr>
        <w:t>7) определение докладчика (содокладчика) по выносимым на публичные слушания или общественные обсуждения вопросам;</w:t>
      </w:r>
    </w:p>
    <w:p w:rsidR="00CB12C7" w:rsidRPr="00CB12C7" w:rsidRDefault="00CB12C7" w:rsidP="00CB12C7">
      <w:pPr>
        <w:autoSpaceDE w:val="0"/>
        <w:autoSpaceDN w:val="0"/>
        <w:adjustRightInd w:val="0"/>
        <w:ind w:firstLine="567"/>
        <w:jc w:val="both"/>
        <w:rPr>
          <w:sz w:val="28"/>
          <w:szCs w:val="28"/>
        </w:rPr>
      </w:pPr>
      <w:r w:rsidRPr="00CB12C7">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CB12C7" w:rsidRPr="00CB12C7" w:rsidRDefault="00CB12C7" w:rsidP="00CB12C7">
      <w:pPr>
        <w:autoSpaceDE w:val="0"/>
        <w:autoSpaceDN w:val="0"/>
        <w:adjustRightInd w:val="0"/>
        <w:ind w:firstLine="567"/>
        <w:jc w:val="both"/>
        <w:rPr>
          <w:sz w:val="28"/>
          <w:szCs w:val="28"/>
        </w:rPr>
      </w:pPr>
      <w:r w:rsidRPr="00CB12C7">
        <w:rPr>
          <w:sz w:val="28"/>
          <w:szCs w:val="28"/>
        </w:rPr>
        <w:t>9) обеспечение ведения протокола общественных обсуждений или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11) подготовку заключения о результатах общественных обсуждений или публичных слушаний.</w:t>
      </w:r>
    </w:p>
    <w:p w:rsidR="00CB12C7" w:rsidRPr="00CB12C7" w:rsidRDefault="00CB12C7" w:rsidP="00CB12C7">
      <w:pPr>
        <w:autoSpaceDE w:val="0"/>
        <w:autoSpaceDN w:val="0"/>
        <w:adjustRightInd w:val="0"/>
        <w:ind w:firstLine="567"/>
        <w:jc w:val="both"/>
        <w:rPr>
          <w:sz w:val="28"/>
          <w:szCs w:val="28"/>
        </w:rPr>
      </w:pP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t>Глава 7. Финансирование мероприятий по организации и проведению общественных обсуждений или публичных слушаний</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1. Финансирование мероприятий по организации и проведению </w:t>
      </w:r>
      <w:r w:rsidRPr="00CB12C7">
        <w:rPr>
          <w:sz w:val="28"/>
          <w:szCs w:val="28"/>
        </w:rPr>
        <w:t xml:space="preserve">общественных обсуждений или </w:t>
      </w:r>
      <w:r w:rsidRPr="00CB12C7">
        <w:rPr>
          <w:sz w:val="28"/>
          <w:szCs w:val="28"/>
          <w:u w:color="FFFFFF"/>
        </w:rPr>
        <w:t>публичных слушаний осуществляется:</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CB12C7">
        <w:rPr>
          <w:sz w:val="28"/>
          <w:szCs w:val="28"/>
        </w:rPr>
        <w:t xml:space="preserve">общественных обсуждений или </w:t>
      </w:r>
      <w:r w:rsidRPr="00CB12C7">
        <w:rPr>
          <w:sz w:val="28"/>
          <w:szCs w:val="28"/>
          <w:u w:color="FFFFFF"/>
        </w:rPr>
        <w:t>проведении публичных слушаний по проекту решения о предоставлении указанного разрешения;</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CB12C7">
        <w:rPr>
          <w:sz w:val="28"/>
          <w:szCs w:val="28"/>
        </w:rPr>
        <w:t xml:space="preserve">общественных обсуждений или </w:t>
      </w:r>
      <w:r w:rsidRPr="00CB12C7">
        <w:rPr>
          <w:sz w:val="28"/>
          <w:szCs w:val="28"/>
          <w:u w:color="FFFFFF"/>
        </w:rPr>
        <w:t>публичных слушаний по проекту решения о предоставлении указанного разрешения;</w:t>
      </w:r>
    </w:p>
    <w:p w:rsidR="00CB12C7" w:rsidRPr="00CB12C7" w:rsidRDefault="00CB12C7" w:rsidP="00CB12C7">
      <w:pPr>
        <w:tabs>
          <w:tab w:val="left" w:pos="1134"/>
        </w:tabs>
        <w:ind w:firstLine="567"/>
        <w:jc w:val="both"/>
        <w:rPr>
          <w:sz w:val="28"/>
          <w:szCs w:val="28"/>
          <w:u w:color="FFFFFF"/>
        </w:rPr>
      </w:pPr>
      <w:r w:rsidRPr="00CB12C7">
        <w:rPr>
          <w:sz w:val="28"/>
          <w:szCs w:val="28"/>
          <w:u w:color="FFFFFF"/>
        </w:rPr>
        <w:lastRenderedPageBreak/>
        <w:t xml:space="preserve">3) за счет средств бюджета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 – при проведении </w:t>
      </w:r>
      <w:r w:rsidRPr="00CB12C7">
        <w:rPr>
          <w:sz w:val="28"/>
          <w:szCs w:val="28"/>
        </w:rPr>
        <w:t xml:space="preserve">общественных обсуждений или </w:t>
      </w:r>
      <w:r w:rsidRPr="00CB12C7">
        <w:rPr>
          <w:sz w:val="28"/>
          <w:szCs w:val="28"/>
          <w:u w:color="FFFFFF"/>
        </w:rPr>
        <w:t>публичных слушаний по иным проектам, указанным в пункте 2 главы 1 настоящего порядка.</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2. </w:t>
      </w:r>
      <w:proofErr w:type="gramStart"/>
      <w:r w:rsidRPr="00CB12C7">
        <w:rPr>
          <w:sz w:val="28"/>
          <w:szCs w:val="28"/>
        </w:rPr>
        <w:t>Мероприятия, финансирование которых осуществляется в соответствии с пунктом 1 настоящей статьи, включают в себя:</w:t>
      </w:r>
      <w:proofErr w:type="gramEnd"/>
    </w:p>
    <w:p w:rsidR="00CB12C7" w:rsidRPr="00CB12C7" w:rsidRDefault="00CB12C7" w:rsidP="00CB12C7">
      <w:pPr>
        <w:tabs>
          <w:tab w:val="left" w:pos="1134"/>
        </w:tabs>
        <w:ind w:firstLine="567"/>
        <w:jc w:val="both"/>
        <w:rPr>
          <w:sz w:val="28"/>
          <w:szCs w:val="28"/>
          <w:u w:color="FFFFFF"/>
        </w:rPr>
      </w:pPr>
      <w:r w:rsidRPr="00CB12C7">
        <w:rPr>
          <w:sz w:val="28"/>
          <w:szCs w:val="28"/>
        </w:rPr>
        <w:t>1) оповещение жителей сельского поселения Шентала муниципального района Шенталинский Самарской области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CB12C7">
        <w:rPr>
          <w:sz w:val="28"/>
          <w:szCs w:val="28"/>
          <w:u w:color="FFFFFF"/>
        </w:rPr>
        <w:t xml:space="preserve"> путем направления письменных извещений о проведении </w:t>
      </w:r>
      <w:r w:rsidRPr="00CB12C7">
        <w:rPr>
          <w:sz w:val="28"/>
          <w:szCs w:val="28"/>
        </w:rPr>
        <w:t xml:space="preserve">общественных обсуждений или </w:t>
      </w:r>
      <w:r w:rsidRPr="00CB12C7">
        <w:rPr>
          <w:sz w:val="28"/>
          <w:szCs w:val="28"/>
          <w:u w:color="FFFFFF"/>
        </w:rPr>
        <w:t>публичных слушаний в случаях, предусмотренных настоящей главой порядка;</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2) заключение договоров аренды помещений, необходимых для организации проведения </w:t>
      </w:r>
      <w:r w:rsidRPr="00CB12C7">
        <w:rPr>
          <w:sz w:val="28"/>
          <w:szCs w:val="28"/>
        </w:rPr>
        <w:t xml:space="preserve">общественных обсуждений или </w:t>
      </w:r>
      <w:r w:rsidRPr="00CB12C7">
        <w:rPr>
          <w:sz w:val="28"/>
          <w:szCs w:val="28"/>
          <w:u w:color="FFFFFF"/>
        </w:rPr>
        <w:t>публичных слушаний, оплату коммунальных услуг, услуг местной телефонной связи;</w:t>
      </w:r>
    </w:p>
    <w:p w:rsidR="00CB12C7" w:rsidRPr="00CB12C7" w:rsidRDefault="00CB12C7" w:rsidP="00CB12C7">
      <w:pPr>
        <w:autoSpaceDE w:val="0"/>
        <w:autoSpaceDN w:val="0"/>
        <w:adjustRightInd w:val="0"/>
        <w:ind w:firstLine="567"/>
        <w:jc w:val="both"/>
        <w:rPr>
          <w:sz w:val="28"/>
          <w:szCs w:val="28"/>
        </w:rPr>
      </w:pPr>
      <w:r w:rsidRPr="00CB12C7">
        <w:rPr>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CB12C7" w:rsidRPr="00CB12C7" w:rsidRDefault="00CB12C7" w:rsidP="00CB12C7">
      <w:pPr>
        <w:autoSpaceDE w:val="0"/>
        <w:autoSpaceDN w:val="0"/>
        <w:adjustRightInd w:val="0"/>
        <w:ind w:firstLine="567"/>
        <w:jc w:val="both"/>
        <w:rPr>
          <w:sz w:val="28"/>
          <w:szCs w:val="28"/>
        </w:rPr>
      </w:pPr>
      <w:r w:rsidRPr="00CB12C7">
        <w:rPr>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сельского поселения Шентала муниципального района Шенталинский Самарской области по вопросам общественных обсуждений или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5) опубликование правовых актов, принимаемых администрацией сельского поселения Шентала муниципального района Шенталинский Самарской области, главой сельского поселения Шентала муниципального района Шенталинский Самарской области в рамках</w:t>
      </w:r>
      <w:r w:rsidRPr="00CB12C7">
        <w:rPr>
          <w:rFonts w:cs="Arial"/>
          <w:sz w:val="28"/>
          <w:szCs w:val="28"/>
        </w:rPr>
        <w:t xml:space="preserve"> процедуры общественных обсуждений или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6) иные мероприятия, предусмотренные Градостроительным кодексом Российской Федерации, настоящим порядком.</w:t>
      </w:r>
    </w:p>
    <w:p w:rsidR="00CB12C7" w:rsidRPr="00CB12C7" w:rsidRDefault="00CB12C7" w:rsidP="00CB12C7">
      <w:pPr>
        <w:autoSpaceDE w:val="0"/>
        <w:autoSpaceDN w:val="0"/>
        <w:adjustRightInd w:val="0"/>
        <w:ind w:firstLine="567"/>
        <w:jc w:val="both"/>
        <w:rPr>
          <w:sz w:val="28"/>
          <w:szCs w:val="28"/>
        </w:rPr>
      </w:pPr>
    </w:p>
    <w:p w:rsidR="00CB12C7" w:rsidRPr="00CB12C7" w:rsidRDefault="00CB12C7" w:rsidP="00CB12C7">
      <w:pPr>
        <w:widowControl w:val="0"/>
        <w:tabs>
          <w:tab w:val="num" w:pos="2204"/>
        </w:tabs>
        <w:autoSpaceDE w:val="0"/>
        <w:autoSpaceDN w:val="0"/>
        <w:adjustRightInd w:val="0"/>
        <w:jc w:val="center"/>
        <w:outlineLvl w:val="0"/>
        <w:rPr>
          <w:color w:val="000080"/>
          <w:sz w:val="28"/>
          <w:szCs w:val="28"/>
        </w:rPr>
      </w:pPr>
      <w:r w:rsidRPr="00CB12C7">
        <w:rPr>
          <w:b/>
          <w:bCs/>
          <w:color w:val="000080"/>
          <w:sz w:val="28"/>
          <w:szCs w:val="28"/>
        </w:rPr>
        <w:t>Глава 8. Проведение собрания или собраний участников публичных слушаний</w:t>
      </w:r>
    </w:p>
    <w:p w:rsidR="00CB12C7" w:rsidRPr="00CB12C7" w:rsidRDefault="00CB12C7" w:rsidP="00CB12C7">
      <w:pPr>
        <w:widowControl w:val="0"/>
        <w:tabs>
          <w:tab w:val="num" w:pos="2204"/>
        </w:tabs>
        <w:autoSpaceDE w:val="0"/>
        <w:autoSpaceDN w:val="0"/>
        <w:adjustRightInd w:val="0"/>
        <w:ind w:firstLine="567"/>
        <w:jc w:val="both"/>
        <w:outlineLvl w:val="0"/>
        <w:rPr>
          <w:b/>
          <w:bCs/>
          <w:sz w:val="28"/>
          <w:szCs w:val="28"/>
        </w:rPr>
      </w:pPr>
      <w:r w:rsidRPr="00CB12C7">
        <w:rPr>
          <w:bCs/>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CB12C7" w:rsidRPr="00CB12C7" w:rsidRDefault="00CB12C7" w:rsidP="00CB12C7">
      <w:pPr>
        <w:autoSpaceDE w:val="0"/>
        <w:autoSpaceDN w:val="0"/>
        <w:adjustRightInd w:val="0"/>
        <w:ind w:firstLine="567"/>
        <w:jc w:val="both"/>
        <w:rPr>
          <w:sz w:val="28"/>
          <w:szCs w:val="28"/>
        </w:rPr>
      </w:pPr>
      <w:r w:rsidRPr="00CB12C7">
        <w:rPr>
          <w:sz w:val="28"/>
          <w:szCs w:val="28"/>
        </w:rPr>
        <w:t>1) представители политических партий и иных общественных объединений, осуществляющих свою деятельность на территории сельского поселения Шентала муниципального района Шенталинский Самарской области;</w:t>
      </w:r>
    </w:p>
    <w:p w:rsidR="00CB12C7" w:rsidRPr="00CB12C7" w:rsidRDefault="00CB12C7" w:rsidP="00CB12C7">
      <w:pPr>
        <w:autoSpaceDE w:val="0"/>
        <w:autoSpaceDN w:val="0"/>
        <w:adjustRightInd w:val="0"/>
        <w:ind w:firstLine="567"/>
        <w:jc w:val="both"/>
        <w:rPr>
          <w:sz w:val="28"/>
          <w:szCs w:val="28"/>
        </w:rPr>
      </w:pPr>
      <w:r w:rsidRPr="00CB12C7">
        <w:rPr>
          <w:sz w:val="28"/>
          <w:szCs w:val="28"/>
        </w:rPr>
        <w:t>2) руководители организаций, осуществляющих свою деятельность на территории сельского поселения Шентала муниципального района Шенталинский Самарской области</w:t>
      </w:r>
      <w:r w:rsidRPr="00CB12C7">
        <w:rPr>
          <w:i/>
          <w:sz w:val="28"/>
          <w:szCs w:val="28"/>
        </w:rPr>
        <w:t xml:space="preserve"> </w:t>
      </w:r>
      <w:r w:rsidRPr="00CB12C7">
        <w:rPr>
          <w:sz w:val="28"/>
          <w:szCs w:val="28"/>
        </w:rPr>
        <w:t>в сфере, соответствующей вопросам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2. Участники публичных слушаний, жители сельского поселения Шентала муниципального района Шенталинский Самарской области</w:t>
      </w:r>
      <w:r w:rsidRPr="00CB12C7">
        <w:rPr>
          <w:i/>
          <w:sz w:val="28"/>
          <w:szCs w:val="28"/>
        </w:rPr>
        <w:t xml:space="preserve"> </w:t>
      </w:r>
      <w:r w:rsidRPr="00CB12C7">
        <w:rPr>
          <w:sz w:val="28"/>
          <w:szCs w:val="28"/>
        </w:rPr>
        <w:t xml:space="preserve">и иные заинтересованные лица должны быть допущены к участию в собрании </w:t>
      </w:r>
      <w:r w:rsidRPr="00CB12C7">
        <w:rPr>
          <w:sz w:val="28"/>
          <w:szCs w:val="28"/>
        </w:rPr>
        <w:lastRenderedPageBreak/>
        <w:t>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Шентала муниципального района Шенталинский Самарской области</w:t>
      </w:r>
      <w:r w:rsidRPr="00CB12C7">
        <w:rPr>
          <w:i/>
          <w:sz w:val="28"/>
          <w:szCs w:val="28"/>
        </w:rPr>
        <w:t xml:space="preserve"> </w:t>
      </w:r>
      <w:r w:rsidRPr="00CB12C7">
        <w:rPr>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CB12C7" w:rsidRPr="00CB12C7" w:rsidRDefault="00CB12C7" w:rsidP="00CB12C7">
      <w:pPr>
        <w:tabs>
          <w:tab w:val="left" w:pos="1134"/>
        </w:tabs>
        <w:ind w:firstLine="567"/>
        <w:jc w:val="both"/>
        <w:rPr>
          <w:sz w:val="28"/>
          <w:szCs w:val="28"/>
          <w:u w:color="FFFFFF"/>
        </w:rPr>
      </w:pPr>
      <w:r w:rsidRPr="00CB12C7">
        <w:rPr>
          <w:sz w:val="28"/>
          <w:szCs w:val="28"/>
        </w:rPr>
        <w:t xml:space="preserve">4. </w:t>
      </w:r>
      <w:proofErr w:type="gramStart"/>
      <w:r w:rsidRPr="00CB12C7">
        <w:rPr>
          <w:sz w:val="28"/>
          <w:szCs w:val="28"/>
        </w:rPr>
        <w:t xml:space="preserve">Перед началом проведения собрания </w:t>
      </w:r>
      <w:r w:rsidRPr="00CB12C7">
        <w:rPr>
          <w:sz w:val="28"/>
          <w:szCs w:val="28"/>
          <w:u w:color="FFFFFF"/>
        </w:rPr>
        <w:t xml:space="preserve">лицо, назначенное постановлением Администрации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 о проведении публичных слушаний (далее также – председательствующий), </w:t>
      </w:r>
      <w:r w:rsidRPr="00CB12C7">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roofErr w:type="gramEnd"/>
    </w:p>
    <w:p w:rsidR="00CB12C7" w:rsidRPr="00CB12C7" w:rsidRDefault="00CB12C7" w:rsidP="00CB12C7">
      <w:pPr>
        <w:autoSpaceDE w:val="0"/>
        <w:autoSpaceDN w:val="0"/>
        <w:adjustRightInd w:val="0"/>
        <w:ind w:firstLine="567"/>
        <w:jc w:val="both"/>
        <w:rPr>
          <w:sz w:val="28"/>
          <w:szCs w:val="28"/>
        </w:rPr>
      </w:pPr>
      <w:r w:rsidRPr="00CB12C7">
        <w:rPr>
          <w:sz w:val="28"/>
          <w:szCs w:val="28"/>
        </w:rPr>
        <w:t>5. Председательствующий осуществляет:</w:t>
      </w:r>
    </w:p>
    <w:p w:rsidR="00CB12C7" w:rsidRPr="00CB12C7" w:rsidRDefault="00CB12C7" w:rsidP="00CB12C7">
      <w:pPr>
        <w:autoSpaceDE w:val="0"/>
        <w:autoSpaceDN w:val="0"/>
        <w:adjustRightInd w:val="0"/>
        <w:ind w:firstLine="567"/>
        <w:jc w:val="both"/>
        <w:rPr>
          <w:sz w:val="28"/>
          <w:szCs w:val="28"/>
        </w:rPr>
      </w:pPr>
      <w:r w:rsidRPr="00CB12C7">
        <w:rPr>
          <w:sz w:val="28"/>
          <w:szCs w:val="28"/>
        </w:rPr>
        <w:t>1) открытие и ведение собрания участников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2) </w:t>
      </w:r>
      <w:proofErr w:type="gramStart"/>
      <w:r w:rsidRPr="00CB12C7">
        <w:rPr>
          <w:sz w:val="28"/>
          <w:szCs w:val="28"/>
        </w:rPr>
        <w:t>контроль за</w:t>
      </w:r>
      <w:proofErr w:type="gramEnd"/>
      <w:r w:rsidRPr="00CB12C7">
        <w:rPr>
          <w:sz w:val="28"/>
          <w:szCs w:val="28"/>
        </w:rPr>
        <w:t xml:space="preserve"> порядком обсуждения вопросов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3) подписание протокола собрания участников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6. При открытии </w:t>
      </w:r>
      <w:r w:rsidRPr="00CB12C7">
        <w:rPr>
          <w:rFonts w:cs="Arial"/>
          <w:sz w:val="28"/>
          <w:szCs w:val="28"/>
        </w:rPr>
        <w:t xml:space="preserve">собрания </w:t>
      </w:r>
      <w:r w:rsidRPr="00CB12C7">
        <w:rPr>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CB12C7">
        <w:rPr>
          <w:rFonts w:cs="Arial"/>
          <w:sz w:val="28"/>
          <w:szCs w:val="28"/>
        </w:rPr>
        <w:t>собрания</w:t>
      </w:r>
      <w:r w:rsidRPr="00CB12C7">
        <w:rPr>
          <w:sz w:val="28"/>
          <w:szCs w:val="28"/>
        </w:rPr>
        <w:t xml:space="preserve">, в том числе предлагаемое время для выступлений докладчиков, содокладчиков, иных участников </w:t>
      </w:r>
      <w:r w:rsidRPr="00CB12C7">
        <w:rPr>
          <w:rFonts w:cs="Arial"/>
          <w:sz w:val="28"/>
          <w:szCs w:val="28"/>
        </w:rPr>
        <w:t>собрания</w:t>
      </w:r>
      <w:r w:rsidRPr="00CB12C7">
        <w:rPr>
          <w:sz w:val="28"/>
          <w:szCs w:val="28"/>
        </w:rPr>
        <w:t>.</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7. Время для выступлений докладчиков, содокладчиков, иных участников </w:t>
      </w:r>
      <w:r w:rsidRPr="00CB12C7">
        <w:rPr>
          <w:rFonts w:cs="Arial"/>
          <w:sz w:val="28"/>
          <w:szCs w:val="28"/>
        </w:rPr>
        <w:t xml:space="preserve">собрания </w:t>
      </w:r>
      <w:r w:rsidRPr="00CB12C7">
        <w:rPr>
          <w:sz w:val="28"/>
          <w:szCs w:val="28"/>
        </w:rPr>
        <w:t xml:space="preserve">определяется председательствующим, исходя из количества выступающих и времени, отведенного для проведения </w:t>
      </w:r>
      <w:r w:rsidRPr="00CB12C7">
        <w:rPr>
          <w:rFonts w:cs="Arial"/>
          <w:sz w:val="28"/>
          <w:szCs w:val="28"/>
        </w:rPr>
        <w:t>собрания</w:t>
      </w:r>
      <w:r w:rsidRPr="00CB12C7">
        <w:rPr>
          <w:sz w:val="28"/>
          <w:szCs w:val="28"/>
        </w:rPr>
        <w:t>.</w:t>
      </w:r>
    </w:p>
    <w:p w:rsidR="00CB12C7" w:rsidRPr="00CB12C7" w:rsidRDefault="00CB12C7" w:rsidP="00CB12C7">
      <w:pPr>
        <w:autoSpaceDE w:val="0"/>
        <w:autoSpaceDN w:val="0"/>
        <w:adjustRightInd w:val="0"/>
        <w:ind w:firstLine="567"/>
        <w:jc w:val="both"/>
        <w:rPr>
          <w:sz w:val="28"/>
          <w:szCs w:val="28"/>
        </w:rPr>
      </w:pPr>
      <w:r w:rsidRPr="00CB12C7">
        <w:rPr>
          <w:sz w:val="28"/>
          <w:szCs w:val="28"/>
        </w:rPr>
        <w:t>8. Председательствующий вправе:</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9. Основными докладчиками по вопросам публичных слушаний должны являться уполномоченные должностные лица администрации сельского поселения и представители разработчика проекта, вынесенного на публичные слушания.</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10. Содокладчиками на </w:t>
      </w:r>
      <w:r w:rsidRPr="00CB12C7">
        <w:rPr>
          <w:sz w:val="28"/>
          <w:szCs w:val="28"/>
        </w:rPr>
        <w:t xml:space="preserve">собрании </w:t>
      </w:r>
      <w:r w:rsidRPr="00CB12C7">
        <w:rPr>
          <w:sz w:val="28"/>
          <w:szCs w:val="28"/>
          <w:u w:color="FFFFFF"/>
        </w:rPr>
        <w:t>могут быть определены депутаты Собрания представителей поселения, должностные лица администрации сельского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11. </w:t>
      </w:r>
      <w:proofErr w:type="gramStart"/>
      <w:r w:rsidRPr="00CB12C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w:t>
      </w:r>
      <w:r w:rsidRPr="00CB12C7">
        <w:rPr>
          <w:sz w:val="28"/>
          <w:szCs w:val="28"/>
          <w:u w:color="FFFFFF"/>
        </w:rPr>
        <w:lastRenderedPageBreak/>
        <w:t xml:space="preserve">объектов капитального строительства содокладчиками на </w:t>
      </w:r>
      <w:r w:rsidRPr="00CB12C7">
        <w:rPr>
          <w:sz w:val="28"/>
          <w:szCs w:val="28"/>
        </w:rPr>
        <w:t xml:space="preserve">собрании </w:t>
      </w:r>
      <w:r w:rsidRPr="00CB12C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12. Право выступления на </w:t>
      </w:r>
      <w:r w:rsidRPr="00CB12C7">
        <w:rPr>
          <w:sz w:val="28"/>
          <w:szCs w:val="28"/>
        </w:rPr>
        <w:t xml:space="preserve">собрании </w:t>
      </w:r>
      <w:r w:rsidRPr="00CB12C7">
        <w:rPr>
          <w:sz w:val="28"/>
          <w:szCs w:val="28"/>
          <w:u w:color="FFFFFF"/>
        </w:rPr>
        <w:t xml:space="preserve">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поселения </w:t>
      </w:r>
      <w:r w:rsidRPr="00CB12C7">
        <w:rPr>
          <w:sz w:val="28"/>
          <w:szCs w:val="28"/>
        </w:rPr>
        <w:t>Шентала</w:t>
      </w:r>
      <w:r w:rsidRPr="00CB12C7">
        <w:rPr>
          <w:sz w:val="28"/>
          <w:szCs w:val="28"/>
          <w:u w:color="FFFFFF"/>
        </w:rPr>
        <w:t xml:space="preserve"> муниципального района Шенталинский Самарской области, а также лицам, заранее уведомившим администрацию поселения о намерении выступить путем направления письма.</w:t>
      </w:r>
    </w:p>
    <w:p w:rsidR="00CB12C7" w:rsidRPr="00CB12C7" w:rsidRDefault="00CB12C7" w:rsidP="00CB12C7">
      <w:pPr>
        <w:autoSpaceDE w:val="0"/>
        <w:autoSpaceDN w:val="0"/>
        <w:adjustRightInd w:val="0"/>
        <w:ind w:firstLine="567"/>
        <w:jc w:val="both"/>
        <w:rPr>
          <w:sz w:val="28"/>
          <w:szCs w:val="28"/>
        </w:rPr>
      </w:pPr>
      <w:r w:rsidRPr="00CB12C7">
        <w:rPr>
          <w:sz w:val="28"/>
          <w:szCs w:val="28"/>
        </w:rPr>
        <w:t>13. После каждого выступления любой из участников собрания имеет право задать вопросы докладчику (содокладчику).</w:t>
      </w:r>
    </w:p>
    <w:p w:rsidR="00CB12C7" w:rsidRPr="00CB12C7" w:rsidRDefault="00CB12C7" w:rsidP="00CB12C7">
      <w:pPr>
        <w:autoSpaceDE w:val="0"/>
        <w:autoSpaceDN w:val="0"/>
        <w:adjustRightInd w:val="0"/>
        <w:ind w:firstLine="567"/>
        <w:jc w:val="both"/>
        <w:rPr>
          <w:sz w:val="28"/>
          <w:szCs w:val="28"/>
        </w:rPr>
      </w:pPr>
      <w:r w:rsidRPr="00CB12C7">
        <w:rPr>
          <w:sz w:val="28"/>
          <w:szCs w:val="28"/>
        </w:rPr>
        <w:t>14. Все желающие выступить на собрании берут слово только с разрешения председательствующего.</w:t>
      </w:r>
    </w:p>
    <w:p w:rsidR="00CB12C7" w:rsidRPr="00CB12C7" w:rsidRDefault="00CB12C7" w:rsidP="00CB12C7">
      <w:pPr>
        <w:autoSpaceDE w:val="0"/>
        <w:autoSpaceDN w:val="0"/>
        <w:adjustRightInd w:val="0"/>
        <w:ind w:firstLine="567"/>
        <w:jc w:val="both"/>
        <w:rPr>
          <w:sz w:val="28"/>
          <w:szCs w:val="28"/>
        </w:rPr>
      </w:pPr>
      <w:r w:rsidRPr="00CB12C7">
        <w:rPr>
          <w:sz w:val="28"/>
          <w:szCs w:val="28"/>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CB12C7" w:rsidRPr="00CB12C7" w:rsidRDefault="00CB12C7" w:rsidP="00CB12C7">
      <w:pPr>
        <w:tabs>
          <w:tab w:val="left" w:pos="1134"/>
        </w:tabs>
        <w:ind w:firstLine="567"/>
        <w:jc w:val="both"/>
        <w:rPr>
          <w:sz w:val="28"/>
          <w:szCs w:val="28"/>
          <w:u w:color="FFFFFF"/>
        </w:rPr>
      </w:pPr>
      <w:r w:rsidRPr="00CB12C7">
        <w:rPr>
          <w:sz w:val="28"/>
          <w:szCs w:val="28"/>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CB12C7">
        <w:rPr>
          <w:sz w:val="28"/>
          <w:szCs w:val="28"/>
          <w:u w:color="FFFFFF"/>
        </w:rPr>
        <w:t xml:space="preserve"> Указанное решение председательствующего объявляется участникам </w:t>
      </w:r>
      <w:r w:rsidRPr="00CB12C7">
        <w:rPr>
          <w:sz w:val="28"/>
          <w:szCs w:val="28"/>
        </w:rPr>
        <w:t xml:space="preserve">собрания </w:t>
      </w:r>
      <w:r w:rsidRPr="00CB12C7">
        <w:rPr>
          <w:sz w:val="28"/>
          <w:szCs w:val="28"/>
          <w:u w:color="FFFFFF"/>
        </w:rPr>
        <w:t xml:space="preserve">и вносится в протокол </w:t>
      </w:r>
      <w:r w:rsidRPr="00CB12C7">
        <w:rPr>
          <w:sz w:val="28"/>
          <w:szCs w:val="28"/>
        </w:rPr>
        <w:t xml:space="preserve">собрания </w:t>
      </w:r>
      <w:r w:rsidRPr="00CB12C7">
        <w:rPr>
          <w:sz w:val="28"/>
          <w:szCs w:val="28"/>
          <w:u w:color="FFFFFF"/>
        </w:rPr>
        <w:t>участников публичных слушаний.</w:t>
      </w:r>
    </w:p>
    <w:p w:rsidR="00CB12C7" w:rsidRPr="00CB12C7" w:rsidRDefault="00CB12C7" w:rsidP="00CB12C7">
      <w:pPr>
        <w:tabs>
          <w:tab w:val="left" w:pos="1134"/>
        </w:tabs>
        <w:ind w:firstLine="567"/>
        <w:jc w:val="both"/>
        <w:rPr>
          <w:sz w:val="28"/>
          <w:szCs w:val="28"/>
          <w:u w:color="FFFFFF"/>
        </w:rPr>
      </w:pP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t>Глава 9. Протокол собрания участников публичных слушаний</w:t>
      </w:r>
    </w:p>
    <w:p w:rsidR="00CB12C7" w:rsidRPr="00CB12C7" w:rsidRDefault="00CB12C7" w:rsidP="00CB12C7">
      <w:pPr>
        <w:autoSpaceDE w:val="0"/>
        <w:autoSpaceDN w:val="0"/>
        <w:adjustRightInd w:val="0"/>
        <w:ind w:firstLine="567"/>
        <w:jc w:val="both"/>
        <w:rPr>
          <w:sz w:val="28"/>
          <w:szCs w:val="28"/>
        </w:rPr>
      </w:pPr>
      <w:r w:rsidRPr="00CB12C7">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CB12C7" w:rsidRPr="00CB12C7" w:rsidRDefault="00CB12C7" w:rsidP="00CB12C7">
      <w:pPr>
        <w:autoSpaceDE w:val="0"/>
        <w:autoSpaceDN w:val="0"/>
        <w:adjustRightInd w:val="0"/>
        <w:ind w:firstLine="567"/>
        <w:jc w:val="both"/>
        <w:rPr>
          <w:sz w:val="28"/>
          <w:szCs w:val="28"/>
        </w:rPr>
      </w:pPr>
      <w:r w:rsidRPr="00CB12C7">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CB12C7" w:rsidRPr="00CB12C7" w:rsidRDefault="00CB12C7" w:rsidP="00CB12C7">
      <w:pPr>
        <w:autoSpaceDE w:val="0"/>
        <w:autoSpaceDN w:val="0"/>
        <w:adjustRightInd w:val="0"/>
        <w:ind w:firstLine="567"/>
        <w:jc w:val="both"/>
        <w:rPr>
          <w:sz w:val="28"/>
          <w:szCs w:val="28"/>
        </w:rPr>
      </w:pPr>
      <w:r w:rsidRPr="00CB12C7">
        <w:rPr>
          <w:sz w:val="28"/>
          <w:szCs w:val="28"/>
        </w:rPr>
        <w:t>3. В протоколе собрания участников публичных слушаний указываются:</w:t>
      </w:r>
    </w:p>
    <w:p w:rsidR="00CB12C7" w:rsidRPr="00CB12C7" w:rsidRDefault="00CB12C7" w:rsidP="00CB12C7">
      <w:pPr>
        <w:autoSpaceDE w:val="0"/>
        <w:autoSpaceDN w:val="0"/>
        <w:adjustRightInd w:val="0"/>
        <w:ind w:firstLine="567"/>
        <w:jc w:val="both"/>
        <w:rPr>
          <w:sz w:val="28"/>
          <w:szCs w:val="28"/>
        </w:rPr>
      </w:pPr>
      <w:r w:rsidRPr="00CB12C7">
        <w:rPr>
          <w:sz w:val="28"/>
          <w:szCs w:val="28"/>
        </w:rPr>
        <w:t>1) дата и место его проведения, количество присутствующих, фамилия, имя, отчество председательствующего;</w:t>
      </w:r>
    </w:p>
    <w:p w:rsidR="00CB12C7" w:rsidRPr="00CB12C7" w:rsidRDefault="00CB12C7" w:rsidP="00CB12C7">
      <w:pPr>
        <w:autoSpaceDE w:val="0"/>
        <w:autoSpaceDN w:val="0"/>
        <w:adjustRightInd w:val="0"/>
        <w:ind w:firstLine="567"/>
        <w:jc w:val="both"/>
        <w:rPr>
          <w:sz w:val="28"/>
          <w:szCs w:val="28"/>
        </w:rPr>
      </w:pPr>
      <w:r w:rsidRPr="00CB12C7">
        <w:rPr>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Форма протокола </w:t>
      </w:r>
      <w:r w:rsidRPr="00CB12C7">
        <w:rPr>
          <w:sz w:val="28"/>
          <w:szCs w:val="28"/>
        </w:rPr>
        <w:t>собрания участников публичных слушаний приводится в приложении 4 к настоящему порядку</w:t>
      </w:r>
      <w:r w:rsidRPr="00CB12C7">
        <w:rPr>
          <w:sz w:val="28"/>
          <w:szCs w:val="28"/>
          <w:u w:color="FFFFFF"/>
        </w:rPr>
        <w:t>.</w:t>
      </w:r>
    </w:p>
    <w:p w:rsidR="00CB12C7" w:rsidRPr="00CB12C7" w:rsidRDefault="00CB12C7" w:rsidP="00CB12C7">
      <w:pPr>
        <w:autoSpaceDE w:val="0"/>
        <w:autoSpaceDN w:val="0"/>
        <w:adjustRightInd w:val="0"/>
        <w:ind w:firstLine="567"/>
        <w:jc w:val="both"/>
        <w:rPr>
          <w:sz w:val="28"/>
          <w:szCs w:val="28"/>
        </w:rPr>
      </w:pPr>
      <w:r w:rsidRPr="00CB12C7">
        <w:rPr>
          <w:sz w:val="28"/>
          <w:szCs w:val="28"/>
        </w:rPr>
        <w:t>4. С протоколом собрания участников публичных слушаний вправе ознакомиться все заинтересованные лица.</w:t>
      </w:r>
    </w:p>
    <w:p w:rsidR="00CB12C7" w:rsidRPr="00CB12C7" w:rsidRDefault="00CB12C7" w:rsidP="00CB12C7">
      <w:pPr>
        <w:tabs>
          <w:tab w:val="left" w:pos="142"/>
          <w:tab w:val="left" w:pos="1843"/>
        </w:tabs>
        <w:autoSpaceDE w:val="0"/>
        <w:autoSpaceDN w:val="0"/>
        <w:adjustRightInd w:val="0"/>
        <w:ind w:firstLine="567"/>
        <w:jc w:val="both"/>
        <w:rPr>
          <w:sz w:val="28"/>
          <w:szCs w:val="28"/>
        </w:rPr>
      </w:pPr>
      <w:r w:rsidRPr="00CB12C7">
        <w:rPr>
          <w:sz w:val="28"/>
          <w:szCs w:val="28"/>
        </w:rPr>
        <w:t xml:space="preserve">5. Каждая страница протокола собрания участников публичных слушаний пронумеровывается и заверяется подписью </w:t>
      </w:r>
      <w:bookmarkStart w:id="8" w:name="_Hlk137732026"/>
      <w:r w:rsidRPr="00CB12C7">
        <w:rPr>
          <w:sz w:val="28"/>
          <w:szCs w:val="28"/>
        </w:rPr>
        <w:t>председательствующ</w:t>
      </w:r>
      <w:bookmarkEnd w:id="8"/>
      <w:r w:rsidRPr="00CB12C7">
        <w:rPr>
          <w:sz w:val="28"/>
          <w:szCs w:val="28"/>
        </w:rPr>
        <w:t>его.</w:t>
      </w:r>
    </w:p>
    <w:p w:rsidR="00CB12C7" w:rsidRPr="00CB12C7" w:rsidRDefault="00CB12C7" w:rsidP="00CB12C7">
      <w:pPr>
        <w:tabs>
          <w:tab w:val="left" w:pos="142"/>
          <w:tab w:val="left" w:pos="1843"/>
        </w:tabs>
        <w:autoSpaceDE w:val="0"/>
        <w:autoSpaceDN w:val="0"/>
        <w:adjustRightInd w:val="0"/>
        <w:ind w:firstLine="567"/>
        <w:jc w:val="both"/>
        <w:rPr>
          <w:sz w:val="28"/>
          <w:szCs w:val="28"/>
        </w:rPr>
      </w:pPr>
      <w:r w:rsidRPr="00CB12C7">
        <w:rPr>
          <w:sz w:val="28"/>
          <w:szCs w:val="28"/>
        </w:rPr>
        <w:lastRenderedPageBreak/>
        <w:t xml:space="preserve">6. </w:t>
      </w:r>
      <w:proofErr w:type="gramStart"/>
      <w:r w:rsidRPr="00CB12C7">
        <w:rPr>
          <w:sz w:val="28"/>
          <w:szCs w:val="28"/>
        </w:rPr>
        <w:t>В случаях, предусмотренных постановлением Администрации сельского поселения Шентала муниципального района Шенталинский Самарской области о проведении слушаний, могут быть проведены два и более собрания, в том числе в нескольких населенных пунктах сельского поселения Шентала муниципального района Шенталинский Самарской области, при этом на каждом из собраний ведется отдельный протокол в соответствии с положениями настоящей главы.</w:t>
      </w:r>
      <w:proofErr w:type="gramEnd"/>
    </w:p>
    <w:p w:rsidR="00CB12C7" w:rsidRPr="00CB12C7" w:rsidRDefault="00CB12C7" w:rsidP="00CB12C7">
      <w:pPr>
        <w:tabs>
          <w:tab w:val="left" w:pos="142"/>
          <w:tab w:val="left" w:pos="1843"/>
        </w:tabs>
        <w:autoSpaceDE w:val="0"/>
        <w:autoSpaceDN w:val="0"/>
        <w:adjustRightInd w:val="0"/>
        <w:ind w:firstLine="567"/>
        <w:jc w:val="both"/>
        <w:rPr>
          <w:sz w:val="28"/>
          <w:szCs w:val="28"/>
        </w:rPr>
      </w:pPr>
      <w:r w:rsidRPr="00CB12C7">
        <w:rPr>
          <w:sz w:val="28"/>
          <w:szCs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CB12C7" w:rsidRPr="00CB12C7" w:rsidRDefault="00CB12C7" w:rsidP="00CB12C7">
      <w:pPr>
        <w:tabs>
          <w:tab w:val="left" w:pos="142"/>
          <w:tab w:val="left" w:pos="1134"/>
          <w:tab w:val="left" w:pos="1843"/>
        </w:tabs>
        <w:ind w:firstLine="567"/>
        <w:jc w:val="both"/>
        <w:rPr>
          <w:sz w:val="28"/>
          <w:szCs w:val="28"/>
        </w:rPr>
      </w:pPr>
      <w:r w:rsidRPr="00CB12C7">
        <w:rPr>
          <w:sz w:val="28"/>
          <w:szCs w:val="28"/>
        </w:rPr>
        <w:t>8. Протокол собрания участников публичных слушаний прилагается к протоколу публичных слушаний в качестве его неотъемлемой части.</w:t>
      </w:r>
    </w:p>
    <w:p w:rsidR="00CB12C7" w:rsidRPr="00CB12C7" w:rsidRDefault="00CB12C7" w:rsidP="00CB12C7">
      <w:pPr>
        <w:tabs>
          <w:tab w:val="left" w:pos="142"/>
          <w:tab w:val="left" w:pos="1134"/>
          <w:tab w:val="left" w:pos="1843"/>
        </w:tabs>
        <w:ind w:firstLine="567"/>
        <w:jc w:val="both"/>
        <w:rPr>
          <w:sz w:val="28"/>
          <w:szCs w:val="28"/>
        </w:rPr>
      </w:pPr>
      <w:r w:rsidRPr="00CB12C7">
        <w:rPr>
          <w:sz w:val="28"/>
          <w:szCs w:val="28"/>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CB12C7" w:rsidRPr="00CB12C7" w:rsidRDefault="00CB12C7" w:rsidP="00CB12C7">
      <w:pPr>
        <w:tabs>
          <w:tab w:val="left" w:pos="142"/>
          <w:tab w:val="left" w:pos="1134"/>
          <w:tab w:val="left" w:pos="1843"/>
        </w:tabs>
        <w:ind w:firstLine="567"/>
        <w:jc w:val="both"/>
        <w:rPr>
          <w:sz w:val="28"/>
          <w:szCs w:val="28"/>
        </w:rPr>
      </w:pPr>
    </w:p>
    <w:p w:rsidR="00CB12C7" w:rsidRPr="00CB12C7" w:rsidRDefault="00CB12C7" w:rsidP="00CB12C7">
      <w:pPr>
        <w:widowControl w:val="0"/>
        <w:tabs>
          <w:tab w:val="left" w:pos="142"/>
          <w:tab w:val="left" w:pos="1843"/>
          <w:tab w:val="num" w:pos="2204"/>
        </w:tabs>
        <w:autoSpaceDE w:val="0"/>
        <w:autoSpaceDN w:val="0"/>
        <w:adjustRightInd w:val="0"/>
        <w:jc w:val="center"/>
        <w:outlineLvl w:val="0"/>
        <w:rPr>
          <w:b/>
          <w:bCs/>
          <w:color w:val="000080"/>
          <w:sz w:val="28"/>
          <w:szCs w:val="28"/>
        </w:rPr>
      </w:pPr>
      <w:r w:rsidRPr="00CB12C7">
        <w:rPr>
          <w:b/>
          <w:bCs/>
          <w:color w:val="000080"/>
          <w:sz w:val="28"/>
          <w:szCs w:val="28"/>
        </w:rPr>
        <w:t>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CB12C7" w:rsidRPr="00CB12C7" w:rsidRDefault="00CB12C7" w:rsidP="00CB12C7">
      <w:pPr>
        <w:tabs>
          <w:tab w:val="left" w:pos="142"/>
          <w:tab w:val="left" w:pos="1134"/>
          <w:tab w:val="left" w:pos="1843"/>
        </w:tabs>
        <w:ind w:firstLine="567"/>
        <w:jc w:val="both"/>
        <w:rPr>
          <w:sz w:val="28"/>
          <w:szCs w:val="28"/>
        </w:rPr>
      </w:pPr>
      <w:r w:rsidRPr="00CB12C7">
        <w:rPr>
          <w:sz w:val="28"/>
          <w:szCs w:val="28"/>
        </w:rPr>
        <w:t xml:space="preserve">1. </w:t>
      </w:r>
      <w:proofErr w:type="gramStart"/>
      <w:r w:rsidRPr="00CB12C7">
        <w:rPr>
          <w:sz w:val="28"/>
          <w:szCs w:val="28"/>
        </w:rPr>
        <w:t>Администрация сельского поселения Шентала муниципального района Шенталинский Самарской области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CB12C7">
        <w:rPr>
          <w:sz w:val="28"/>
          <w:szCs w:val="28"/>
        </w:rPr>
        <w:t xml:space="preserve"> официальному сайту и (или) сети «Интернет», информационной системе.</w:t>
      </w:r>
    </w:p>
    <w:p w:rsidR="00CB12C7" w:rsidRPr="00CB12C7" w:rsidRDefault="00CB12C7" w:rsidP="00CB12C7">
      <w:pPr>
        <w:tabs>
          <w:tab w:val="left" w:pos="1134"/>
        </w:tabs>
        <w:ind w:firstLine="567"/>
        <w:jc w:val="both"/>
        <w:rPr>
          <w:sz w:val="28"/>
          <w:szCs w:val="28"/>
          <w:u w:color="FFFFFF"/>
        </w:rPr>
      </w:pPr>
      <w:r w:rsidRPr="00CB12C7">
        <w:rPr>
          <w:sz w:val="28"/>
          <w:szCs w:val="28"/>
        </w:rPr>
        <w:t xml:space="preserve">2. </w:t>
      </w:r>
      <w:proofErr w:type="gramStart"/>
      <w:r w:rsidRPr="00CB12C7">
        <w:rPr>
          <w:sz w:val="28"/>
          <w:szCs w:val="28"/>
        </w:rPr>
        <w:t xml:space="preserve">Администрация сельского поселения Шентала муниципального района Шенталинский Самарской области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CB12C7">
        <w:rPr>
          <w:sz w:val="28"/>
          <w:szCs w:val="28"/>
          <w:u w:color="FFFFFF"/>
        </w:rPr>
        <w:t xml:space="preserve">постановлении </w:t>
      </w:r>
      <w:r w:rsidRPr="00CB12C7">
        <w:rPr>
          <w:sz w:val="28"/>
          <w:szCs w:val="28"/>
        </w:rPr>
        <w:t xml:space="preserve">Администрации сельского поселения Шентала муниципального района Шенталинский Самарской области </w:t>
      </w:r>
      <w:r w:rsidRPr="00CB12C7">
        <w:rPr>
          <w:sz w:val="28"/>
          <w:szCs w:val="28"/>
          <w:u w:color="FFFFFF"/>
        </w:rPr>
        <w:t>о проведении</w:t>
      </w:r>
      <w:proofErr w:type="gramEnd"/>
      <w:r w:rsidRPr="00CB12C7">
        <w:rPr>
          <w:sz w:val="28"/>
          <w:szCs w:val="28"/>
          <w:u w:color="FFFFFF"/>
        </w:rPr>
        <w:t xml:space="preserve"> </w:t>
      </w:r>
      <w:r w:rsidRPr="00CB12C7">
        <w:rPr>
          <w:sz w:val="28"/>
          <w:szCs w:val="28"/>
        </w:rPr>
        <w:t xml:space="preserve">общественных обсуждений или </w:t>
      </w:r>
      <w:r w:rsidRPr="00CB12C7">
        <w:rPr>
          <w:sz w:val="28"/>
          <w:szCs w:val="28"/>
          <w:u w:color="FFFFFF"/>
        </w:rPr>
        <w:t>публичных слушаний.</w:t>
      </w:r>
    </w:p>
    <w:p w:rsidR="00CB12C7" w:rsidRPr="00CB12C7" w:rsidRDefault="00CB12C7" w:rsidP="00CB12C7">
      <w:pPr>
        <w:tabs>
          <w:tab w:val="left" w:pos="1134"/>
        </w:tabs>
        <w:ind w:firstLine="567"/>
        <w:jc w:val="both"/>
        <w:rPr>
          <w:sz w:val="28"/>
          <w:szCs w:val="28"/>
          <w:u w:color="FFFFFF"/>
        </w:rPr>
      </w:pPr>
      <w:r w:rsidRPr="00CB12C7">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w:t>
      </w:r>
      <w:r w:rsidRPr="00CB12C7">
        <w:rPr>
          <w:sz w:val="28"/>
          <w:szCs w:val="28"/>
        </w:rPr>
        <w:lastRenderedPageBreak/>
        <w:t xml:space="preserve">проводимых в соответствии с настоящим порядком, и осуществляется в месте, определенном в </w:t>
      </w:r>
      <w:r w:rsidRPr="00CB12C7">
        <w:rPr>
          <w:sz w:val="28"/>
          <w:szCs w:val="28"/>
          <w:u w:color="FFFFFF"/>
        </w:rPr>
        <w:t xml:space="preserve">постановлении </w:t>
      </w:r>
      <w:r w:rsidRPr="00CB12C7">
        <w:rPr>
          <w:sz w:val="28"/>
          <w:szCs w:val="28"/>
        </w:rPr>
        <w:t xml:space="preserve">Администрации сельского поселения Шентала муниципального района Шенталинский Самарской области </w:t>
      </w:r>
      <w:r w:rsidRPr="00CB12C7">
        <w:rPr>
          <w:sz w:val="28"/>
          <w:szCs w:val="28"/>
          <w:u w:color="FFFFFF"/>
        </w:rPr>
        <w:t xml:space="preserve">о проведении </w:t>
      </w:r>
      <w:r w:rsidRPr="00CB12C7">
        <w:rPr>
          <w:sz w:val="28"/>
          <w:szCs w:val="28"/>
        </w:rPr>
        <w:t xml:space="preserve">общественных обсуждений или </w:t>
      </w:r>
      <w:r w:rsidRPr="00CB12C7">
        <w:rPr>
          <w:sz w:val="28"/>
          <w:szCs w:val="28"/>
          <w:u w:color="FFFFFF"/>
        </w:rPr>
        <w:t>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4. Протокол общественных обсуждений или публичных слушаний должен содержать следующую информацию:</w:t>
      </w:r>
    </w:p>
    <w:p w:rsidR="00CB12C7" w:rsidRPr="00CB12C7" w:rsidRDefault="00CB12C7" w:rsidP="00CB12C7">
      <w:pPr>
        <w:tabs>
          <w:tab w:val="left" w:pos="1134"/>
        </w:tabs>
        <w:ind w:firstLine="567"/>
        <w:jc w:val="both"/>
        <w:rPr>
          <w:sz w:val="28"/>
          <w:szCs w:val="28"/>
        </w:rPr>
      </w:pPr>
      <w:r w:rsidRPr="00CB12C7">
        <w:rPr>
          <w:sz w:val="28"/>
          <w:szCs w:val="28"/>
        </w:rPr>
        <w:t>1) дату оформления протокола общественных обсуждений или 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2) информацию об организаторе общественных обсуждений или 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3) информацию, содержащуюся в опубликованном постановлении Администрации сельского поселения Шентала муниципального района Шенталинский Самарской области о начале общественных обсуждений или публичных слушаний, дата и источник его опубликования;</w:t>
      </w:r>
    </w:p>
    <w:p w:rsidR="00CB12C7" w:rsidRPr="00CB12C7" w:rsidRDefault="00CB12C7" w:rsidP="00CB12C7">
      <w:pPr>
        <w:tabs>
          <w:tab w:val="left" w:pos="1134"/>
        </w:tabs>
        <w:ind w:firstLine="567"/>
        <w:jc w:val="both"/>
        <w:rPr>
          <w:sz w:val="28"/>
          <w:szCs w:val="28"/>
        </w:rPr>
      </w:pPr>
      <w:r w:rsidRPr="00CB12C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B12C7" w:rsidRPr="00CB12C7" w:rsidRDefault="00CB12C7" w:rsidP="00CB12C7">
      <w:pPr>
        <w:tabs>
          <w:tab w:val="left" w:pos="1134"/>
        </w:tabs>
        <w:ind w:firstLine="567"/>
        <w:jc w:val="both"/>
        <w:rPr>
          <w:sz w:val="28"/>
          <w:szCs w:val="28"/>
        </w:rPr>
      </w:pPr>
      <w:r w:rsidRPr="00CB12C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5.</w:t>
      </w:r>
      <w:r w:rsidRPr="00CB12C7" w:rsidDel="00404D9C">
        <w:rPr>
          <w:sz w:val="28"/>
          <w:szCs w:val="28"/>
        </w:rPr>
        <w:t xml:space="preserve"> </w:t>
      </w:r>
      <w:r w:rsidRPr="00CB12C7">
        <w:rPr>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B12C7" w:rsidRPr="00CB12C7" w:rsidRDefault="00CB12C7" w:rsidP="00CB12C7">
      <w:pPr>
        <w:tabs>
          <w:tab w:val="left" w:pos="1134"/>
        </w:tabs>
        <w:ind w:firstLine="567"/>
        <w:jc w:val="both"/>
        <w:rPr>
          <w:sz w:val="28"/>
          <w:szCs w:val="28"/>
        </w:rPr>
      </w:pPr>
      <w:r w:rsidRPr="00CB12C7">
        <w:rPr>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CB12C7" w:rsidRPr="00CB12C7" w:rsidRDefault="00CB12C7" w:rsidP="00CB12C7">
      <w:pPr>
        <w:tabs>
          <w:tab w:val="left" w:pos="1134"/>
          <w:tab w:val="num" w:pos="1800"/>
        </w:tabs>
        <w:ind w:firstLine="567"/>
        <w:jc w:val="both"/>
        <w:rPr>
          <w:sz w:val="28"/>
          <w:szCs w:val="28"/>
          <w:u w:color="FFFFFF"/>
        </w:rPr>
      </w:pPr>
      <w:r w:rsidRPr="00CB12C7">
        <w:rPr>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CB12C7">
        <w:rPr>
          <w:sz w:val="28"/>
          <w:szCs w:val="28"/>
          <w:u w:color="FFFFFF"/>
        </w:rPr>
        <w:t xml:space="preserve">постановлением </w:t>
      </w:r>
      <w:r w:rsidRPr="00CB12C7">
        <w:rPr>
          <w:sz w:val="28"/>
          <w:szCs w:val="28"/>
        </w:rPr>
        <w:t xml:space="preserve">Администрации сельского поселения Шентала муниципального района Шенталинский Самарской области </w:t>
      </w:r>
      <w:r w:rsidRPr="00CB12C7">
        <w:rPr>
          <w:sz w:val="28"/>
          <w:szCs w:val="28"/>
          <w:u w:color="FFFFFF"/>
        </w:rPr>
        <w:t>о проведении публичных слушаний.</w:t>
      </w:r>
    </w:p>
    <w:p w:rsidR="00CB12C7" w:rsidRPr="00CB12C7" w:rsidRDefault="00CB12C7" w:rsidP="00CB12C7">
      <w:pPr>
        <w:tabs>
          <w:tab w:val="left" w:pos="1134"/>
          <w:tab w:val="num" w:pos="1800"/>
        </w:tabs>
        <w:ind w:firstLine="567"/>
        <w:jc w:val="both"/>
        <w:rPr>
          <w:sz w:val="28"/>
          <w:szCs w:val="28"/>
        </w:rPr>
      </w:pPr>
      <w:r w:rsidRPr="00CB12C7">
        <w:rPr>
          <w:sz w:val="28"/>
          <w:szCs w:val="28"/>
        </w:rPr>
        <w:t>8. Каждая страница протокола общественных обсуждений или публичных слушаний пронумеровывается и заверяется подписью лица.</w:t>
      </w:r>
    </w:p>
    <w:p w:rsidR="00CB12C7" w:rsidRPr="00CB12C7" w:rsidRDefault="00CB12C7" w:rsidP="00CB12C7">
      <w:pPr>
        <w:tabs>
          <w:tab w:val="left" w:pos="1134"/>
        </w:tabs>
        <w:ind w:firstLine="567"/>
        <w:jc w:val="both"/>
        <w:rPr>
          <w:sz w:val="28"/>
          <w:szCs w:val="28"/>
          <w:u w:color="FFFFFF"/>
        </w:rPr>
      </w:pPr>
      <w:r w:rsidRPr="00CB12C7">
        <w:rPr>
          <w:sz w:val="28"/>
          <w:szCs w:val="28"/>
        </w:rPr>
        <w:t xml:space="preserve">9. </w:t>
      </w:r>
      <w:r w:rsidRPr="00CB12C7">
        <w:rPr>
          <w:sz w:val="28"/>
          <w:szCs w:val="28"/>
          <w:u w:color="FFFFFF"/>
        </w:rPr>
        <w:t xml:space="preserve">Форма протокола </w:t>
      </w:r>
      <w:r w:rsidRPr="00CB12C7">
        <w:rPr>
          <w:sz w:val="28"/>
          <w:szCs w:val="28"/>
        </w:rPr>
        <w:t xml:space="preserve">общественных обсуждений или </w:t>
      </w:r>
      <w:r w:rsidRPr="00CB12C7">
        <w:rPr>
          <w:sz w:val="28"/>
          <w:szCs w:val="28"/>
          <w:u w:color="FFFFFF"/>
        </w:rPr>
        <w:t>публичных слушаний приводится в приложении 5 к настоящему порядку.</w:t>
      </w:r>
    </w:p>
    <w:p w:rsidR="00CB12C7" w:rsidRPr="00CB12C7" w:rsidRDefault="00CB12C7" w:rsidP="00CB12C7">
      <w:pPr>
        <w:tabs>
          <w:tab w:val="left" w:pos="1134"/>
        </w:tabs>
        <w:ind w:firstLine="567"/>
        <w:jc w:val="both"/>
        <w:rPr>
          <w:sz w:val="28"/>
          <w:szCs w:val="28"/>
          <w:u w:color="FFFFFF"/>
        </w:rPr>
      </w:pP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lastRenderedPageBreak/>
        <w:t>Глава 11. Порядок подготовки и опубликования заключения о результатах общественных обсуждений или публичных слушаний</w:t>
      </w:r>
    </w:p>
    <w:p w:rsidR="00CB12C7" w:rsidRPr="00CB12C7" w:rsidRDefault="00CB12C7" w:rsidP="00CB12C7">
      <w:pPr>
        <w:tabs>
          <w:tab w:val="left" w:pos="1134"/>
          <w:tab w:val="num" w:pos="1800"/>
        </w:tabs>
        <w:ind w:firstLine="567"/>
        <w:jc w:val="both"/>
        <w:rPr>
          <w:sz w:val="28"/>
          <w:szCs w:val="28"/>
        </w:rPr>
      </w:pPr>
      <w:r w:rsidRPr="00CB12C7">
        <w:rPr>
          <w:sz w:val="28"/>
          <w:szCs w:val="28"/>
        </w:rPr>
        <w:t xml:space="preserve">1. По итогам рассмотрения и </w:t>
      </w:r>
      <w:proofErr w:type="gramStart"/>
      <w:r w:rsidRPr="00CB12C7">
        <w:rPr>
          <w:sz w:val="28"/>
          <w:szCs w:val="28"/>
        </w:rPr>
        <w:t>обобщения</w:t>
      </w:r>
      <w:proofErr w:type="gramEnd"/>
      <w:r w:rsidRPr="00CB12C7">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сельского поселения Шентала муниципального района Шенталинский Самарской области подготавливает заключение о результатах общественных обсуждений или публичных слушаний. </w:t>
      </w:r>
    </w:p>
    <w:p w:rsidR="00CB12C7" w:rsidRPr="00CB12C7" w:rsidRDefault="00CB12C7" w:rsidP="00CB12C7">
      <w:pPr>
        <w:autoSpaceDE w:val="0"/>
        <w:autoSpaceDN w:val="0"/>
        <w:adjustRightInd w:val="0"/>
        <w:ind w:firstLine="567"/>
        <w:jc w:val="both"/>
        <w:rPr>
          <w:sz w:val="28"/>
          <w:szCs w:val="28"/>
        </w:rPr>
      </w:pPr>
      <w:r w:rsidRPr="00CB12C7">
        <w:rPr>
          <w:sz w:val="28"/>
          <w:szCs w:val="28"/>
        </w:rPr>
        <w:t>2. Заключение о результатах общественных обсуждений или публичных слушаний должно содержать следующие сведения:</w:t>
      </w:r>
    </w:p>
    <w:p w:rsidR="00CB12C7" w:rsidRPr="00CB12C7" w:rsidRDefault="00CB12C7" w:rsidP="00CB12C7">
      <w:pPr>
        <w:tabs>
          <w:tab w:val="left" w:pos="1134"/>
        </w:tabs>
        <w:ind w:firstLine="567"/>
        <w:jc w:val="both"/>
        <w:rPr>
          <w:sz w:val="28"/>
          <w:szCs w:val="28"/>
        </w:rPr>
      </w:pPr>
      <w:r w:rsidRPr="00CB12C7">
        <w:rPr>
          <w:sz w:val="28"/>
          <w:szCs w:val="28"/>
        </w:rPr>
        <w:t>1) дата оформления заключения о результатах общественных обсуждений или 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B12C7" w:rsidRPr="00CB12C7" w:rsidRDefault="00CB12C7" w:rsidP="00CB12C7">
      <w:pPr>
        <w:tabs>
          <w:tab w:val="left" w:pos="1134"/>
        </w:tabs>
        <w:ind w:firstLine="567"/>
        <w:jc w:val="both"/>
        <w:rPr>
          <w:sz w:val="28"/>
          <w:szCs w:val="28"/>
        </w:rPr>
      </w:pPr>
      <w:r w:rsidRPr="00CB12C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B12C7" w:rsidRPr="00CB12C7" w:rsidRDefault="00CB12C7" w:rsidP="00CB12C7">
      <w:pPr>
        <w:tabs>
          <w:tab w:val="left" w:pos="1134"/>
        </w:tabs>
        <w:ind w:firstLine="567"/>
        <w:jc w:val="both"/>
        <w:rPr>
          <w:sz w:val="28"/>
          <w:szCs w:val="28"/>
        </w:rPr>
      </w:pPr>
      <w:proofErr w:type="gramStart"/>
      <w:r w:rsidRPr="00CB12C7">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B12C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B12C7" w:rsidRPr="00CB12C7" w:rsidRDefault="00CB12C7" w:rsidP="00CB12C7">
      <w:pPr>
        <w:tabs>
          <w:tab w:val="left" w:pos="1134"/>
        </w:tabs>
        <w:ind w:firstLine="567"/>
        <w:jc w:val="both"/>
        <w:rPr>
          <w:sz w:val="28"/>
          <w:szCs w:val="28"/>
        </w:rPr>
      </w:pPr>
      <w:r w:rsidRPr="00CB12C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Форма заключения о результатах </w:t>
      </w:r>
      <w:r w:rsidRPr="00CB12C7">
        <w:rPr>
          <w:sz w:val="28"/>
          <w:szCs w:val="28"/>
        </w:rPr>
        <w:t xml:space="preserve">общественных обсуждений или </w:t>
      </w:r>
      <w:r w:rsidRPr="00CB12C7">
        <w:rPr>
          <w:sz w:val="28"/>
          <w:szCs w:val="28"/>
          <w:u w:color="FFFFFF"/>
        </w:rPr>
        <w:t>публичных слушаний приводится в приложении 6 к настоящему порядку</w:t>
      </w:r>
      <w:proofErr w:type="gramStart"/>
      <w:r w:rsidRPr="00CB12C7">
        <w:rPr>
          <w:sz w:val="28"/>
          <w:szCs w:val="28"/>
          <w:u w:color="FFFFFF"/>
        </w:rPr>
        <w:t>..</w:t>
      </w:r>
      <w:proofErr w:type="gramEnd"/>
    </w:p>
    <w:p w:rsidR="00CB12C7" w:rsidRPr="00CB12C7" w:rsidRDefault="00CB12C7" w:rsidP="00CB12C7">
      <w:pPr>
        <w:tabs>
          <w:tab w:val="left" w:pos="1134"/>
        </w:tabs>
        <w:ind w:firstLine="567"/>
        <w:jc w:val="both"/>
        <w:rPr>
          <w:sz w:val="28"/>
          <w:szCs w:val="28"/>
        </w:rPr>
      </w:pPr>
      <w:r w:rsidRPr="00CB12C7">
        <w:rPr>
          <w:sz w:val="28"/>
          <w:szCs w:val="28"/>
        </w:rPr>
        <w:t xml:space="preserve">3. Заключение о результатах общественных обсуждений или публичных слушаний не </w:t>
      </w:r>
      <w:proofErr w:type="gramStart"/>
      <w:r w:rsidRPr="00CB12C7">
        <w:rPr>
          <w:sz w:val="28"/>
          <w:szCs w:val="28"/>
        </w:rPr>
        <w:t>позднее</w:t>
      </w:r>
      <w:proofErr w:type="gramEnd"/>
      <w:r w:rsidRPr="00CB12C7">
        <w:rPr>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CB12C7">
        <w:rPr>
          <w:sz w:val="28"/>
          <w:szCs w:val="28"/>
          <w:u w:color="FFFFFF"/>
        </w:rPr>
        <w:t>направляется</w:t>
      </w:r>
      <w:r w:rsidRPr="00CB12C7" w:rsidDel="00583CF6">
        <w:rPr>
          <w:sz w:val="28"/>
          <w:szCs w:val="28"/>
        </w:rPr>
        <w:t xml:space="preserve"> </w:t>
      </w:r>
      <w:r w:rsidRPr="00CB12C7">
        <w:rPr>
          <w:sz w:val="28"/>
          <w:szCs w:val="28"/>
        </w:rPr>
        <w:t xml:space="preserve">уполномоченным должностным лицом администрации сельского поселения Шентала муниципального района Шенталинский Самарской области </w:t>
      </w:r>
      <w:r w:rsidRPr="00CB12C7">
        <w:rPr>
          <w:sz w:val="28"/>
          <w:szCs w:val="28"/>
          <w:u w:color="FFFFFF"/>
        </w:rPr>
        <w:t>г</w:t>
      </w:r>
      <w:r w:rsidRPr="00CB12C7">
        <w:rPr>
          <w:sz w:val="28"/>
          <w:szCs w:val="28"/>
        </w:rPr>
        <w:t>лаве сельского поселения Шентала муниципального района Шенталинский Самарской области.</w:t>
      </w:r>
    </w:p>
    <w:p w:rsidR="00CB12C7" w:rsidRPr="00CB12C7" w:rsidRDefault="00CB12C7" w:rsidP="00CB12C7">
      <w:pPr>
        <w:tabs>
          <w:tab w:val="left" w:pos="1134"/>
        </w:tabs>
        <w:ind w:firstLine="567"/>
        <w:jc w:val="both"/>
        <w:rPr>
          <w:sz w:val="28"/>
          <w:szCs w:val="28"/>
        </w:rPr>
      </w:pPr>
      <w:r w:rsidRPr="00CB12C7">
        <w:rPr>
          <w:sz w:val="28"/>
          <w:szCs w:val="28"/>
        </w:rPr>
        <w:lastRenderedPageBreak/>
        <w:t xml:space="preserve">4. </w:t>
      </w:r>
      <w:proofErr w:type="gramStart"/>
      <w:r w:rsidRPr="00CB12C7">
        <w:rPr>
          <w:sz w:val="28"/>
          <w:szCs w:val="28"/>
        </w:rPr>
        <w:t>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Шентала муниципального района Шенталинский Самарской области на официальном сайте администрацией сельского поселения Шентала муниципального района Шенталинский Самарской области в сети «Интернет».</w:t>
      </w:r>
      <w:proofErr w:type="gramEnd"/>
    </w:p>
    <w:p w:rsidR="00CB12C7" w:rsidRPr="00CB12C7" w:rsidRDefault="00CB12C7" w:rsidP="00CB12C7">
      <w:pPr>
        <w:tabs>
          <w:tab w:val="left" w:pos="1134"/>
        </w:tabs>
        <w:ind w:firstLine="567"/>
        <w:jc w:val="both"/>
        <w:rPr>
          <w:sz w:val="28"/>
          <w:szCs w:val="28"/>
        </w:rPr>
      </w:pP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t>Глава 12. Учет результатов общественных обсуждений или публичных слушаний</w:t>
      </w:r>
    </w:p>
    <w:p w:rsidR="00CB12C7" w:rsidRPr="00CB12C7" w:rsidRDefault="00CB12C7" w:rsidP="00CB12C7">
      <w:pPr>
        <w:tabs>
          <w:tab w:val="left" w:pos="1134"/>
        </w:tabs>
        <w:ind w:firstLine="567"/>
        <w:jc w:val="both"/>
        <w:rPr>
          <w:sz w:val="28"/>
          <w:szCs w:val="28"/>
        </w:rPr>
      </w:pPr>
      <w:r w:rsidRPr="00CB12C7">
        <w:rPr>
          <w:sz w:val="28"/>
          <w:szCs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Шентала муниципального района Шенталинский Самарской области в соответствии с заключением о результатах общественных обсуждений или публичных слушаний путем:</w:t>
      </w:r>
    </w:p>
    <w:p w:rsidR="00CB12C7" w:rsidRPr="00CB12C7" w:rsidRDefault="00CB12C7" w:rsidP="00CB12C7">
      <w:pPr>
        <w:tabs>
          <w:tab w:val="left" w:pos="1134"/>
        </w:tabs>
        <w:ind w:firstLine="567"/>
        <w:jc w:val="both"/>
        <w:rPr>
          <w:sz w:val="28"/>
          <w:szCs w:val="28"/>
        </w:rPr>
      </w:pPr>
      <w:r w:rsidRPr="00CB12C7">
        <w:rPr>
          <w:sz w:val="28"/>
          <w:szCs w:val="28"/>
        </w:rPr>
        <w:t>обеспечения доработки проекта, вынесенного на общественные обсуждения или публичные слушания;</w:t>
      </w:r>
    </w:p>
    <w:p w:rsidR="00CB12C7" w:rsidRPr="00CB12C7" w:rsidRDefault="00CB12C7" w:rsidP="00CB12C7">
      <w:pPr>
        <w:tabs>
          <w:tab w:val="left" w:pos="1134"/>
        </w:tabs>
        <w:ind w:firstLine="567"/>
        <w:jc w:val="both"/>
        <w:rPr>
          <w:sz w:val="28"/>
          <w:szCs w:val="28"/>
        </w:rPr>
      </w:pPr>
      <w:r w:rsidRPr="00CB12C7">
        <w:rPr>
          <w:sz w:val="28"/>
          <w:szCs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CB12C7" w:rsidRPr="00CB12C7" w:rsidRDefault="00CB12C7" w:rsidP="00CB12C7">
      <w:pPr>
        <w:tabs>
          <w:tab w:val="left" w:pos="1134"/>
        </w:tabs>
        <w:ind w:firstLine="567"/>
        <w:jc w:val="both"/>
        <w:rPr>
          <w:sz w:val="28"/>
          <w:szCs w:val="28"/>
        </w:rPr>
      </w:pPr>
    </w:p>
    <w:p w:rsidR="00CB12C7" w:rsidRPr="00CB12C7" w:rsidRDefault="00CB12C7" w:rsidP="00CB12C7">
      <w:pPr>
        <w:widowControl w:val="0"/>
        <w:tabs>
          <w:tab w:val="num" w:pos="2204"/>
        </w:tabs>
        <w:autoSpaceDE w:val="0"/>
        <w:autoSpaceDN w:val="0"/>
        <w:adjustRightInd w:val="0"/>
        <w:jc w:val="center"/>
        <w:outlineLvl w:val="0"/>
        <w:rPr>
          <w:b/>
          <w:bCs/>
          <w:color w:val="000080"/>
          <w:sz w:val="28"/>
          <w:szCs w:val="28"/>
        </w:rPr>
      </w:pPr>
      <w:r w:rsidRPr="00CB12C7">
        <w:rPr>
          <w:b/>
          <w:bCs/>
          <w:color w:val="000080"/>
          <w:sz w:val="28"/>
          <w:szCs w:val="28"/>
        </w:rPr>
        <w:t>Глава 13.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1. </w:t>
      </w:r>
      <w:r w:rsidRPr="00CB12C7">
        <w:rPr>
          <w:sz w:val="28"/>
          <w:szCs w:val="28"/>
        </w:rPr>
        <w:t xml:space="preserve">Общественные обсуждения или публичные слушания по проекту генерального плана сельского поселения Шентала муниципального района Шенталинский Самарской области, в том числе по внесению в него изменений проводятся в каждом населенном пункте сельского поселения Шентала муниципального района Шенталинский Самарской области. </w:t>
      </w:r>
      <w:proofErr w:type="gramStart"/>
      <w:r w:rsidRPr="00CB12C7">
        <w:rPr>
          <w:sz w:val="28"/>
          <w:szCs w:val="28"/>
        </w:rPr>
        <w:t>В случае внесения изменений в генеральный план в отношении части территории сельского поселения Шентала муниципального района Шенталинский Самарской области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CB12C7">
        <w:rPr>
          <w:i/>
          <w:sz w:val="28"/>
          <w:szCs w:val="28"/>
        </w:rPr>
        <w:t xml:space="preserve"> </w:t>
      </w:r>
      <w:r w:rsidRPr="00CB12C7">
        <w:rPr>
          <w:sz w:val="28"/>
          <w:szCs w:val="28"/>
        </w:rPr>
        <w:t>сельского поселения Шентала муниципального района Шенталинский Самарской области, в отношении которой осуществлялась подготовка указанных изменений.</w:t>
      </w:r>
      <w:proofErr w:type="gramEnd"/>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2. </w:t>
      </w:r>
      <w:r w:rsidRPr="00CB12C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w:t>
      </w:r>
      <w:r w:rsidRPr="00CB12C7">
        <w:rPr>
          <w:sz w:val="28"/>
          <w:szCs w:val="28"/>
        </w:rPr>
        <w:lastRenderedPageBreak/>
        <w:t xml:space="preserve">лиц, проживающих или зарегистрированных </w:t>
      </w:r>
      <w:proofErr w:type="gramStart"/>
      <w:r w:rsidRPr="00CB12C7">
        <w:rPr>
          <w:sz w:val="28"/>
          <w:szCs w:val="28"/>
        </w:rPr>
        <w:t>на такой части территории</w:t>
      </w:r>
      <w:proofErr w:type="gramEnd"/>
      <w:r w:rsidRPr="00CB12C7">
        <w:rPr>
          <w:sz w:val="28"/>
          <w:szCs w:val="28"/>
        </w:rPr>
        <w:t>, устанавливается законом Самарской области.</w:t>
      </w:r>
    </w:p>
    <w:p w:rsidR="00CB12C7" w:rsidRPr="00CB12C7" w:rsidRDefault="00CB12C7" w:rsidP="00CB12C7">
      <w:pPr>
        <w:tabs>
          <w:tab w:val="left" w:pos="1134"/>
        </w:tabs>
        <w:ind w:firstLine="567"/>
        <w:jc w:val="both"/>
        <w:rPr>
          <w:sz w:val="28"/>
          <w:szCs w:val="28"/>
        </w:rPr>
      </w:pPr>
      <w:r w:rsidRPr="00CB12C7">
        <w:rPr>
          <w:sz w:val="28"/>
          <w:szCs w:val="28"/>
          <w:u w:color="FFFFFF"/>
        </w:rPr>
        <w:t xml:space="preserve">3. Протокол </w:t>
      </w:r>
      <w:r w:rsidRPr="00CB12C7">
        <w:rPr>
          <w:sz w:val="28"/>
          <w:szCs w:val="28"/>
        </w:rPr>
        <w:t xml:space="preserve">общественных обсуждений или </w:t>
      </w:r>
      <w:r w:rsidRPr="00CB12C7">
        <w:rPr>
          <w:sz w:val="28"/>
          <w:szCs w:val="28"/>
          <w:u w:color="FFFFFF"/>
        </w:rPr>
        <w:t xml:space="preserve">публичных слушаний и заключение о результатах </w:t>
      </w:r>
      <w:r w:rsidRPr="00CB12C7">
        <w:rPr>
          <w:sz w:val="28"/>
          <w:szCs w:val="28"/>
        </w:rPr>
        <w:t xml:space="preserve">общественных обсуждений или </w:t>
      </w:r>
      <w:r w:rsidRPr="00CB12C7">
        <w:rPr>
          <w:sz w:val="28"/>
          <w:szCs w:val="28"/>
          <w:u w:color="FFFFFF"/>
        </w:rPr>
        <w:t xml:space="preserve">публичных слушаний являются обязательными приложениями к проекту генерального плана, направляемому </w:t>
      </w:r>
      <w:r w:rsidRPr="00CB12C7">
        <w:rPr>
          <w:sz w:val="28"/>
          <w:szCs w:val="28"/>
        </w:rPr>
        <w:t xml:space="preserve">администрацией сельского поселения Шентала муниципального района Шенталинский Самарской области </w:t>
      </w:r>
      <w:r w:rsidRPr="00CB12C7">
        <w:rPr>
          <w:sz w:val="28"/>
          <w:szCs w:val="28"/>
          <w:u w:color="FFFFFF"/>
        </w:rPr>
        <w:t xml:space="preserve">в Собрание представителей сельского </w:t>
      </w:r>
      <w:r w:rsidRPr="00CB12C7">
        <w:rPr>
          <w:sz w:val="28"/>
          <w:szCs w:val="28"/>
        </w:rPr>
        <w:t>поселения Шентала муниципального района Шенталинский Самарской области</w:t>
      </w:r>
      <w:r w:rsidRPr="00CB12C7">
        <w:rPr>
          <w:sz w:val="28"/>
          <w:szCs w:val="28"/>
          <w:u w:color="FFFFFF"/>
        </w:rPr>
        <w:t>.</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CB12C7">
        <w:rPr>
          <w:sz w:val="28"/>
          <w:szCs w:val="28"/>
        </w:rPr>
        <w:t>общественных обсуждений или</w:t>
      </w:r>
      <w:r w:rsidRPr="00CB12C7">
        <w:rPr>
          <w:sz w:val="28"/>
          <w:szCs w:val="28"/>
          <w:u w:color="FFFFFF"/>
        </w:rPr>
        <w:t xml:space="preserve"> публичных слушаний.</w:t>
      </w:r>
    </w:p>
    <w:p w:rsidR="00CB12C7" w:rsidRPr="00CB12C7" w:rsidRDefault="00CB12C7" w:rsidP="00CB12C7">
      <w:pPr>
        <w:tabs>
          <w:tab w:val="left" w:pos="1134"/>
        </w:tabs>
        <w:ind w:firstLine="567"/>
        <w:jc w:val="both"/>
        <w:rPr>
          <w:sz w:val="28"/>
          <w:szCs w:val="28"/>
          <w:u w:color="FFFFFF"/>
        </w:rPr>
      </w:pPr>
    </w:p>
    <w:p w:rsidR="00CB12C7" w:rsidRPr="00CB12C7" w:rsidRDefault="00CB12C7" w:rsidP="00CB12C7">
      <w:pPr>
        <w:widowControl w:val="0"/>
        <w:tabs>
          <w:tab w:val="num" w:pos="2204"/>
        </w:tabs>
        <w:autoSpaceDE w:val="0"/>
        <w:autoSpaceDN w:val="0"/>
        <w:adjustRightInd w:val="0"/>
        <w:jc w:val="both"/>
        <w:outlineLvl w:val="0"/>
        <w:rPr>
          <w:b/>
          <w:bCs/>
          <w:color w:val="000080"/>
          <w:sz w:val="28"/>
          <w:szCs w:val="28"/>
        </w:rPr>
      </w:pPr>
      <w:r w:rsidRPr="00CB12C7">
        <w:rPr>
          <w:b/>
          <w:bCs/>
          <w:color w:val="000080"/>
          <w:sz w:val="28"/>
          <w:szCs w:val="28"/>
        </w:rPr>
        <w:t>Глава 14. Особенности проведения общественных обсуждений или</w:t>
      </w:r>
      <w:r w:rsidRPr="00CB12C7">
        <w:rPr>
          <w:rFonts w:ascii="Arial" w:hAnsi="Arial"/>
          <w:b/>
          <w:bCs/>
          <w:color w:val="000080"/>
          <w:sz w:val="28"/>
          <w:szCs w:val="28"/>
          <w:u w:color="FFFFFF"/>
        </w:rPr>
        <w:t xml:space="preserve"> </w:t>
      </w:r>
      <w:r w:rsidRPr="00CB12C7">
        <w:rPr>
          <w:b/>
          <w:bCs/>
          <w:color w:val="000080"/>
          <w:sz w:val="28"/>
          <w:szCs w:val="28"/>
        </w:rPr>
        <w:t>публичных слушаний по проекту правил, внесению изменений в правила</w:t>
      </w:r>
    </w:p>
    <w:p w:rsidR="00CB12C7" w:rsidRPr="00CB12C7" w:rsidRDefault="00CB12C7" w:rsidP="00CB12C7">
      <w:pPr>
        <w:ind w:firstLine="567"/>
        <w:jc w:val="both"/>
        <w:rPr>
          <w:sz w:val="28"/>
          <w:szCs w:val="28"/>
          <w:lang w:val="x-none" w:eastAsia="x-none"/>
        </w:rPr>
      </w:pPr>
      <w:r w:rsidRPr="00CB12C7">
        <w:rPr>
          <w:sz w:val="28"/>
          <w:szCs w:val="28"/>
          <w:lang w:val="x-none" w:eastAsia="x-none"/>
        </w:rPr>
        <w:t xml:space="preserve">1. </w:t>
      </w:r>
      <w:r w:rsidRPr="00CB12C7">
        <w:rPr>
          <w:sz w:val="28"/>
          <w:szCs w:val="28"/>
          <w:lang w:eastAsia="x-none"/>
        </w:rPr>
        <w:t xml:space="preserve">Администрация сельского поселения </w:t>
      </w:r>
      <w:r w:rsidRPr="00CB12C7">
        <w:rPr>
          <w:sz w:val="28"/>
          <w:szCs w:val="28"/>
          <w:lang w:val="x-none" w:eastAsia="x-none"/>
        </w:rPr>
        <w:t>Шентала</w:t>
      </w:r>
      <w:r w:rsidRPr="00CB12C7">
        <w:rPr>
          <w:sz w:val="28"/>
          <w:szCs w:val="28"/>
          <w:lang w:eastAsia="x-none"/>
        </w:rPr>
        <w:t xml:space="preserve"> муниципального района Шенталинский Самарской области </w:t>
      </w:r>
      <w:r w:rsidRPr="00CB12C7">
        <w:rPr>
          <w:sz w:val="28"/>
          <w:szCs w:val="28"/>
          <w:lang w:val="x-none" w:eastAsia="x-none"/>
        </w:rPr>
        <w:t>при получении</w:t>
      </w:r>
      <w:r w:rsidRPr="00CB12C7">
        <w:rPr>
          <w:sz w:val="28"/>
          <w:szCs w:val="28"/>
          <w:lang w:eastAsia="x-none"/>
        </w:rPr>
        <w:t xml:space="preserve"> о</w:t>
      </w:r>
      <w:r w:rsidRPr="00CB12C7">
        <w:rPr>
          <w:sz w:val="28"/>
          <w:szCs w:val="28"/>
          <w:lang w:val="x-none" w:eastAsia="x-none"/>
        </w:rPr>
        <w:t>т администрации проекта правил, проекта изменений в правила принимает решение о проведении общественных обсуждений или</w:t>
      </w:r>
      <w:r w:rsidRPr="00CB12C7">
        <w:rPr>
          <w:rFonts w:ascii="Arial" w:hAnsi="Arial"/>
          <w:sz w:val="28"/>
          <w:szCs w:val="28"/>
          <w:u w:color="FFFFFF"/>
          <w:lang w:val="x-none" w:eastAsia="x-none"/>
        </w:rPr>
        <w:t xml:space="preserve"> </w:t>
      </w:r>
      <w:r w:rsidRPr="00CB12C7">
        <w:rPr>
          <w:sz w:val="28"/>
          <w:szCs w:val="28"/>
          <w:lang w:val="x-none" w:eastAsia="x-none"/>
        </w:rPr>
        <w:t>публичных слушаний по такому проекту в срок не позднее чем через десять дней со дня получения такого проекта.</w:t>
      </w:r>
    </w:p>
    <w:p w:rsidR="00CB12C7" w:rsidRPr="00CB12C7" w:rsidRDefault="00CB12C7" w:rsidP="00CB12C7">
      <w:pPr>
        <w:tabs>
          <w:tab w:val="left" w:pos="1134"/>
        </w:tabs>
        <w:ind w:firstLine="567"/>
        <w:jc w:val="both"/>
        <w:rPr>
          <w:sz w:val="28"/>
          <w:szCs w:val="28"/>
          <w:u w:color="FFFFFF"/>
        </w:rPr>
      </w:pPr>
      <w:r w:rsidRPr="00CB12C7">
        <w:rPr>
          <w:sz w:val="28"/>
          <w:szCs w:val="20"/>
        </w:rPr>
        <w:t xml:space="preserve">2. </w:t>
      </w:r>
      <w:proofErr w:type="gramStart"/>
      <w:r w:rsidRPr="00CB12C7">
        <w:rPr>
          <w:sz w:val="28"/>
          <w:szCs w:val="28"/>
          <w:u w:color="FFFFFF"/>
        </w:rPr>
        <w:t xml:space="preserve">Проект правил, проект изменений в правила подлежат опубликованию в порядке, установленном Уставом </w:t>
      </w:r>
      <w:r w:rsidRPr="00CB12C7">
        <w:rPr>
          <w:sz w:val="28"/>
          <w:szCs w:val="28"/>
        </w:rPr>
        <w:t xml:space="preserve">сельского поселения Шентала муниципального района Шенталинский Самарской области </w:t>
      </w:r>
      <w:r w:rsidRPr="00CB12C7">
        <w:rPr>
          <w:sz w:val="28"/>
          <w:szCs w:val="28"/>
          <w:u w:color="FFFFFF"/>
        </w:rPr>
        <w:t xml:space="preserve">для официального опубликования муниципальных правовых актов, и размещается на официальном сайте </w:t>
      </w:r>
      <w:r w:rsidRPr="00CB12C7">
        <w:rPr>
          <w:sz w:val="28"/>
          <w:szCs w:val="28"/>
        </w:rPr>
        <w:t xml:space="preserve">администрацией сельского поселения Шентала муниципального района Шенталинский Самарской области </w:t>
      </w:r>
      <w:r w:rsidRPr="00CB12C7">
        <w:rPr>
          <w:sz w:val="28"/>
          <w:szCs w:val="28"/>
          <w:u w:color="FFFFFF"/>
        </w:rPr>
        <w:t xml:space="preserve">в сети «Интернет» после опубликования постановления </w:t>
      </w:r>
      <w:r w:rsidRPr="00CB12C7">
        <w:rPr>
          <w:sz w:val="28"/>
          <w:szCs w:val="28"/>
        </w:rPr>
        <w:t xml:space="preserve">администрацией сельского поселения Шентала муниципального района Шенталинский Самарской области </w:t>
      </w:r>
      <w:r w:rsidRPr="00CB12C7">
        <w:rPr>
          <w:sz w:val="28"/>
          <w:szCs w:val="28"/>
          <w:u w:color="FFFFFF"/>
        </w:rPr>
        <w:t xml:space="preserve">о проведении </w:t>
      </w:r>
      <w:r w:rsidRPr="00CB12C7">
        <w:rPr>
          <w:sz w:val="28"/>
          <w:szCs w:val="28"/>
        </w:rPr>
        <w:t>общественных обсуждений или</w:t>
      </w:r>
      <w:proofErr w:type="gramEnd"/>
      <w:r w:rsidRPr="00CB12C7">
        <w:rPr>
          <w:sz w:val="28"/>
          <w:szCs w:val="28"/>
          <w:u w:color="FFFFFF"/>
        </w:rPr>
        <w:t xml:space="preserve"> публичных слушаний </w:t>
      </w:r>
      <w:proofErr w:type="gramStart"/>
      <w:r w:rsidRPr="00CB12C7">
        <w:rPr>
          <w:sz w:val="28"/>
          <w:szCs w:val="28"/>
          <w:u w:color="FFFFFF"/>
        </w:rPr>
        <w:t>согласно пункта</w:t>
      </w:r>
      <w:proofErr w:type="gramEnd"/>
      <w:r w:rsidRPr="00CB12C7">
        <w:rPr>
          <w:sz w:val="28"/>
          <w:szCs w:val="28"/>
          <w:u w:color="FFFFFF"/>
        </w:rPr>
        <w:t xml:space="preserve"> 1 главы 2 настоящего порядка. </w:t>
      </w:r>
    </w:p>
    <w:p w:rsidR="00CB12C7" w:rsidRPr="00CB12C7" w:rsidRDefault="00CB12C7" w:rsidP="00CB12C7">
      <w:pPr>
        <w:tabs>
          <w:tab w:val="left" w:pos="1134"/>
        </w:tabs>
        <w:ind w:firstLine="567"/>
        <w:jc w:val="both"/>
        <w:rPr>
          <w:sz w:val="28"/>
          <w:szCs w:val="28"/>
          <w:u w:color="FFFFFF"/>
        </w:rPr>
      </w:pPr>
      <w:r w:rsidRPr="00CB12C7">
        <w:rPr>
          <w:sz w:val="28"/>
          <w:szCs w:val="28"/>
          <w:u w:color="FFFFFF"/>
        </w:rPr>
        <w:t xml:space="preserve">3. Срок проведения </w:t>
      </w:r>
      <w:r w:rsidRPr="00CB12C7">
        <w:rPr>
          <w:sz w:val="28"/>
          <w:szCs w:val="28"/>
        </w:rPr>
        <w:t>общественных обсуждений или</w:t>
      </w:r>
      <w:r w:rsidRPr="00CB12C7">
        <w:rPr>
          <w:sz w:val="28"/>
          <w:szCs w:val="28"/>
          <w:u w:color="FFFFFF"/>
        </w:rPr>
        <w:t xml:space="preserve"> публичных слушаний исчисляется со дня опубликования проекта правил, проекта изменений в правила.</w:t>
      </w:r>
    </w:p>
    <w:p w:rsidR="00CB12C7" w:rsidRPr="00CB12C7" w:rsidRDefault="00CB12C7" w:rsidP="00CB12C7">
      <w:pPr>
        <w:ind w:firstLine="567"/>
        <w:jc w:val="both"/>
        <w:rPr>
          <w:sz w:val="28"/>
          <w:szCs w:val="28"/>
          <w:lang w:val="x-none" w:eastAsia="x-none"/>
        </w:rPr>
      </w:pPr>
      <w:r w:rsidRPr="00CB12C7">
        <w:rPr>
          <w:sz w:val="28"/>
          <w:szCs w:val="28"/>
          <w:lang w:val="x-none" w:eastAsia="x-none"/>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CB12C7">
        <w:rPr>
          <w:rFonts w:ascii="Arial" w:hAnsi="Arial"/>
          <w:sz w:val="28"/>
          <w:szCs w:val="28"/>
          <w:u w:color="FFFFFF"/>
          <w:lang w:val="x-none" w:eastAsia="x-none"/>
        </w:rPr>
        <w:t xml:space="preserve"> </w:t>
      </w:r>
      <w:r w:rsidRPr="00CB12C7">
        <w:rPr>
          <w:sz w:val="28"/>
          <w:szCs w:val="28"/>
          <w:lang w:val="x-none" w:eastAsia="x-none"/>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CB12C7" w:rsidRPr="00CB12C7" w:rsidRDefault="00CB12C7" w:rsidP="00CB12C7">
      <w:pPr>
        <w:spacing w:line="360" w:lineRule="auto"/>
        <w:ind w:firstLine="567"/>
        <w:jc w:val="both"/>
        <w:rPr>
          <w:b/>
          <w:bCs/>
          <w:kern w:val="32"/>
          <w:sz w:val="28"/>
          <w:szCs w:val="28"/>
          <w:lang w:val="x-none" w:eastAsia="x-none"/>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rPr>
      </w:pPr>
      <w:r w:rsidRPr="00CB12C7">
        <w:rPr>
          <w:rFonts w:eastAsia="Calibri"/>
        </w:rPr>
        <w:t>Приложение 1</w:t>
      </w:r>
    </w:p>
    <w:p w:rsidR="00CB12C7" w:rsidRPr="00CB12C7" w:rsidRDefault="00CB12C7" w:rsidP="00CB12C7">
      <w:pPr>
        <w:keepNext/>
        <w:jc w:val="right"/>
        <w:outlineLvl w:val="0"/>
        <w:rPr>
          <w:bCs/>
          <w:kern w:val="32"/>
        </w:rPr>
      </w:pPr>
      <w:r w:rsidRPr="00CB12C7">
        <w:rPr>
          <w:bCs/>
          <w:kern w:val="32"/>
        </w:rPr>
        <w:t xml:space="preserve">к порядку организации и проведения </w:t>
      </w:r>
      <w:proofErr w:type="gramStart"/>
      <w:r w:rsidRPr="00CB12C7">
        <w:rPr>
          <w:bCs/>
          <w:kern w:val="32"/>
        </w:rPr>
        <w:t>общественных</w:t>
      </w:r>
      <w:proofErr w:type="gramEnd"/>
      <w:r w:rsidRPr="00CB12C7">
        <w:rPr>
          <w:bCs/>
          <w:kern w:val="32"/>
        </w:rPr>
        <w:t xml:space="preserve"> </w:t>
      </w:r>
    </w:p>
    <w:p w:rsidR="00CB12C7" w:rsidRPr="00CB12C7" w:rsidRDefault="00CB12C7" w:rsidP="00CB12C7">
      <w:pPr>
        <w:keepNext/>
        <w:jc w:val="right"/>
        <w:outlineLvl w:val="0"/>
        <w:rPr>
          <w:bCs/>
          <w:kern w:val="32"/>
        </w:rPr>
      </w:pPr>
      <w:r w:rsidRPr="00CB12C7">
        <w:rPr>
          <w:bCs/>
          <w:kern w:val="32"/>
        </w:rPr>
        <w:t>обсуждений или публичных слушаний по вопросам</w:t>
      </w:r>
    </w:p>
    <w:p w:rsidR="00CB12C7" w:rsidRPr="00CB12C7" w:rsidRDefault="00CB12C7" w:rsidP="00CB12C7">
      <w:pPr>
        <w:keepNext/>
        <w:jc w:val="right"/>
        <w:outlineLvl w:val="0"/>
        <w:rPr>
          <w:bCs/>
          <w:kern w:val="32"/>
        </w:rPr>
      </w:pPr>
      <w:r w:rsidRPr="00CB12C7">
        <w:rPr>
          <w:bCs/>
          <w:kern w:val="32"/>
        </w:rPr>
        <w:t xml:space="preserve"> градостроительной деятельности на территории </w:t>
      </w:r>
    </w:p>
    <w:p w:rsidR="00CB12C7" w:rsidRPr="00CB12C7" w:rsidRDefault="00CB12C7" w:rsidP="00CB12C7">
      <w:pPr>
        <w:keepNext/>
        <w:jc w:val="right"/>
        <w:outlineLvl w:val="0"/>
        <w:rPr>
          <w:bCs/>
          <w:kern w:val="32"/>
        </w:rPr>
      </w:pPr>
      <w:r w:rsidRPr="00CB12C7">
        <w:rPr>
          <w:bCs/>
          <w:kern w:val="32"/>
        </w:rPr>
        <w:t xml:space="preserve">сельского поселения </w:t>
      </w:r>
      <w:r w:rsidRPr="00CB12C7">
        <w:t>Шентала</w:t>
      </w:r>
    </w:p>
    <w:p w:rsidR="00CB12C7" w:rsidRPr="00CB12C7" w:rsidRDefault="00CB12C7" w:rsidP="00CB12C7">
      <w:pPr>
        <w:keepNext/>
        <w:jc w:val="right"/>
        <w:outlineLvl w:val="0"/>
        <w:rPr>
          <w:bCs/>
          <w:kern w:val="32"/>
        </w:rPr>
      </w:pPr>
      <w:r w:rsidRPr="00CB12C7">
        <w:rPr>
          <w:bCs/>
          <w:kern w:val="32"/>
        </w:rPr>
        <w:t xml:space="preserve"> муниципального района Шенталинский </w:t>
      </w:r>
    </w:p>
    <w:p w:rsidR="00CB12C7" w:rsidRPr="00CB12C7" w:rsidRDefault="00CB12C7" w:rsidP="00CB12C7">
      <w:pPr>
        <w:keepNext/>
        <w:jc w:val="right"/>
        <w:outlineLvl w:val="0"/>
        <w:rPr>
          <w:bCs/>
          <w:kern w:val="32"/>
          <w:sz w:val="20"/>
          <w:szCs w:val="20"/>
        </w:rPr>
      </w:pPr>
      <w:r w:rsidRPr="00CB12C7">
        <w:rPr>
          <w:bCs/>
          <w:kern w:val="32"/>
        </w:rPr>
        <w:t>Самарской области</w:t>
      </w:r>
    </w:p>
    <w:p w:rsidR="00CB12C7" w:rsidRPr="00CB12C7" w:rsidRDefault="00CB12C7" w:rsidP="00CB12C7">
      <w:pPr>
        <w:keepNext/>
        <w:jc w:val="right"/>
        <w:outlineLvl w:val="0"/>
        <w:rPr>
          <w:sz w:val="20"/>
          <w:szCs w:val="20"/>
        </w:rPr>
      </w:pPr>
    </w:p>
    <w:p w:rsidR="00CB12C7" w:rsidRPr="00CB12C7" w:rsidRDefault="00CB12C7" w:rsidP="00CB12C7">
      <w:pPr>
        <w:suppressAutoHyphens/>
        <w:autoSpaceDN w:val="0"/>
        <w:jc w:val="center"/>
        <w:textAlignment w:val="baseline"/>
        <w:rPr>
          <w:kern w:val="3"/>
          <w:sz w:val="28"/>
          <w:szCs w:val="28"/>
        </w:rPr>
      </w:pPr>
    </w:p>
    <w:p w:rsidR="00CB12C7" w:rsidRPr="00CB12C7" w:rsidRDefault="00CB12C7" w:rsidP="00CB12C7">
      <w:pPr>
        <w:suppressAutoHyphens/>
        <w:autoSpaceDN w:val="0"/>
        <w:jc w:val="center"/>
        <w:textAlignment w:val="baseline"/>
        <w:rPr>
          <w:kern w:val="3"/>
          <w:sz w:val="28"/>
          <w:szCs w:val="28"/>
        </w:rPr>
      </w:pPr>
      <w:r w:rsidRPr="00CB12C7">
        <w:rPr>
          <w:kern w:val="3"/>
          <w:sz w:val="28"/>
          <w:szCs w:val="28"/>
        </w:rPr>
        <w:t>ФОРМА ОПОВЕЩЕНИЯ</w:t>
      </w:r>
    </w:p>
    <w:p w:rsidR="00CB12C7" w:rsidRPr="00CB12C7" w:rsidRDefault="00CB12C7" w:rsidP="00CB12C7">
      <w:pPr>
        <w:suppressAutoHyphens/>
        <w:autoSpaceDN w:val="0"/>
        <w:jc w:val="center"/>
        <w:textAlignment w:val="baseline"/>
        <w:rPr>
          <w:kern w:val="3"/>
          <w:sz w:val="28"/>
          <w:szCs w:val="28"/>
        </w:rPr>
      </w:pPr>
      <w:r w:rsidRPr="00CB12C7">
        <w:rPr>
          <w:kern w:val="3"/>
          <w:sz w:val="28"/>
          <w:szCs w:val="28"/>
        </w:rPr>
        <w:t>о проведении общественных обсуждений или публичных слушаний</w:t>
      </w:r>
    </w:p>
    <w:p w:rsidR="00CB12C7" w:rsidRPr="00CB12C7" w:rsidRDefault="00CB12C7" w:rsidP="00CB12C7">
      <w:pPr>
        <w:suppressAutoHyphens/>
        <w:autoSpaceDN w:val="0"/>
        <w:jc w:val="center"/>
        <w:textAlignment w:val="baseline"/>
        <w:rPr>
          <w:kern w:val="3"/>
          <w:sz w:val="28"/>
          <w:szCs w:val="28"/>
        </w:rPr>
      </w:pPr>
    </w:p>
    <w:p w:rsidR="00CB12C7" w:rsidRPr="00CB12C7" w:rsidRDefault="00CB12C7" w:rsidP="00CB12C7">
      <w:pPr>
        <w:suppressAutoHyphens/>
        <w:autoSpaceDN w:val="0"/>
        <w:jc w:val="center"/>
        <w:textAlignment w:val="baseline"/>
        <w:rPr>
          <w:kern w:val="3"/>
          <w:sz w:val="28"/>
          <w:szCs w:val="28"/>
        </w:rPr>
      </w:pPr>
      <w:r w:rsidRPr="00CB12C7">
        <w:rPr>
          <w:kern w:val="3"/>
          <w:sz w:val="28"/>
          <w:szCs w:val="28"/>
        </w:rPr>
        <w:t>ГЛАВА</w:t>
      </w:r>
    </w:p>
    <w:p w:rsidR="00CB12C7" w:rsidRPr="00CB12C7" w:rsidRDefault="00CB12C7" w:rsidP="00CB12C7">
      <w:pPr>
        <w:suppressAutoHyphens/>
        <w:autoSpaceDN w:val="0"/>
        <w:jc w:val="center"/>
        <w:textAlignment w:val="baseline"/>
        <w:rPr>
          <w:kern w:val="3"/>
          <w:sz w:val="28"/>
          <w:szCs w:val="28"/>
        </w:rPr>
      </w:pPr>
      <w:r w:rsidRPr="00CB12C7">
        <w:rPr>
          <w:kern w:val="3"/>
          <w:sz w:val="28"/>
          <w:szCs w:val="28"/>
        </w:rPr>
        <w:t xml:space="preserve"> СЕЛЬСКОГО ПОСЕЛЕНИЯ ШЕНТАЛА</w:t>
      </w:r>
    </w:p>
    <w:p w:rsidR="00CB12C7" w:rsidRPr="00CB12C7" w:rsidRDefault="00CB12C7" w:rsidP="00CB12C7">
      <w:pPr>
        <w:suppressAutoHyphens/>
        <w:autoSpaceDN w:val="0"/>
        <w:jc w:val="center"/>
        <w:textAlignment w:val="baseline"/>
        <w:rPr>
          <w:kern w:val="3"/>
          <w:sz w:val="28"/>
          <w:szCs w:val="28"/>
        </w:rPr>
      </w:pPr>
      <w:r w:rsidRPr="00CB12C7">
        <w:rPr>
          <w:kern w:val="3"/>
          <w:sz w:val="28"/>
          <w:szCs w:val="28"/>
        </w:rPr>
        <w:t>МУНИЦИПАЛЬНОГО РАЙОНА ШЕНТАЛИНСКИЙ</w:t>
      </w:r>
    </w:p>
    <w:p w:rsidR="00CB12C7" w:rsidRPr="00CB12C7" w:rsidRDefault="00CB12C7" w:rsidP="00CB12C7">
      <w:pPr>
        <w:suppressAutoHyphens/>
        <w:autoSpaceDN w:val="0"/>
        <w:jc w:val="center"/>
        <w:textAlignment w:val="baseline"/>
        <w:rPr>
          <w:kern w:val="3"/>
          <w:sz w:val="28"/>
          <w:szCs w:val="28"/>
        </w:rPr>
      </w:pPr>
      <w:r w:rsidRPr="00CB12C7">
        <w:rPr>
          <w:kern w:val="3"/>
          <w:sz w:val="28"/>
          <w:szCs w:val="28"/>
        </w:rPr>
        <w:t>САМАРСКОЙ ОБЛАСТИ</w:t>
      </w:r>
    </w:p>
    <w:p w:rsidR="00CB12C7" w:rsidRPr="00CB12C7" w:rsidRDefault="00CB12C7" w:rsidP="00CB12C7">
      <w:pPr>
        <w:suppressAutoHyphens/>
        <w:autoSpaceDN w:val="0"/>
        <w:jc w:val="center"/>
        <w:textAlignment w:val="baseline"/>
        <w:rPr>
          <w:kern w:val="3"/>
          <w:sz w:val="28"/>
          <w:szCs w:val="28"/>
        </w:rPr>
      </w:pPr>
    </w:p>
    <w:p w:rsidR="00CB12C7" w:rsidRPr="00CB12C7" w:rsidRDefault="00CB12C7" w:rsidP="00CB12C7">
      <w:pPr>
        <w:shd w:val="clear" w:color="auto" w:fill="FFFFFF"/>
        <w:autoSpaceDE w:val="0"/>
        <w:adjustRightInd w:val="0"/>
        <w:jc w:val="center"/>
        <w:rPr>
          <w:b/>
          <w:sz w:val="28"/>
          <w:szCs w:val="28"/>
        </w:rPr>
      </w:pPr>
      <w:r w:rsidRPr="00CB12C7">
        <w:rPr>
          <w:b/>
          <w:sz w:val="28"/>
          <w:szCs w:val="28"/>
        </w:rPr>
        <w:t>ПОСТАНОВЛЕНИЕ</w:t>
      </w:r>
    </w:p>
    <w:p w:rsidR="00CB12C7" w:rsidRPr="00CB12C7" w:rsidRDefault="00CB12C7" w:rsidP="00CB12C7">
      <w:pPr>
        <w:shd w:val="clear" w:color="auto" w:fill="FFFFFF"/>
        <w:autoSpaceDE w:val="0"/>
        <w:adjustRightInd w:val="0"/>
        <w:jc w:val="center"/>
        <w:rPr>
          <w:sz w:val="28"/>
          <w:szCs w:val="28"/>
        </w:rPr>
      </w:pPr>
    </w:p>
    <w:p w:rsidR="00CB12C7" w:rsidRPr="00CB12C7" w:rsidRDefault="00CB12C7" w:rsidP="00CB12C7">
      <w:pPr>
        <w:shd w:val="clear" w:color="auto" w:fill="FFFFFF"/>
        <w:autoSpaceDE w:val="0"/>
        <w:adjustRightInd w:val="0"/>
        <w:jc w:val="center"/>
        <w:rPr>
          <w:sz w:val="28"/>
          <w:szCs w:val="28"/>
        </w:rPr>
      </w:pPr>
      <w:r w:rsidRPr="00CB12C7">
        <w:rPr>
          <w:sz w:val="28"/>
          <w:szCs w:val="28"/>
        </w:rPr>
        <w:t>от _____________ №________</w:t>
      </w:r>
    </w:p>
    <w:p w:rsidR="00CB12C7" w:rsidRPr="00CB12C7" w:rsidRDefault="00CB12C7" w:rsidP="00CB12C7">
      <w:pPr>
        <w:shd w:val="clear" w:color="auto" w:fill="FFFFFF"/>
        <w:rPr>
          <w:sz w:val="28"/>
          <w:szCs w:val="28"/>
        </w:rPr>
      </w:pPr>
    </w:p>
    <w:p w:rsidR="00CB12C7" w:rsidRPr="00CB12C7" w:rsidRDefault="00CB12C7" w:rsidP="00CB12C7">
      <w:pPr>
        <w:shd w:val="clear" w:color="auto" w:fill="FFFFFF"/>
        <w:rPr>
          <w:sz w:val="28"/>
          <w:szCs w:val="28"/>
        </w:rPr>
      </w:pPr>
    </w:p>
    <w:p w:rsidR="00CB12C7" w:rsidRPr="00CB12C7" w:rsidRDefault="00CB12C7" w:rsidP="00CB12C7">
      <w:pPr>
        <w:shd w:val="clear" w:color="auto" w:fill="FFFFFF"/>
        <w:ind w:firstLine="567"/>
        <w:rPr>
          <w:sz w:val="28"/>
          <w:szCs w:val="28"/>
        </w:rPr>
      </w:pPr>
      <w:r w:rsidRPr="00CB12C7">
        <w:rPr>
          <w:sz w:val="28"/>
          <w:szCs w:val="28"/>
        </w:rPr>
        <w:t xml:space="preserve">О проведении </w:t>
      </w:r>
      <w:r w:rsidRPr="00CB12C7">
        <w:rPr>
          <w:sz w:val="28"/>
          <w:szCs w:val="28"/>
          <w:u w:color="FFFFFF"/>
        </w:rPr>
        <w:t>общественных обсуждений</w:t>
      </w:r>
      <w:r w:rsidRPr="00CB12C7">
        <w:rPr>
          <w:sz w:val="28"/>
          <w:szCs w:val="28"/>
        </w:rPr>
        <w:t xml:space="preserve"> </w:t>
      </w:r>
    </w:p>
    <w:p w:rsidR="00CB12C7" w:rsidRPr="00CB12C7" w:rsidRDefault="00CB12C7" w:rsidP="00CB12C7">
      <w:pPr>
        <w:shd w:val="clear" w:color="auto" w:fill="FFFFFF"/>
        <w:ind w:firstLine="567"/>
        <w:rPr>
          <w:sz w:val="28"/>
          <w:szCs w:val="28"/>
        </w:rPr>
      </w:pPr>
      <w:r w:rsidRPr="00CB12C7">
        <w:rPr>
          <w:sz w:val="28"/>
          <w:szCs w:val="28"/>
        </w:rPr>
        <w:t xml:space="preserve">(публичных слушаний) </w:t>
      </w:r>
    </w:p>
    <w:p w:rsidR="00CB12C7" w:rsidRPr="00CB12C7" w:rsidRDefault="00CB12C7" w:rsidP="00CB12C7">
      <w:pPr>
        <w:shd w:val="clear" w:color="auto" w:fill="FFFFFF"/>
        <w:jc w:val="center"/>
        <w:rPr>
          <w:sz w:val="28"/>
          <w:szCs w:val="28"/>
        </w:rPr>
      </w:pPr>
    </w:p>
    <w:p w:rsidR="00CB12C7" w:rsidRPr="00CB12C7" w:rsidRDefault="00CB12C7" w:rsidP="00CB12C7">
      <w:pPr>
        <w:shd w:val="clear" w:color="auto" w:fill="FFFFFF"/>
        <w:ind w:firstLine="567"/>
        <w:jc w:val="center"/>
        <w:rPr>
          <w:sz w:val="28"/>
          <w:szCs w:val="28"/>
        </w:rPr>
      </w:pPr>
    </w:p>
    <w:p w:rsidR="00CB12C7" w:rsidRPr="00CB12C7" w:rsidRDefault="00CB12C7" w:rsidP="00CB12C7">
      <w:pPr>
        <w:shd w:val="clear" w:color="auto" w:fill="FFFFFF"/>
        <w:ind w:firstLine="567"/>
        <w:jc w:val="both"/>
        <w:rPr>
          <w:strike/>
          <w:sz w:val="28"/>
          <w:szCs w:val="28"/>
        </w:rPr>
      </w:pPr>
      <w:r w:rsidRPr="00CB12C7">
        <w:rPr>
          <w:sz w:val="28"/>
          <w:szCs w:val="28"/>
        </w:rPr>
        <w:t xml:space="preserve"> </w:t>
      </w:r>
      <w:proofErr w:type="gramStart"/>
      <w:r w:rsidRPr="00CB12C7">
        <w:rPr>
          <w:sz w:val="28"/>
          <w:szCs w:val="28"/>
        </w:rPr>
        <w:t xml:space="preserve">В соответствии с _____________________ Градостроительного Кодекса РФ, руководствуясь статьей 28 Федерального закона от </w:t>
      </w:r>
      <w:smartTag w:uri="urn:schemas-microsoft-com:office:smarttags" w:element="date">
        <w:smartTagPr>
          <w:attr w:name="Year" w:val="2003"/>
          <w:attr w:name="Day" w:val="06"/>
          <w:attr w:name="Month" w:val="10"/>
          <w:attr w:name="ls" w:val="trans"/>
        </w:smartTagPr>
        <w:r w:rsidRPr="00CB12C7">
          <w:rPr>
            <w:sz w:val="28"/>
            <w:szCs w:val="28"/>
          </w:rPr>
          <w:t>06 октября 2003 года</w:t>
        </w:r>
      </w:smartTag>
      <w:r w:rsidRPr="00CB12C7">
        <w:rPr>
          <w:sz w:val="28"/>
          <w:szCs w:val="28"/>
        </w:rPr>
        <w:t xml:space="preserve"> №131-ФЗ «Об общих принципах организации местного самоуправления в Российской Федерации», Уставом сельского поселения Шентала муниципального района Шенталинский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 утвержденным Решением</w:t>
      </w:r>
      <w:proofErr w:type="gramEnd"/>
      <w:r w:rsidRPr="00CB12C7">
        <w:rPr>
          <w:sz w:val="28"/>
          <w:szCs w:val="28"/>
        </w:rPr>
        <w:t xml:space="preserve"> Собрания представителей сельского поселения Шентала муниципального района Шенталинский Самарской области от ___.___.20__ года №______ (далее – </w:t>
      </w:r>
      <w:r w:rsidRPr="00CB12C7">
        <w:rPr>
          <w:bCs/>
          <w:sz w:val="28"/>
          <w:szCs w:val="28"/>
        </w:rPr>
        <w:t>Порядок публичных слушаний</w:t>
      </w:r>
      <w:r w:rsidRPr="00CB12C7">
        <w:rPr>
          <w:sz w:val="28"/>
          <w:szCs w:val="28"/>
        </w:rPr>
        <w:t xml:space="preserve">), </w:t>
      </w:r>
    </w:p>
    <w:p w:rsidR="00CB12C7" w:rsidRPr="00CB12C7" w:rsidRDefault="00CB12C7" w:rsidP="00CB12C7">
      <w:pPr>
        <w:shd w:val="clear" w:color="auto" w:fill="FFFFFF"/>
        <w:ind w:firstLine="851"/>
        <w:jc w:val="center"/>
        <w:rPr>
          <w:b/>
          <w:sz w:val="28"/>
          <w:szCs w:val="28"/>
        </w:rPr>
      </w:pPr>
    </w:p>
    <w:p w:rsidR="00CB12C7" w:rsidRPr="00CB12C7" w:rsidRDefault="00CB12C7" w:rsidP="00CB12C7">
      <w:pPr>
        <w:shd w:val="clear" w:color="auto" w:fill="FFFFFF"/>
        <w:jc w:val="center"/>
        <w:rPr>
          <w:b/>
          <w:sz w:val="28"/>
          <w:szCs w:val="28"/>
        </w:rPr>
      </w:pPr>
      <w:r w:rsidRPr="00CB12C7">
        <w:rPr>
          <w:b/>
          <w:sz w:val="28"/>
          <w:szCs w:val="28"/>
        </w:rPr>
        <w:t>ПОСТАНОВЛЯЮ:</w:t>
      </w:r>
    </w:p>
    <w:p w:rsidR="00CB12C7" w:rsidRPr="00CB12C7" w:rsidRDefault="00CB12C7" w:rsidP="00CB12C7">
      <w:pPr>
        <w:shd w:val="clear" w:color="auto" w:fill="FFFFFF"/>
        <w:ind w:firstLine="851"/>
        <w:jc w:val="center"/>
        <w:rPr>
          <w:b/>
          <w:bCs/>
          <w:sz w:val="28"/>
          <w:szCs w:val="28"/>
        </w:rPr>
      </w:pPr>
    </w:p>
    <w:p w:rsidR="00CB12C7" w:rsidRPr="00CB12C7" w:rsidRDefault="00CB12C7" w:rsidP="00CB12C7">
      <w:pPr>
        <w:shd w:val="clear" w:color="auto" w:fill="FFFFFF"/>
        <w:snapToGrid w:val="0"/>
        <w:ind w:firstLine="567"/>
        <w:jc w:val="both"/>
        <w:rPr>
          <w:sz w:val="28"/>
          <w:szCs w:val="28"/>
        </w:rPr>
      </w:pPr>
      <w:r w:rsidRPr="00CB12C7">
        <w:rPr>
          <w:bCs/>
          <w:sz w:val="28"/>
          <w:szCs w:val="28"/>
        </w:rPr>
        <w:t xml:space="preserve">1. </w:t>
      </w:r>
      <w:r w:rsidRPr="00CB12C7">
        <w:rPr>
          <w:sz w:val="28"/>
          <w:szCs w:val="28"/>
        </w:rPr>
        <w:t xml:space="preserve">Провести на территории сельского поселения Шентала муниципального района Шенталинский Самарской области </w:t>
      </w:r>
      <w:r w:rsidRPr="00CB12C7">
        <w:rPr>
          <w:sz w:val="28"/>
          <w:szCs w:val="28"/>
          <w:u w:color="FFFFFF"/>
        </w:rPr>
        <w:t>общественные обсуждения</w:t>
      </w:r>
      <w:r w:rsidRPr="00CB12C7">
        <w:rPr>
          <w:sz w:val="28"/>
          <w:szCs w:val="28"/>
        </w:rPr>
        <w:t xml:space="preserve"> (публичные слушания) по проекту _____________ (далее – проект).</w:t>
      </w:r>
    </w:p>
    <w:p w:rsidR="00CB12C7" w:rsidRPr="00CB12C7" w:rsidRDefault="00CB12C7" w:rsidP="00CB12C7">
      <w:pPr>
        <w:shd w:val="clear" w:color="auto" w:fill="FFFFFF"/>
        <w:snapToGrid w:val="0"/>
        <w:ind w:firstLine="567"/>
        <w:jc w:val="both"/>
        <w:rPr>
          <w:sz w:val="28"/>
          <w:szCs w:val="28"/>
        </w:rPr>
      </w:pPr>
      <w:r w:rsidRPr="00CB12C7">
        <w:rPr>
          <w:sz w:val="28"/>
          <w:szCs w:val="28"/>
        </w:rPr>
        <w:t>Перечень информационных материалов к проекту:</w:t>
      </w:r>
    </w:p>
    <w:p w:rsidR="00CB12C7" w:rsidRPr="00CB12C7" w:rsidRDefault="00CB12C7" w:rsidP="00CB12C7">
      <w:pPr>
        <w:shd w:val="clear" w:color="auto" w:fill="FFFFFF"/>
        <w:ind w:firstLine="567"/>
        <w:jc w:val="both"/>
        <w:rPr>
          <w:bCs/>
          <w:sz w:val="28"/>
          <w:szCs w:val="28"/>
        </w:rPr>
      </w:pPr>
      <w:r w:rsidRPr="00CB12C7">
        <w:rPr>
          <w:bCs/>
          <w:sz w:val="28"/>
          <w:szCs w:val="28"/>
        </w:rPr>
        <w:t>2. Процедура проведения</w:t>
      </w:r>
      <w:r w:rsidRPr="00CB12C7">
        <w:rPr>
          <w:sz w:val="28"/>
          <w:szCs w:val="28"/>
          <w:u w:color="FFFFFF"/>
        </w:rPr>
        <w:t xml:space="preserve"> общественных обсуждений</w:t>
      </w:r>
      <w:r w:rsidRPr="00CB12C7">
        <w:rPr>
          <w:bCs/>
          <w:sz w:val="28"/>
          <w:szCs w:val="28"/>
        </w:rPr>
        <w:t xml:space="preserve"> </w:t>
      </w:r>
      <w:r w:rsidRPr="00CB12C7">
        <w:rPr>
          <w:sz w:val="28"/>
          <w:szCs w:val="28"/>
        </w:rPr>
        <w:t xml:space="preserve">(публичных слушаний) </w:t>
      </w:r>
      <w:r w:rsidRPr="00CB12C7">
        <w:rPr>
          <w:bCs/>
          <w:sz w:val="28"/>
          <w:szCs w:val="28"/>
        </w:rPr>
        <w:t>состоит из следующих этапов:</w:t>
      </w:r>
    </w:p>
    <w:p w:rsidR="00CB12C7" w:rsidRPr="00CB12C7" w:rsidRDefault="00CB12C7" w:rsidP="00CB12C7">
      <w:pPr>
        <w:shd w:val="clear" w:color="auto" w:fill="FFFFFF"/>
        <w:ind w:firstLine="567"/>
        <w:jc w:val="both"/>
        <w:rPr>
          <w:bCs/>
          <w:sz w:val="28"/>
          <w:szCs w:val="28"/>
        </w:rPr>
      </w:pPr>
      <w:r w:rsidRPr="00CB12C7">
        <w:rPr>
          <w:bCs/>
          <w:sz w:val="28"/>
          <w:szCs w:val="28"/>
        </w:rPr>
        <w:lastRenderedPageBreak/>
        <w:t xml:space="preserve">1) оповещение о начале </w:t>
      </w:r>
      <w:r w:rsidRPr="00CB12C7">
        <w:rPr>
          <w:sz w:val="28"/>
          <w:szCs w:val="28"/>
          <w:u w:color="FFFFFF"/>
        </w:rPr>
        <w:t>общественных обсуждений</w:t>
      </w:r>
      <w:r w:rsidRPr="00CB12C7">
        <w:rPr>
          <w:sz w:val="28"/>
          <w:szCs w:val="28"/>
        </w:rPr>
        <w:t xml:space="preserve"> (публичных слушаний);</w:t>
      </w:r>
    </w:p>
    <w:p w:rsidR="00CB12C7" w:rsidRPr="00CB12C7" w:rsidRDefault="00CB12C7" w:rsidP="00CB12C7">
      <w:pPr>
        <w:shd w:val="clear" w:color="auto" w:fill="FFFFFF"/>
        <w:ind w:firstLine="567"/>
        <w:jc w:val="both"/>
        <w:rPr>
          <w:bCs/>
          <w:sz w:val="28"/>
          <w:szCs w:val="28"/>
        </w:rPr>
      </w:pPr>
      <w:r w:rsidRPr="00CB12C7">
        <w:rPr>
          <w:bCs/>
          <w:sz w:val="28"/>
          <w:szCs w:val="28"/>
        </w:rPr>
        <w:t>2) размещение проекта, подлежащего рассмотрению на</w:t>
      </w:r>
      <w:r w:rsidRPr="00CB12C7">
        <w:rPr>
          <w:sz w:val="28"/>
          <w:szCs w:val="28"/>
          <w:u w:color="FFFFFF"/>
        </w:rPr>
        <w:t xml:space="preserve"> общественных обсуждениях</w:t>
      </w:r>
      <w:r w:rsidRPr="00CB12C7">
        <w:rPr>
          <w:sz w:val="28"/>
          <w:szCs w:val="28"/>
        </w:rPr>
        <w:t xml:space="preserve"> (публичных слушаниях)</w:t>
      </w:r>
      <w:r w:rsidRPr="00CB12C7">
        <w:rPr>
          <w:bCs/>
          <w:sz w:val="28"/>
          <w:szCs w:val="28"/>
        </w:rPr>
        <w:t>, и информационных материалов к нему на официальном сайте и открытие экспозиции или экспозиций такого проекта;</w:t>
      </w:r>
    </w:p>
    <w:p w:rsidR="00CB12C7" w:rsidRPr="00CB12C7" w:rsidRDefault="00CB12C7" w:rsidP="00CB12C7">
      <w:pPr>
        <w:shd w:val="clear" w:color="auto" w:fill="FFFFFF"/>
        <w:ind w:firstLine="567"/>
        <w:jc w:val="both"/>
        <w:rPr>
          <w:bCs/>
          <w:sz w:val="28"/>
          <w:szCs w:val="28"/>
        </w:rPr>
      </w:pPr>
      <w:r w:rsidRPr="00CB12C7">
        <w:rPr>
          <w:bCs/>
          <w:sz w:val="28"/>
          <w:szCs w:val="28"/>
        </w:rPr>
        <w:t>3) проведение экспозиции или экспозиций проекта, подлежащего рассмотрению на</w:t>
      </w:r>
      <w:r w:rsidRPr="00CB12C7">
        <w:rPr>
          <w:sz w:val="28"/>
          <w:szCs w:val="28"/>
          <w:u w:color="FFFFFF"/>
        </w:rPr>
        <w:t xml:space="preserve"> общественных обсуждениях</w:t>
      </w:r>
      <w:r w:rsidRPr="00CB12C7">
        <w:rPr>
          <w:sz w:val="28"/>
          <w:szCs w:val="28"/>
        </w:rPr>
        <w:t xml:space="preserve"> (публичных слушаниях)</w:t>
      </w:r>
      <w:r w:rsidRPr="00CB12C7">
        <w:rPr>
          <w:bCs/>
          <w:sz w:val="28"/>
          <w:szCs w:val="28"/>
        </w:rPr>
        <w:t>;</w:t>
      </w:r>
    </w:p>
    <w:p w:rsidR="00CB12C7" w:rsidRPr="00CB12C7" w:rsidRDefault="00CB12C7" w:rsidP="00CB12C7">
      <w:pPr>
        <w:shd w:val="clear" w:color="auto" w:fill="FFFFFF"/>
        <w:ind w:firstLine="567"/>
        <w:jc w:val="both"/>
        <w:rPr>
          <w:bCs/>
          <w:sz w:val="28"/>
          <w:szCs w:val="28"/>
        </w:rPr>
      </w:pPr>
      <w:r w:rsidRPr="00CB12C7">
        <w:rPr>
          <w:bCs/>
          <w:sz w:val="28"/>
          <w:szCs w:val="28"/>
        </w:rPr>
        <w:t>4) проведение собрания или собраний участников публичных слушаний (</w:t>
      </w:r>
      <w:r w:rsidRPr="00CB12C7">
        <w:rPr>
          <w:bCs/>
          <w:i/>
          <w:sz w:val="28"/>
          <w:szCs w:val="28"/>
        </w:rPr>
        <w:t>в случае проведения публичных слушаний</w:t>
      </w:r>
      <w:r w:rsidRPr="00CB12C7">
        <w:rPr>
          <w:bCs/>
          <w:sz w:val="28"/>
          <w:szCs w:val="28"/>
        </w:rPr>
        <w:t>);</w:t>
      </w:r>
    </w:p>
    <w:p w:rsidR="00CB12C7" w:rsidRPr="00CB12C7" w:rsidRDefault="00CB12C7" w:rsidP="00CB12C7">
      <w:pPr>
        <w:shd w:val="clear" w:color="auto" w:fill="FFFFFF"/>
        <w:ind w:firstLine="567"/>
        <w:jc w:val="both"/>
        <w:rPr>
          <w:bCs/>
          <w:sz w:val="28"/>
          <w:szCs w:val="28"/>
        </w:rPr>
      </w:pPr>
      <w:r w:rsidRPr="00CB12C7">
        <w:rPr>
          <w:bCs/>
          <w:sz w:val="28"/>
          <w:szCs w:val="28"/>
        </w:rPr>
        <w:t>5) подготовка и оформление протокола</w:t>
      </w:r>
      <w:r w:rsidRPr="00CB12C7">
        <w:rPr>
          <w:sz w:val="28"/>
          <w:szCs w:val="28"/>
          <w:u w:color="FFFFFF"/>
        </w:rPr>
        <w:t xml:space="preserve"> общественных обсуждений</w:t>
      </w:r>
      <w:r w:rsidRPr="00CB12C7">
        <w:rPr>
          <w:sz w:val="28"/>
          <w:szCs w:val="28"/>
        </w:rPr>
        <w:t xml:space="preserve"> (публичных слушаний) </w:t>
      </w:r>
      <w:r w:rsidRPr="00CB12C7">
        <w:rPr>
          <w:bCs/>
          <w:sz w:val="28"/>
          <w:szCs w:val="28"/>
        </w:rPr>
        <w:t>публичных слушаний;</w:t>
      </w:r>
    </w:p>
    <w:p w:rsidR="00CB12C7" w:rsidRPr="00CB12C7" w:rsidRDefault="00CB12C7" w:rsidP="00CB12C7">
      <w:pPr>
        <w:shd w:val="clear" w:color="auto" w:fill="FFFFFF"/>
        <w:ind w:firstLine="567"/>
        <w:jc w:val="both"/>
        <w:rPr>
          <w:bCs/>
          <w:sz w:val="28"/>
          <w:szCs w:val="28"/>
        </w:rPr>
      </w:pPr>
      <w:r w:rsidRPr="00CB12C7">
        <w:rPr>
          <w:bCs/>
          <w:sz w:val="28"/>
          <w:szCs w:val="28"/>
        </w:rPr>
        <w:t xml:space="preserve">6) подготовка и опубликование заключения о результатах </w:t>
      </w:r>
      <w:r w:rsidRPr="00CB12C7">
        <w:rPr>
          <w:sz w:val="28"/>
          <w:szCs w:val="28"/>
          <w:u w:color="FFFFFF"/>
        </w:rPr>
        <w:t>общественных обсуждений</w:t>
      </w:r>
      <w:r w:rsidRPr="00CB12C7">
        <w:rPr>
          <w:sz w:val="28"/>
          <w:szCs w:val="28"/>
        </w:rPr>
        <w:t xml:space="preserve"> (публичных слушаний)</w:t>
      </w:r>
      <w:r w:rsidRPr="00CB12C7">
        <w:rPr>
          <w:bCs/>
          <w:sz w:val="28"/>
          <w:szCs w:val="28"/>
        </w:rPr>
        <w:t>.</w:t>
      </w:r>
    </w:p>
    <w:p w:rsidR="00CB12C7" w:rsidRPr="00CB12C7" w:rsidRDefault="00CB12C7" w:rsidP="00CB12C7">
      <w:pPr>
        <w:shd w:val="clear" w:color="auto" w:fill="FFFFFF"/>
        <w:snapToGrid w:val="0"/>
        <w:ind w:firstLine="567"/>
        <w:jc w:val="both"/>
        <w:rPr>
          <w:strike/>
          <w:sz w:val="28"/>
          <w:szCs w:val="28"/>
        </w:rPr>
      </w:pPr>
      <w:r w:rsidRPr="00CB12C7">
        <w:rPr>
          <w:sz w:val="28"/>
          <w:szCs w:val="28"/>
          <w:u w:color="FFFFFF"/>
        </w:rPr>
        <w:t xml:space="preserve">3. Общественные обсуждения </w:t>
      </w:r>
      <w:r w:rsidRPr="00CB12C7">
        <w:rPr>
          <w:sz w:val="28"/>
          <w:szCs w:val="28"/>
        </w:rPr>
        <w:t xml:space="preserve">(публичные слушания) </w:t>
      </w:r>
      <w:r w:rsidRPr="00CB12C7">
        <w:rPr>
          <w:bCs/>
          <w:sz w:val="28"/>
          <w:szCs w:val="28"/>
        </w:rPr>
        <w:t xml:space="preserve">проводятся в соответствии с Порядком </w:t>
      </w:r>
      <w:r w:rsidRPr="00CB12C7">
        <w:rPr>
          <w:sz w:val="28"/>
          <w:szCs w:val="28"/>
        </w:rPr>
        <w:t>публичных слушаний.</w:t>
      </w:r>
    </w:p>
    <w:p w:rsidR="00CB12C7" w:rsidRPr="00CB12C7" w:rsidRDefault="00CB12C7" w:rsidP="00CB12C7">
      <w:pPr>
        <w:shd w:val="clear" w:color="auto" w:fill="FFFFFF"/>
        <w:ind w:firstLine="567"/>
        <w:jc w:val="both"/>
        <w:rPr>
          <w:bCs/>
          <w:sz w:val="28"/>
          <w:szCs w:val="28"/>
        </w:rPr>
      </w:pPr>
      <w:r w:rsidRPr="00CB12C7">
        <w:rPr>
          <w:bCs/>
          <w:sz w:val="28"/>
          <w:szCs w:val="28"/>
        </w:rPr>
        <w:t>4. Срок проведения</w:t>
      </w:r>
      <w:r w:rsidRPr="00CB12C7">
        <w:rPr>
          <w:sz w:val="28"/>
          <w:szCs w:val="28"/>
          <w:u w:color="FFFFFF"/>
        </w:rPr>
        <w:t xml:space="preserve"> общественных обсуждений</w:t>
      </w:r>
      <w:r w:rsidRPr="00CB12C7">
        <w:rPr>
          <w:sz w:val="28"/>
          <w:szCs w:val="28"/>
        </w:rPr>
        <w:t xml:space="preserve"> (</w:t>
      </w:r>
      <w:r w:rsidRPr="00CB12C7">
        <w:rPr>
          <w:bCs/>
          <w:sz w:val="28"/>
          <w:szCs w:val="28"/>
        </w:rPr>
        <w:t>публичных слушаний) в соответствии с главой 4 Порядка публичных слушаний составляет ___ дней.</w:t>
      </w:r>
    </w:p>
    <w:p w:rsidR="00CB12C7" w:rsidRPr="00CB12C7" w:rsidRDefault="00CB12C7" w:rsidP="00CB12C7">
      <w:pPr>
        <w:shd w:val="clear" w:color="auto" w:fill="FFFFFF"/>
        <w:ind w:firstLine="567"/>
        <w:jc w:val="both"/>
        <w:rPr>
          <w:sz w:val="28"/>
          <w:szCs w:val="28"/>
        </w:rPr>
      </w:pPr>
      <w:r w:rsidRPr="00CB12C7">
        <w:rPr>
          <w:sz w:val="28"/>
          <w:szCs w:val="28"/>
        </w:rPr>
        <w:t>5. Срок проведения</w:t>
      </w:r>
      <w:r w:rsidRPr="00CB12C7">
        <w:rPr>
          <w:sz w:val="28"/>
          <w:szCs w:val="28"/>
          <w:u w:color="FFFFFF"/>
        </w:rPr>
        <w:t xml:space="preserve"> общественных обсуждений</w:t>
      </w:r>
      <w:r w:rsidRPr="00CB12C7">
        <w:rPr>
          <w:sz w:val="28"/>
          <w:szCs w:val="28"/>
        </w:rPr>
        <w:t xml:space="preserve"> (публичных слушаний) исчисляется </w:t>
      </w:r>
      <w:r w:rsidRPr="00CB12C7">
        <w:rPr>
          <w:bCs/>
          <w:sz w:val="28"/>
          <w:szCs w:val="28"/>
        </w:rPr>
        <w:t xml:space="preserve">с момента опубликования настоящего постановления (со дня опубликования проекта - </w:t>
      </w:r>
      <w:r w:rsidRPr="00CB12C7">
        <w:rPr>
          <w:bCs/>
          <w:i/>
          <w:sz w:val="28"/>
          <w:szCs w:val="28"/>
        </w:rPr>
        <w:t xml:space="preserve">в случае рассмотрения проекта правил землепользования и застройки) </w:t>
      </w:r>
      <w:r w:rsidRPr="00CB12C7">
        <w:rPr>
          <w:sz w:val="28"/>
          <w:szCs w:val="28"/>
        </w:rPr>
        <w:t>до дня официального опубликования заключения о результатах</w:t>
      </w:r>
      <w:r w:rsidRPr="00CB12C7">
        <w:rPr>
          <w:sz w:val="28"/>
          <w:szCs w:val="28"/>
          <w:u w:color="FFFFFF"/>
        </w:rPr>
        <w:t xml:space="preserve"> общественных обсуждений</w:t>
      </w:r>
      <w:r w:rsidRPr="00CB12C7">
        <w:rPr>
          <w:sz w:val="28"/>
          <w:szCs w:val="28"/>
        </w:rPr>
        <w:t xml:space="preserve"> (публичных слушаний). </w:t>
      </w:r>
    </w:p>
    <w:p w:rsidR="00CB12C7" w:rsidRPr="00CB12C7" w:rsidRDefault="00CB12C7" w:rsidP="00CB12C7">
      <w:pPr>
        <w:shd w:val="clear" w:color="auto" w:fill="FFFFFF"/>
        <w:ind w:firstLine="567"/>
        <w:jc w:val="both"/>
        <w:rPr>
          <w:sz w:val="28"/>
          <w:szCs w:val="28"/>
        </w:rPr>
      </w:pPr>
      <w:r w:rsidRPr="00CB12C7">
        <w:rPr>
          <w:sz w:val="28"/>
          <w:szCs w:val="28"/>
        </w:rPr>
        <w:t>6. Провести экспозицию проекта с __.__.20__ года по __.__.20__ года в ___________ по адресу: ул. _____________, д. ____.</w:t>
      </w:r>
    </w:p>
    <w:p w:rsidR="00CB12C7" w:rsidRPr="00CB12C7" w:rsidRDefault="00CB12C7" w:rsidP="00CB12C7">
      <w:pPr>
        <w:shd w:val="clear" w:color="auto" w:fill="FFFFFF"/>
        <w:ind w:firstLine="567"/>
        <w:jc w:val="both"/>
        <w:rPr>
          <w:sz w:val="28"/>
          <w:szCs w:val="28"/>
        </w:rPr>
      </w:pPr>
      <w:r w:rsidRPr="00CB12C7">
        <w:rPr>
          <w:sz w:val="28"/>
          <w:szCs w:val="28"/>
        </w:rPr>
        <w:t>(</w:t>
      </w:r>
      <w:r w:rsidRPr="00CB12C7">
        <w:rPr>
          <w:i/>
          <w:spacing w:val="-1"/>
          <w:sz w:val="28"/>
          <w:szCs w:val="28"/>
        </w:rPr>
        <w:t>указать все населенные пункты с адресами проведения экспозиции, в отношении которых подготовлен рассматриваемый проект</w:t>
      </w:r>
      <w:r w:rsidRPr="00CB12C7">
        <w:rPr>
          <w:sz w:val="28"/>
          <w:szCs w:val="28"/>
        </w:rPr>
        <w:t>)</w:t>
      </w:r>
    </w:p>
    <w:p w:rsidR="00CB12C7" w:rsidRPr="00CB12C7" w:rsidRDefault="00CB12C7" w:rsidP="00CB12C7">
      <w:pPr>
        <w:shd w:val="clear" w:color="auto" w:fill="FFFFFF"/>
        <w:ind w:firstLine="567"/>
        <w:jc w:val="both"/>
        <w:rPr>
          <w:sz w:val="28"/>
          <w:szCs w:val="28"/>
        </w:rPr>
      </w:pPr>
      <w:r w:rsidRPr="00CB12C7">
        <w:rPr>
          <w:sz w:val="28"/>
          <w:szCs w:val="28"/>
        </w:rPr>
        <w:t>Часы работы экспозиции: рабочие дни с ___ до ___.</w:t>
      </w:r>
    </w:p>
    <w:p w:rsidR="00CB12C7" w:rsidRPr="00CB12C7" w:rsidRDefault="00CB12C7" w:rsidP="00CB12C7">
      <w:pPr>
        <w:shd w:val="clear" w:color="auto" w:fill="FFFFFF"/>
        <w:ind w:firstLine="567"/>
        <w:jc w:val="both"/>
        <w:rPr>
          <w:sz w:val="28"/>
          <w:szCs w:val="28"/>
        </w:rPr>
      </w:pPr>
      <w:r w:rsidRPr="00CB12C7">
        <w:rPr>
          <w:sz w:val="28"/>
          <w:szCs w:val="28"/>
        </w:rPr>
        <w:t>7. Разместить проект и информационные материалы к нему 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(далее - официальный сайт) в разделах «Градостроительство», «_________________».</w:t>
      </w:r>
    </w:p>
    <w:p w:rsidR="00CB12C7" w:rsidRPr="00CB12C7" w:rsidRDefault="00CB12C7" w:rsidP="00CB12C7">
      <w:pPr>
        <w:shd w:val="clear" w:color="auto" w:fill="FFFFFF"/>
        <w:ind w:firstLine="567"/>
        <w:jc w:val="both"/>
        <w:rPr>
          <w:sz w:val="28"/>
          <w:szCs w:val="28"/>
        </w:rPr>
      </w:pPr>
      <w:r w:rsidRPr="00CB12C7">
        <w:rPr>
          <w:sz w:val="28"/>
          <w:szCs w:val="28"/>
        </w:rPr>
        <w:t xml:space="preserve">8. Участниками публичных слушаний являются </w:t>
      </w:r>
      <w:r w:rsidRPr="00CB12C7">
        <w:rPr>
          <w:i/>
          <w:sz w:val="28"/>
          <w:szCs w:val="28"/>
        </w:rPr>
        <w:t>(выбрать вариант):</w:t>
      </w:r>
    </w:p>
    <w:p w:rsidR="00CB12C7" w:rsidRPr="00CB12C7" w:rsidRDefault="00CB12C7" w:rsidP="00CB12C7">
      <w:pPr>
        <w:shd w:val="clear" w:color="auto" w:fill="FFFFFF"/>
        <w:ind w:firstLine="567"/>
        <w:jc w:val="both"/>
        <w:rPr>
          <w:rFonts w:eastAsia="Calibri"/>
          <w:sz w:val="28"/>
          <w:szCs w:val="28"/>
        </w:rPr>
      </w:pPr>
      <w:r w:rsidRPr="00CB12C7">
        <w:rPr>
          <w:rFonts w:eastAsia="Calibri"/>
          <w:sz w:val="28"/>
          <w:szCs w:val="28"/>
        </w:rPr>
        <w:t xml:space="preserve">граждане, постоянно проживающие в границах территории _____________ </w:t>
      </w:r>
      <w:r w:rsidRPr="00CB12C7">
        <w:rPr>
          <w:rFonts w:eastAsia="Calibri"/>
          <w:i/>
          <w:sz w:val="28"/>
          <w:szCs w:val="28"/>
        </w:rPr>
        <w:t xml:space="preserve">(определить территорию, в отношении которой подготовлен проект), </w:t>
      </w:r>
      <w:r w:rsidRPr="00CB12C7">
        <w:rPr>
          <w:rFonts w:eastAsia="Calibri"/>
          <w:sz w:val="28"/>
          <w:szCs w:val="28"/>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CB12C7">
        <w:rPr>
          <w:rFonts w:eastAsia="Calibri"/>
          <w: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CB12C7" w:rsidRPr="00CB12C7" w:rsidRDefault="00CB12C7" w:rsidP="00CB12C7">
      <w:pPr>
        <w:shd w:val="clear" w:color="auto" w:fill="FFFFFF"/>
        <w:autoSpaceDE w:val="0"/>
        <w:adjustRightInd w:val="0"/>
        <w:ind w:firstLine="567"/>
        <w:jc w:val="both"/>
        <w:rPr>
          <w:rFonts w:eastAsia="Calibri"/>
          <w:iCs/>
          <w:sz w:val="28"/>
          <w:szCs w:val="28"/>
        </w:rPr>
      </w:pPr>
      <w:r w:rsidRPr="00CB12C7">
        <w:rPr>
          <w:rFonts w:eastAsia="Calibri"/>
          <w:iCs/>
          <w:sz w:val="28"/>
          <w:szCs w:val="28"/>
        </w:rPr>
        <w:t xml:space="preserve">граждане, постоянно проживающие в пределах территориальной зоны _________ </w:t>
      </w:r>
      <w:r w:rsidRPr="00CB12C7">
        <w:rPr>
          <w:rFonts w:eastAsia="Calibri"/>
          <w:i/>
          <w:iCs/>
          <w:sz w:val="28"/>
          <w:szCs w:val="28"/>
        </w:rPr>
        <w:t xml:space="preserve">(указать границы территориальной зоны, в которой расположен земельный участок или объект капитального строительства, в отношении </w:t>
      </w:r>
      <w:r w:rsidRPr="00CB12C7">
        <w:rPr>
          <w:rFonts w:eastAsia="Calibri"/>
          <w:i/>
          <w:iCs/>
          <w:sz w:val="28"/>
          <w:szCs w:val="28"/>
        </w:rPr>
        <w:lastRenderedPageBreak/>
        <w:t>которой подготовлен проект)</w:t>
      </w:r>
      <w:r w:rsidRPr="00CB12C7">
        <w:rPr>
          <w:rFonts w:eastAsia="Calibri"/>
          <w:iCs/>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___________ </w:t>
      </w:r>
      <w:r w:rsidRPr="00CB12C7">
        <w:rPr>
          <w:rFonts w:eastAsia="Calibri"/>
          <w:i/>
          <w:iCs/>
          <w:sz w:val="28"/>
          <w:szCs w:val="28"/>
        </w:rPr>
        <w:t>(указать кадастровый номер земельного участка, в отношении которого подготовлен проект),</w:t>
      </w:r>
      <w:r w:rsidRPr="00CB12C7">
        <w:rPr>
          <w:rFonts w:eastAsia="Calibri"/>
          <w:iCs/>
          <w:sz w:val="28"/>
          <w:szCs w:val="28"/>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_________ </w:t>
      </w:r>
      <w:r w:rsidRPr="00CB12C7">
        <w:rPr>
          <w:rFonts w:eastAsia="Calibri"/>
          <w:i/>
          <w:iCs/>
          <w:sz w:val="28"/>
          <w:szCs w:val="28"/>
        </w:rPr>
        <w:t>(указать кадастровый номер или адрес объекта, в отношении которого подготовлен проект)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12C7" w:rsidRPr="00CB12C7" w:rsidRDefault="00CB12C7" w:rsidP="00CB12C7">
      <w:pPr>
        <w:shd w:val="clear" w:color="auto" w:fill="FFFFFF"/>
        <w:autoSpaceDE w:val="0"/>
        <w:adjustRightInd w:val="0"/>
        <w:ind w:firstLine="567"/>
        <w:jc w:val="both"/>
        <w:rPr>
          <w:sz w:val="28"/>
          <w:szCs w:val="28"/>
        </w:rPr>
      </w:pPr>
      <w:r w:rsidRPr="00CB12C7">
        <w:rPr>
          <w:rFonts w:eastAsia="Calibri"/>
          <w:iCs/>
          <w:sz w:val="28"/>
          <w:szCs w:val="28"/>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CB12C7">
        <w:rPr>
          <w:rFonts w:eastAsia="Calibri"/>
          <w:sz w:val="28"/>
          <w:szCs w:val="28"/>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CB12C7">
        <w:rPr>
          <w:rFonts w:eastAsia="Calibri"/>
          <w:i/>
          <w:iCs/>
          <w:sz w:val="28"/>
          <w:szCs w:val="28"/>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CB12C7">
        <w:rPr>
          <w:rFonts w:eastAsia="Calibri"/>
          <w:iCs/>
          <w:sz w:val="28"/>
          <w:szCs w:val="28"/>
        </w:rPr>
        <w:t>.</w:t>
      </w:r>
    </w:p>
    <w:p w:rsidR="00CB12C7" w:rsidRPr="00CB12C7" w:rsidRDefault="00CB12C7" w:rsidP="00CB12C7">
      <w:pPr>
        <w:shd w:val="clear" w:color="auto" w:fill="FFFFFF"/>
        <w:ind w:firstLine="567"/>
        <w:jc w:val="both"/>
        <w:rPr>
          <w:sz w:val="28"/>
          <w:szCs w:val="28"/>
        </w:rPr>
      </w:pPr>
      <w:r w:rsidRPr="00CB12C7">
        <w:rPr>
          <w:sz w:val="28"/>
          <w:szCs w:val="28"/>
        </w:rPr>
        <w:t>9. Участники</w:t>
      </w:r>
      <w:r w:rsidRPr="00CB12C7">
        <w:rPr>
          <w:sz w:val="28"/>
          <w:szCs w:val="28"/>
          <w:u w:color="FFFFFF"/>
        </w:rPr>
        <w:t xml:space="preserve"> общественных обсуждений</w:t>
      </w:r>
      <w:r w:rsidRPr="00CB12C7">
        <w:rPr>
          <w:sz w:val="28"/>
          <w:szCs w:val="28"/>
        </w:rPr>
        <w:t xml:space="preserve"> или публичных слушаний в целях идентификации представляют сведения:</w:t>
      </w:r>
    </w:p>
    <w:p w:rsidR="00CB12C7" w:rsidRPr="00CB12C7" w:rsidRDefault="00CB12C7" w:rsidP="00CB12C7">
      <w:pPr>
        <w:shd w:val="clear" w:color="auto" w:fill="FFFFFF"/>
        <w:ind w:firstLine="567"/>
        <w:jc w:val="both"/>
        <w:rPr>
          <w:sz w:val="28"/>
          <w:szCs w:val="28"/>
        </w:rPr>
      </w:pPr>
      <w:r w:rsidRPr="00CB12C7">
        <w:rPr>
          <w:sz w:val="28"/>
          <w:szCs w:val="28"/>
        </w:rPr>
        <w:t>1) для физических лиц - фамилию, имя, отчество (при наличии), дату рождения, адрес места жительства (регистрации);</w:t>
      </w:r>
    </w:p>
    <w:p w:rsidR="00CB12C7" w:rsidRPr="00CB12C7" w:rsidRDefault="00CB12C7" w:rsidP="00CB12C7">
      <w:pPr>
        <w:shd w:val="clear" w:color="auto" w:fill="FFFFFF"/>
        <w:ind w:firstLine="567"/>
        <w:jc w:val="both"/>
        <w:rPr>
          <w:sz w:val="28"/>
          <w:szCs w:val="28"/>
        </w:rPr>
      </w:pPr>
      <w:r w:rsidRPr="00CB12C7">
        <w:rPr>
          <w:sz w:val="28"/>
          <w:szCs w:val="28"/>
        </w:rPr>
        <w:t>2) для юридических лиц - наименование, основной государственный регистрационный номер, место нахождения и адрес.</w:t>
      </w:r>
    </w:p>
    <w:p w:rsidR="00CB12C7" w:rsidRPr="00CB12C7" w:rsidRDefault="00CB12C7" w:rsidP="00CB12C7">
      <w:pPr>
        <w:shd w:val="clear" w:color="auto" w:fill="FFFFFF"/>
        <w:autoSpaceDE w:val="0"/>
        <w:adjustRightInd w:val="0"/>
        <w:ind w:firstLine="567"/>
        <w:jc w:val="both"/>
        <w:rPr>
          <w:rFonts w:eastAsia="Calibri"/>
          <w:sz w:val="28"/>
          <w:szCs w:val="28"/>
        </w:rPr>
      </w:pPr>
      <w:r w:rsidRPr="00CB12C7">
        <w:rPr>
          <w:rFonts w:eastAsia="Calibri"/>
          <w:sz w:val="28"/>
          <w:szCs w:val="28"/>
        </w:rPr>
        <w:t xml:space="preserve">Представленные сведения подтверждаются копиями соответствующих документов </w:t>
      </w:r>
      <w:r w:rsidRPr="00CB12C7">
        <w:rPr>
          <w:rFonts w:eastAsia="Calibri"/>
          <w:i/>
          <w:sz w:val="28"/>
          <w:szCs w:val="28"/>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CB12C7" w:rsidRPr="00CB12C7" w:rsidRDefault="00CB12C7" w:rsidP="00CB12C7">
      <w:pPr>
        <w:shd w:val="clear" w:color="auto" w:fill="FFFFFF"/>
        <w:autoSpaceDE w:val="0"/>
        <w:adjustRightInd w:val="0"/>
        <w:ind w:firstLine="567"/>
        <w:jc w:val="both"/>
        <w:rPr>
          <w:rFonts w:eastAsia="Calibri"/>
          <w:sz w:val="28"/>
          <w:szCs w:val="28"/>
        </w:rPr>
      </w:pPr>
      <w:r w:rsidRPr="00CB12C7">
        <w:rPr>
          <w:rFonts w:eastAsia="Calibri"/>
          <w:sz w:val="28"/>
          <w:szCs w:val="28"/>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CB12C7" w:rsidRPr="00CB12C7" w:rsidRDefault="00CB12C7" w:rsidP="00CB12C7">
      <w:pPr>
        <w:shd w:val="clear" w:color="auto" w:fill="FFFFFF"/>
        <w:autoSpaceDE w:val="0"/>
        <w:adjustRightInd w:val="0"/>
        <w:ind w:firstLine="567"/>
        <w:jc w:val="both"/>
        <w:rPr>
          <w:rFonts w:eastAsia="Calibri"/>
          <w:sz w:val="28"/>
          <w:szCs w:val="28"/>
        </w:rPr>
      </w:pPr>
      <w:r w:rsidRPr="00CB12C7">
        <w:rPr>
          <w:rFonts w:eastAsia="Calibri"/>
          <w:sz w:val="28"/>
          <w:szCs w:val="28"/>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B12C7" w:rsidRPr="00CB12C7" w:rsidRDefault="00CB12C7" w:rsidP="00CB12C7">
      <w:pPr>
        <w:shd w:val="clear" w:color="auto" w:fill="FFFFFF"/>
        <w:ind w:firstLine="567"/>
        <w:jc w:val="both"/>
        <w:rPr>
          <w:sz w:val="28"/>
          <w:szCs w:val="28"/>
        </w:rPr>
      </w:pPr>
      <w:r w:rsidRPr="00CB12C7">
        <w:rPr>
          <w:sz w:val="28"/>
          <w:szCs w:val="28"/>
        </w:rPr>
        <w:t xml:space="preserve">10. В период размещения проекта __________ и информационных материалов к нему на официальном сайте и проведения экспозиции проекта </w:t>
      </w:r>
      <w:r w:rsidRPr="00CB12C7">
        <w:rPr>
          <w:sz w:val="28"/>
          <w:szCs w:val="28"/>
        </w:rPr>
        <w:lastRenderedPageBreak/>
        <w:t>___________ участники</w:t>
      </w:r>
      <w:r w:rsidRPr="00CB12C7">
        <w:rPr>
          <w:sz w:val="28"/>
          <w:szCs w:val="28"/>
          <w:u w:color="FFFFFF"/>
        </w:rPr>
        <w:t xml:space="preserve"> общественных обсуждений</w:t>
      </w:r>
      <w:r w:rsidRPr="00CB12C7">
        <w:rPr>
          <w:sz w:val="28"/>
          <w:szCs w:val="28"/>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CB12C7" w:rsidRPr="00CB12C7" w:rsidRDefault="00CB12C7" w:rsidP="00CB12C7">
      <w:pPr>
        <w:shd w:val="clear" w:color="auto" w:fill="FFFFFF"/>
        <w:autoSpaceDE w:val="0"/>
        <w:adjustRightInd w:val="0"/>
        <w:ind w:firstLine="567"/>
        <w:jc w:val="both"/>
        <w:rPr>
          <w:rFonts w:eastAsia="Calibri"/>
          <w:i/>
          <w:sz w:val="28"/>
          <w:szCs w:val="28"/>
        </w:rPr>
      </w:pPr>
      <w:r w:rsidRPr="00CB12C7">
        <w:rPr>
          <w:rFonts w:eastAsia="Calibri"/>
          <w:sz w:val="28"/>
          <w:szCs w:val="28"/>
        </w:rPr>
        <w:t xml:space="preserve">1) посредством официального сайта (информационной системы) </w:t>
      </w:r>
      <w:r w:rsidRPr="00CB12C7">
        <w:rPr>
          <w:rFonts w:eastAsia="Calibri"/>
          <w:i/>
          <w:sz w:val="28"/>
          <w:szCs w:val="28"/>
        </w:rPr>
        <w:t>(выбрать вариант в случае проведения общественных обсуждений);</w:t>
      </w:r>
    </w:p>
    <w:p w:rsidR="00CB12C7" w:rsidRPr="00CB12C7" w:rsidRDefault="00CB12C7" w:rsidP="00CB12C7">
      <w:pPr>
        <w:shd w:val="clear" w:color="auto" w:fill="FFFFFF"/>
        <w:autoSpaceDE w:val="0"/>
        <w:adjustRightInd w:val="0"/>
        <w:ind w:firstLine="567"/>
        <w:jc w:val="both"/>
        <w:rPr>
          <w:rFonts w:eastAsia="Calibri"/>
          <w:sz w:val="28"/>
          <w:szCs w:val="28"/>
        </w:rPr>
      </w:pPr>
      <w:r w:rsidRPr="00CB12C7">
        <w:rPr>
          <w:rFonts w:eastAsia="Calibri"/>
          <w:sz w:val="28"/>
          <w:szCs w:val="28"/>
        </w:rPr>
        <w:t xml:space="preserve">2) в письменной или устной форме в ходе проведения собраний участников публичных слушаний </w:t>
      </w:r>
      <w:r w:rsidRPr="00CB12C7">
        <w:rPr>
          <w:rFonts w:eastAsia="Calibri"/>
          <w:i/>
          <w:sz w:val="28"/>
          <w:szCs w:val="28"/>
        </w:rPr>
        <w:t>(в случае проведения публичных слушаний);</w:t>
      </w:r>
    </w:p>
    <w:p w:rsidR="00CB12C7" w:rsidRPr="00CB12C7" w:rsidRDefault="00CB12C7" w:rsidP="00CB12C7">
      <w:pPr>
        <w:shd w:val="clear" w:color="auto" w:fill="FFFFFF"/>
        <w:autoSpaceDE w:val="0"/>
        <w:adjustRightInd w:val="0"/>
        <w:ind w:firstLine="567"/>
        <w:jc w:val="both"/>
        <w:rPr>
          <w:rFonts w:eastAsia="Calibri"/>
          <w:i/>
          <w:sz w:val="28"/>
          <w:szCs w:val="28"/>
        </w:rPr>
      </w:pPr>
      <w:r w:rsidRPr="00CB12C7">
        <w:rPr>
          <w:rFonts w:eastAsia="Calibri"/>
          <w:sz w:val="28"/>
          <w:szCs w:val="28"/>
        </w:rPr>
        <w:t xml:space="preserve">3) в письменной форме или в форме электронного документа в адрес организатора _________________________ </w:t>
      </w:r>
      <w:r w:rsidRPr="00CB12C7">
        <w:rPr>
          <w:rFonts w:eastAsia="Calibri"/>
          <w:i/>
          <w:sz w:val="28"/>
          <w:szCs w:val="28"/>
        </w:rPr>
        <w:t>(указать адреса для направления предложений и замечаний указанным способом);</w:t>
      </w:r>
    </w:p>
    <w:p w:rsidR="00CB12C7" w:rsidRPr="00CB12C7" w:rsidRDefault="00CB12C7" w:rsidP="00CB12C7">
      <w:pPr>
        <w:shd w:val="clear" w:color="auto" w:fill="FFFFFF"/>
        <w:autoSpaceDE w:val="0"/>
        <w:adjustRightInd w:val="0"/>
        <w:ind w:firstLine="567"/>
        <w:jc w:val="both"/>
        <w:rPr>
          <w:rFonts w:eastAsia="Calibri"/>
          <w:sz w:val="28"/>
          <w:szCs w:val="28"/>
        </w:rPr>
      </w:pPr>
      <w:r w:rsidRPr="00CB12C7">
        <w:rPr>
          <w:rFonts w:eastAsia="Calibri"/>
          <w:sz w:val="28"/>
          <w:szCs w:val="28"/>
        </w:rPr>
        <w:t>4) посредством записи в книге (журнале) учета посетителей экспозиции проекта.</w:t>
      </w:r>
    </w:p>
    <w:p w:rsidR="00CB12C7" w:rsidRPr="00CB12C7" w:rsidRDefault="00CB12C7" w:rsidP="00CB12C7">
      <w:pPr>
        <w:shd w:val="clear" w:color="auto" w:fill="FFFFFF"/>
        <w:ind w:firstLine="567"/>
        <w:jc w:val="both"/>
        <w:rPr>
          <w:sz w:val="28"/>
          <w:szCs w:val="28"/>
        </w:rPr>
      </w:pPr>
      <w:r w:rsidRPr="00CB12C7">
        <w:rPr>
          <w:sz w:val="28"/>
          <w:szCs w:val="28"/>
        </w:rPr>
        <w:t>Прием предложений и замечаний участников</w:t>
      </w:r>
      <w:r w:rsidRPr="00CB12C7">
        <w:rPr>
          <w:sz w:val="28"/>
          <w:szCs w:val="28"/>
          <w:u w:color="FFFFFF"/>
        </w:rPr>
        <w:t xml:space="preserve"> общественных обсуждений</w:t>
      </w:r>
      <w:r w:rsidRPr="00CB12C7">
        <w:rPr>
          <w:sz w:val="28"/>
          <w:szCs w:val="28"/>
        </w:rPr>
        <w:t xml:space="preserve"> или публичных слушаний по проекту ____________ – прекращается ______.</w:t>
      </w:r>
    </w:p>
    <w:p w:rsidR="00CB12C7" w:rsidRPr="00CB12C7" w:rsidRDefault="00CB12C7" w:rsidP="00CB12C7">
      <w:pPr>
        <w:shd w:val="clear" w:color="auto" w:fill="FFFFFF"/>
        <w:ind w:firstLine="567"/>
        <w:jc w:val="both"/>
        <w:rPr>
          <w:strike/>
          <w:sz w:val="28"/>
          <w:szCs w:val="28"/>
        </w:rPr>
      </w:pPr>
      <w:r w:rsidRPr="00CB12C7">
        <w:rPr>
          <w:sz w:val="28"/>
          <w:szCs w:val="28"/>
        </w:rPr>
        <w:t xml:space="preserve">11. Собрания участников публичных слушаний </w:t>
      </w:r>
      <w:r w:rsidRPr="00CB12C7">
        <w:rPr>
          <w:i/>
          <w:sz w:val="28"/>
          <w:szCs w:val="28"/>
        </w:rPr>
        <w:t>(в случае проведения публичных слушаний</w:t>
      </w:r>
      <w:r w:rsidRPr="00CB12C7">
        <w:rPr>
          <w:sz w:val="28"/>
          <w:szCs w:val="28"/>
        </w:rPr>
        <w:t xml:space="preserve">) состоятся </w:t>
      </w:r>
    </w:p>
    <w:p w:rsidR="00CB12C7" w:rsidRPr="00CB12C7" w:rsidRDefault="00CB12C7" w:rsidP="00CB12C7">
      <w:pPr>
        <w:shd w:val="clear" w:color="auto" w:fill="FFFFFF"/>
        <w:tabs>
          <w:tab w:val="left" w:pos="1134"/>
        </w:tabs>
        <w:ind w:firstLine="567"/>
        <w:jc w:val="both"/>
        <w:rPr>
          <w:spacing w:val="-1"/>
          <w:sz w:val="28"/>
          <w:szCs w:val="28"/>
        </w:rPr>
      </w:pPr>
      <w:r w:rsidRPr="00CB12C7">
        <w:rPr>
          <w:sz w:val="28"/>
          <w:szCs w:val="28"/>
        </w:rPr>
        <w:t xml:space="preserve">- в селе _____________ – ___ ___ 20__ года в __:__, по адресу: ул. ________________, д. ____, __________ </w:t>
      </w:r>
      <w:r w:rsidRPr="00CB12C7">
        <w:rPr>
          <w:i/>
          <w:sz w:val="28"/>
          <w:szCs w:val="28"/>
        </w:rPr>
        <w:t>(при необходимости</w:t>
      </w:r>
      <w:r w:rsidRPr="00CB12C7">
        <w:rPr>
          <w:sz w:val="28"/>
          <w:szCs w:val="28"/>
        </w:rPr>
        <w:t xml:space="preserve"> </w:t>
      </w:r>
      <w:r w:rsidRPr="00CB12C7">
        <w:rPr>
          <w:i/>
          <w:sz w:val="28"/>
          <w:szCs w:val="28"/>
        </w:rPr>
        <w:t>конкретизировать место проведения</w:t>
      </w:r>
      <w:r w:rsidRPr="00CB12C7">
        <w:rPr>
          <w:sz w:val="28"/>
          <w:szCs w:val="28"/>
        </w:rPr>
        <w:t>);</w:t>
      </w:r>
    </w:p>
    <w:p w:rsidR="00CB12C7" w:rsidRPr="00CB12C7" w:rsidRDefault="00CB12C7" w:rsidP="00CB12C7">
      <w:pPr>
        <w:shd w:val="clear" w:color="auto" w:fill="FFFFFF"/>
        <w:ind w:firstLine="567"/>
        <w:jc w:val="both"/>
        <w:rPr>
          <w:sz w:val="28"/>
          <w:szCs w:val="28"/>
        </w:rPr>
      </w:pPr>
      <w:r w:rsidRPr="00CB12C7">
        <w:rPr>
          <w:sz w:val="28"/>
          <w:szCs w:val="28"/>
        </w:rPr>
        <w:t xml:space="preserve"> (</w:t>
      </w:r>
      <w:r w:rsidRPr="00CB12C7">
        <w:rPr>
          <w:i/>
          <w:spacing w:val="-1"/>
          <w:sz w:val="28"/>
          <w:szCs w:val="28"/>
        </w:rPr>
        <w:t>указать все населенные пункты с адресами проведения собраний, в отношении которых подготовлен рассматриваемый проект</w:t>
      </w:r>
      <w:r w:rsidRPr="00CB12C7">
        <w:rPr>
          <w:sz w:val="28"/>
          <w:szCs w:val="28"/>
        </w:rPr>
        <w:t>)</w:t>
      </w:r>
    </w:p>
    <w:p w:rsidR="00CB12C7" w:rsidRPr="00CB12C7" w:rsidRDefault="00CB12C7" w:rsidP="00CB12C7">
      <w:pPr>
        <w:shd w:val="clear" w:color="auto" w:fill="FFFFFF"/>
        <w:ind w:firstLine="567"/>
        <w:jc w:val="both"/>
        <w:rPr>
          <w:sz w:val="28"/>
          <w:szCs w:val="28"/>
        </w:rPr>
      </w:pPr>
      <w:r w:rsidRPr="00CB12C7">
        <w:rPr>
          <w:sz w:val="28"/>
          <w:szCs w:val="28"/>
        </w:rPr>
        <w:t>12. Органом, уполномоченным на организацию и проведение</w:t>
      </w:r>
      <w:r w:rsidRPr="00CB12C7">
        <w:rPr>
          <w:sz w:val="28"/>
          <w:szCs w:val="28"/>
          <w:u w:color="FFFFFF"/>
        </w:rPr>
        <w:t xml:space="preserve"> общественных обсуждений</w:t>
      </w:r>
      <w:r w:rsidRPr="00CB12C7">
        <w:rPr>
          <w:sz w:val="28"/>
          <w:szCs w:val="28"/>
        </w:rPr>
        <w:t xml:space="preserve"> (публичных слушаний) в соответствии с настоящим постановлением, является Администрация сельского поселения Шентала муниципального района Шенталинский Самарской области (</w:t>
      </w:r>
      <w:r w:rsidRPr="00CB12C7">
        <w:rPr>
          <w:i/>
          <w:sz w:val="28"/>
          <w:szCs w:val="28"/>
        </w:rPr>
        <w:t xml:space="preserve">в случае проведения </w:t>
      </w:r>
      <w:r w:rsidRPr="00CB12C7">
        <w:rPr>
          <w:i/>
          <w:sz w:val="28"/>
          <w:szCs w:val="28"/>
          <w:u w:color="FFFFFF"/>
        </w:rPr>
        <w:t>общественных обсуждений</w:t>
      </w:r>
      <w:r w:rsidRPr="00CB12C7">
        <w:rPr>
          <w:i/>
          <w:sz w:val="28"/>
          <w:szCs w:val="28"/>
        </w:rPr>
        <w:t xml:space="preserve"> (публичных слушаний)</w:t>
      </w:r>
      <w:r w:rsidRPr="00CB12C7">
        <w:rPr>
          <w:sz w:val="28"/>
          <w:szCs w:val="28"/>
        </w:rPr>
        <w:t xml:space="preserve"> </w:t>
      </w:r>
      <w:r w:rsidRPr="00CB12C7">
        <w:rPr>
          <w:i/>
          <w:sz w:val="28"/>
          <w:szCs w:val="28"/>
        </w:rPr>
        <w:t>по проекту генерального плана, Правил благоустройства)</w:t>
      </w:r>
      <w:r w:rsidRPr="00CB12C7">
        <w:rPr>
          <w:sz w:val="28"/>
          <w:szCs w:val="28"/>
        </w:rPr>
        <w:t>, Комиссия по подготовке проекта правил землепользования и застройки сельского поселения Шентала муниципального района Шенталинский Самарской области (далее – Комиссия) (</w:t>
      </w:r>
      <w:r w:rsidRPr="00CB12C7">
        <w:rPr>
          <w:i/>
          <w:sz w:val="28"/>
          <w:szCs w:val="28"/>
        </w:rPr>
        <w:t xml:space="preserve">в случае проведения </w:t>
      </w:r>
      <w:r w:rsidRPr="00CB12C7">
        <w:rPr>
          <w:i/>
          <w:sz w:val="28"/>
          <w:szCs w:val="28"/>
          <w:u w:color="FFFFFF"/>
        </w:rPr>
        <w:t>общественных обсуждений</w:t>
      </w:r>
      <w:r w:rsidRPr="00CB12C7">
        <w:rPr>
          <w:i/>
          <w:sz w:val="28"/>
          <w:szCs w:val="28"/>
        </w:rPr>
        <w:t xml:space="preserve"> (публичных слушаний)</w:t>
      </w:r>
      <w:r w:rsidRPr="00CB12C7">
        <w:rPr>
          <w:sz w:val="28"/>
          <w:szCs w:val="28"/>
        </w:rPr>
        <w:t xml:space="preserve"> </w:t>
      </w:r>
      <w:r w:rsidRPr="00CB12C7">
        <w:rPr>
          <w:i/>
          <w:sz w:val="28"/>
          <w:szCs w:val="28"/>
        </w:rPr>
        <w:t>по проекту правил землепользования, разрешения на условно-разрешенный вид использования земельного участка и (или) объекта капитального строительства, разрешения на отклонение от предельных параметров разрешенного строительства (реконструкции)</w:t>
      </w:r>
      <w:r w:rsidRPr="00CB12C7">
        <w:rPr>
          <w:sz w:val="28"/>
          <w:szCs w:val="28"/>
        </w:rPr>
        <w:t xml:space="preserve">. </w:t>
      </w:r>
    </w:p>
    <w:p w:rsidR="00CB12C7" w:rsidRPr="00CB12C7" w:rsidRDefault="00CB12C7" w:rsidP="00CB12C7">
      <w:pPr>
        <w:shd w:val="clear" w:color="auto" w:fill="FFFFFF"/>
        <w:ind w:firstLine="567"/>
        <w:jc w:val="both"/>
        <w:rPr>
          <w:sz w:val="28"/>
          <w:szCs w:val="28"/>
        </w:rPr>
      </w:pPr>
      <w:r w:rsidRPr="00CB12C7">
        <w:rPr>
          <w:sz w:val="28"/>
          <w:szCs w:val="28"/>
        </w:rPr>
        <w:t>13. Назначить лицом, ответственным за ведение Протокола собрания участников (</w:t>
      </w:r>
      <w:r w:rsidRPr="00CB12C7">
        <w:rPr>
          <w:i/>
          <w:sz w:val="28"/>
          <w:szCs w:val="28"/>
        </w:rPr>
        <w:t>в случае проведения публичных слушаний</w:t>
      </w:r>
      <w:r w:rsidRPr="00CB12C7">
        <w:rPr>
          <w:sz w:val="28"/>
          <w:szCs w:val="28"/>
        </w:rPr>
        <w:t xml:space="preserve">) и Протокола </w:t>
      </w:r>
      <w:r w:rsidRPr="00CB12C7">
        <w:rPr>
          <w:sz w:val="28"/>
          <w:szCs w:val="28"/>
          <w:u w:color="FFFFFF"/>
        </w:rPr>
        <w:t>общественных обсуждений</w:t>
      </w:r>
      <w:r w:rsidRPr="00CB12C7">
        <w:rPr>
          <w:sz w:val="28"/>
          <w:szCs w:val="28"/>
        </w:rPr>
        <w:t xml:space="preserve"> (публичных слушаний) по проекту – ведущего специалиста администрации сельского поселения Шентала </w:t>
      </w:r>
      <w:r w:rsidRPr="00CB12C7">
        <w:rPr>
          <w:spacing w:val="-4"/>
          <w:sz w:val="28"/>
          <w:szCs w:val="28"/>
        </w:rPr>
        <w:t xml:space="preserve">муниципального </w:t>
      </w:r>
      <w:r w:rsidRPr="00CB12C7">
        <w:rPr>
          <w:spacing w:val="-2"/>
          <w:sz w:val="28"/>
          <w:szCs w:val="28"/>
        </w:rPr>
        <w:t xml:space="preserve">района </w:t>
      </w:r>
      <w:r w:rsidRPr="00CB12C7">
        <w:rPr>
          <w:spacing w:val="-4"/>
          <w:sz w:val="28"/>
          <w:szCs w:val="28"/>
        </w:rPr>
        <w:t xml:space="preserve">Шенталинский </w:t>
      </w:r>
      <w:r w:rsidRPr="00CB12C7">
        <w:rPr>
          <w:sz w:val="28"/>
          <w:szCs w:val="28"/>
        </w:rPr>
        <w:t xml:space="preserve">Самарской области _____________ </w:t>
      </w:r>
      <w:r w:rsidRPr="00CB12C7">
        <w:rPr>
          <w:i/>
          <w:sz w:val="28"/>
          <w:szCs w:val="28"/>
        </w:rPr>
        <w:t>(Ф.И.О.)</w:t>
      </w:r>
      <w:r w:rsidRPr="00CB12C7">
        <w:rPr>
          <w:sz w:val="28"/>
          <w:szCs w:val="28"/>
        </w:rPr>
        <w:t>.</w:t>
      </w:r>
    </w:p>
    <w:p w:rsidR="00CB12C7" w:rsidRPr="00CB12C7" w:rsidRDefault="00CB12C7" w:rsidP="00CB12C7">
      <w:pPr>
        <w:shd w:val="clear" w:color="auto" w:fill="FFFFFF"/>
        <w:ind w:firstLine="567"/>
        <w:jc w:val="both"/>
        <w:rPr>
          <w:color w:val="FF0000"/>
          <w:sz w:val="28"/>
          <w:szCs w:val="28"/>
        </w:rPr>
      </w:pPr>
      <w:r w:rsidRPr="00CB12C7">
        <w:rPr>
          <w:sz w:val="28"/>
          <w:szCs w:val="28"/>
        </w:rPr>
        <w:t xml:space="preserve">14. Назначить лицом, уполномоченном председательствовать на собрании участников публичных слушаний _____________ </w:t>
      </w:r>
      <w:r w:rsidRPr="00CB12C7">
        <w:rPr>
          <w:i/>
          <w:sz w:val="28"/>
          <w:szCs w:val="28"/>
        </w:rPr>
        <w:t>(Ф.И.О.)</w:t>
      </w:r>
      <w:r w:rsidRPr="00CB12C7">
        <w:rPr>
          <w:sz w:val="28"/>
          <w:szCs w:val="28"/>
        </w:rPr>
        <w:t xml:space="preserve"> </w:t>
      </w:r>
    </w:p>
    <w:p w:rsidR="00CB12C7" w:rsidRPr="00CB12C7" w:rsidRDefault="00CB12C7" w:rsidP="00CB12C7">
      <w:pPr>
        <w:shd w:val="clear" w:color="auto" w:fill="FFFFFF"/>
        <w:ind w:firstLine="567"/>
        <w:jc w:val="both"/>
        <w:rPr>
          <w:sz w:val="28"/>
          <w:szCs w:val="28"/>
        </w:rPr>
      </w:pPr>
      <w:r w:rsidRPr="00CB12C7">
        <w:rPr>
          <w:sz w:val="28"/>
          <w:szCs w:val="28"/>
        </w:rPr>
        <w:t>15. Администрация в целях заблаговременного ознакомления жителей поселения и иных заинтересованных лиц с проектом обеспечить:</w:t>
      </w:r>
    </w:p>
    <w:p w:rsidR="00CB12C7" w:rsidRPr="00CB12C7" w:rsidRDefault="00CB12C7" w:rsidP="00CB12C7">
      <w:pPr>
        <w:shd w:val="clear" w:color="auto" w:fill="FFFFFF"/>
        <w:ind w:firstLine="567"/>
        <w:jc w:val="both"/>
        <w:rPr>
          <w:sz w:val="28"/>
          <w:szCs w:val="28"/>
        </w:rPr>
      </w:pPr>
      <w:r w:rsidRPr="00CB12C7">
        <w:rPr>
          <w:sz w:val="28"/>
          <w:szCs w:val="28"/>
        </w:rPr>
        <w:t>- официальное опубликование проекта в газете «Вестник поселения Шентала»;</w:t>
      </w:r>
    </w:p>
    <w:p w:rsidR="00CB12C7" w:rsidRPr="00CB12C7" w:rsidRDefault="00CB12C7" w:rsidP="00CB12C7">
      <w:pPr>
        <w:shd w:val="clear" w:color="auto" w:fill="FFFFFF"/>
        <w:ind w:firstLine="567"/>
        <w:jc w:val="both"/>
        <w:rPr>
          <w:sz w:val="28"/>
          <w:szCs w:val="28"/>
        </w:rPr>
      </w:pPr>
      <w:r w:rsidRPr="00CB12C7">
        <w:rPr>
          <w:sz w:val="28"/>
          <w:szCs w:val="28"/>
        </w:rPr>
        <w:lastRenderedPageBreak/>
        <w:t>- размещение проекта 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w:t>
      </w:r>
    </w:p>
    <w:p w:rsidR="00CB12C7" w:rsidRPr="00CB12C7" w:rsidRDefault="00CB12C7" w:rsidP="00CB12C7">
      <w:pPr>
        <w:shd w:val="clear" w:color="auto" w:fill="FFFFFF"/>
        <w:ind w:firstLine="567"/>
        <w:jc w:val="both"/>
        <w:rPr>
          <w:sz w:val="28"/>
          <w:szCs w:val="28"/>
        </w:rPr>
      </w:pPr>
      <w:r w:rsidRPr="00CB12C7">
        <w:rPr>
          <w:sz w:val="28"/>
          <w:szCs w:val="28"/>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CB12C7" w:rsidRPr="00CB12C7" w:rsidRDefault="00CB12C7" w:rsidP="00CB12C7">
      <w:pPr>
        <w:shd w:val="clear" w:color="auto" w:fill="FFFFFF"/>
        <w:ind w:firstLine="567"/>
        <w:jc w:val="both"/>
        <w:rPr>
          <w:sz w:val="28"/>
          <w:szCs w:val="28"/>
        </w:rPr>
      </w:pPr>
      <w:r w:rsidRPr="00CB12C7">
        <w:rPr>
          <w:sz w:val="28"/>
          <w:szCs w:val="28"/>
        </w:rPr>
        <w:t>16. Контроль за выполнением настоящего Постановления оставляю за собой.</w:t>
      </w:r>
    </w:p>
    <w:p w:rsidR="00CB12C7" w:rsidRPr="00CB12C7" w:rsidRDefault="00CB12C7" w:rsidP="00CB12C7">
      <w:pPr>
        <w:shd w:val="clear" w:color="auto" w:fill="FFFFFF"/>
        <w:ind w:firstLine="851"/>
        <w:jc w:val="both"/>
        <w:rPr>
          <w:bCs/>
          <w:sz w:val="28"/>
          <w:szCs w:val="28"/>
        </w:rPr>
      </w:pPr>
    </w:p>
    <w:p w:rsidR="00CB12C7" w:rsidRPr="00CB12C7" w:rsidRDefault="00CB12C7" w:rsidP="00CB12C7">
      <w:pPr>
        <w:shd w:val="clear" w:color="auto" w:fill="FFFFFF"/>
        <w:ind w:firstLine="708"/>
        <w:jc w:val="both"/>
        <w:rPr>
          <w:bCs/>
          <w:sz w:val="28"/>
          <w:szCs w:val="28"/>
        </w:rPr>
      </w:pPr>
    </w:p>
    <w:p w:rsidR="00CB12C7" w:rsidRPr="00CB12C7" w:rsidRDefault="00CB12C7" w:rsidP="00CB12C7">
      <w:pPr>
        <w:shd w:val="clear" w:color="auto" w:fill="FFFFFF"/>
        <w:jc w:val="both"/>
        <w:rPr>
          <w:b/>
          <w:sz w:val="28"/>
          <w:szCs w:val="28"/>
        </w:rPr>
      </w:pPr>
      <w:r w:rsidRPr="00CB12C7">
        <w:rPr>
          <w:sz w:val="28"/>
          <w:szCs w:val="28"/>
        </w:rPr>
        <w:t xml:space="preserve">Глава сельского поселения Шентала </w:t>
      </w:r>
    </w:p>
    <w:p w:rsidR="00CB12C7" w:rsidRPr="00CB12C7" w:rsidRDefault="00CB12C7" w:rsidP="00CB12C7">
      <w:pPr>
        <w:shd w:val="clear" w:color="auto" w:fill="FFFFFF"/>
        <w:tabs>
          <w:tab w:val="left" w:pos="142"/>
        </w:tabs>
        <w:jc w:val="both"/>
        <w:outlineLvl w:val="0"/>
        <w:rPr>
          <w:sz w:val="28"/>
          <w:szCs w:val="28"/>
        </w:rPr>
      </w:pPr>
      <w:r w:rsidRPr="00CB12C7">
        <w:rPr>
          <w:sz w:val="28"/>
          <w:szCs w:val="28"/>
        </w:rPr>
        <w:t>муниципального района Шенталинский</w:t>
      </w:r>
    </w:p>
    <w:p w:rsidR="00CB12C7" w:rsidRPr="00CB12C7" w:rsidRDefault="00CB12C7" w:rsidP="00CB12C7">
      <w:pPr>
        <w:shd w:val="clear" w:color="auto" w:fill="FFFFFF"/>
        <w:tabs>
          <w:tab w:val="left" w:pos="142"/>
        </w:tabs>
        <w:jc w:val="both"/>
        <w:outlineLvl w:val="0"/>
        <w:rPr>
          <w:bCs/>
          <w:sz w:val="28"/>
          <w:szCs w:val="28"/>
        </w:rPr>
      </w:pPr>
      <w:r w:rsidRPr="00CB12C7">
        <w:rPr>
          <w:sz w:val="28"/>
          <w:szCs w:val="28"/>
        </w:rPr>
        <w:t>Самарской области                                                                             ______________</w:t>
      </w:r>
    </w:p>
    <w:p w:rsidR="00CB12C7" w:rsidRPr="00CB12C7" w:rsidRDefault="00CB12C7" w:rsidP="00CB12C7">
      <w:pPr>
        <w:jc w:val="center"/>
        <w:rPr>
          <w:sz w:val="28"/>
          <w:szCs w:val="28"/>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sz w:val="20"/>
          <w:szCs w:val="20"/>
        </w:rPr>
      </w:pPr>
    </w:p>
    <w:p w:rsidR="00CB12C7" w:rsidRPr="00CB12C7" w:rsidRDefault="00CB12C7" w:rsidP="00CB12C7">
      <w:pPr>
        <w:jc w:val="right"/>
        <w:rPr>
          <w:rFonts w:eastAsia="Calibri"/>
        </w:rPr>
      </w:pPr>
      <w:r w:rsidRPr="00CB12C7">
        <w:rPr>
          <w:rFonts w:eastAsia="Calibri"/>
        </w:rPr>
        <w:lastRenderedPageBreak/>
        <w:t>Приложение 2</w:t>
      </w:r>
    </w:p>
    <w:p w:rsidR="00CB12C7" w:rsidRPr="00CB12C7" w:rsidRDefault="00CB12C7" w:rsidP="00CB12C7">
      <w:pPr>
        <w:keepNext/>
        <w:jc w:val="right"/>
        <w:outlineLvl w:val="0"/>
        <w:rPr>
          <w:bCs/>
          <w:kern w:val="32"/>
        </w:rPr>
      </w:pPr>
      <w:r w:rsidRPr="00CB12C7">
        <w:rPr>
          <w:bCs/>
          <w:kern w:val="32"/>
        </w:rPr>
        <w:t xml:space="preserve">к порядку организации и проведения общественных </w:t>
      </w:r>
    </w:p>
    <w:p w:rsidR="00CB12C7" w:rsidRPr="00CB12C7" w:rsidRDefault="00CB12C7" w:rsidP="00CB12C7">
      <w:pPr>
        <w:keepNext/>
        <w:jc w:val="right"/>
        <w:outlineLvl w:val="0"/>
        <w:rPr>
          <w:bCs/>
          <w:kern w:val="32"/>
        </w:rPr>
      </w:pPr>
      <w:r w:rsidRPr="00CB12C7">
        <w:rPr>
          <w:bCs/>
          <w:kern w:val="32"/>
        </w:rPr>
        <w:t>обсуждений или публичных слушаний по вопросам</w:t>
      </w:r>
    </w:p>
    <w:p w:rsidR="00CB12C7" w:rsidRPr="00CB12C7" w:rsidRDefault="00CB12C7" w:rsidP="00CB12C7">
      <w:pPr>
        <w:keepNext/>
        <w:jc w:val="right"/>
        <w:outlineLvl w:val="0"/>
        <w:rPr>
          <w:bCs/>
          <w:kern w:val="32"/>
        </w:rPr>
      </w:pPr>
      <w:r w:rsidRPr="00CB12C7">
        <w:rPr>
          <w:bCs/>
          <w:kern w:val="32"/>
        </w:rPr>
        <w:t xml:space="preserve"> градостроительной деятельности на территории </w:t>
      </w:r>
    </w:p>
    <w:p w:rsidR="00CB12C7" w:rsidRPr="00CB12C7" w:rsidRDefault="00CB12C7" w:rsidP="00CB12C7">
      <w:pPr>
        <w:keepNext/>
        <w:jc w:val="right"/>
        <w:outlineLvl w:val="0"/>
        <w:rPr>
          <w:bCs/>
          <w:kern w:val="32"/>
        </w:rPr>
      </w:pPr>
      <w:r w:rsidRPr="00CB12C7">
        <w:rPr>
          <w:bCs/>
          <w:kern w:val="32"/>
        </w:rPr>
        <w:t xml:space="preserve">сельского поселения </w:t>
      </w:r>
      <w:r w:rsidRPr="00CB12C7">
        <w:t>Шентала</w:t>
      </w:r>
    </w:p>
    <w:p w:rsidR="00CB12C7" w:rsidRPr="00CB12C7" w:rsidRDefault="00CB12C7" w:rsidP="00CB12C7">
      <w:pPr>
        <w:keepNext/>
        <w:jc w:val="right"/>
        <w:outlineLvl w:val="0"/>
        <w:rPr>
          <w:bCs/>
          <w:kern w:val="32"/>
        </w:rPr>
      </w:pPr>
      <w:r w:rsidRPr="00CB12C7">
        <w:rPr>
          <w:bCs/>
          <w:kern w:val="32"/>
        </w:rPr>
        <w:t xml:space="preserve"> муниципального района Шенталинский </w:t>
      </w:r>
    </w:p>
    <w:p w:rsidR="00CB12C7" w:rsidRPr="00CB12C7" w:rsidRDefault="00CB12C7" w:rsidP="00CB12C7">
      <w:pPr>
        <w:keepNext/>
        <w:jc w:val="right"/>
        <w:outlineLvl w:val="0"/>
        <w:rPr>
          <w:bCs/>
          <w:kern w:val="32"/>
          <w:sz w:val="20"/>
          <w:szCs w:val="20"/>
        </w:rPr>
      </w:pPr>
      <w:r w:rsidRPr="00CB12C7">
        <w:rPr>
          <w:bCs/>
          <w:kern w:val="32"/>
        </w:rPr>
        <w:t>Самарской области</w:t>
      </w:r>
    </w:p>
    <w:p w:rsidR="00CB12C7" w:rsidRPr="00CB12C7" w:rsidRDefault="00CB12C7" w:rsidP="00CB12C7">
      <w:pPr>
        <w:keepNext/>
        <w:jc w:val="right"/>
        <w:outlineLvl w:val="0"/>
        <w:rPr>
          <w:sz w:val="20"/>
          <w:szCs w:val="20"/>
        </w:rPr>
      </w:pPr>
    </w:p>
    <w:p w:rsidR="00CB12C7" w:rsidRPr="00CB12C7" w:rsidRDefault="00CB12C7" w:rsidP="00CB12C7">
      <w:pPr>
        <w:autoSpaceDE w:val="0"/>
        <w:autoSpaceDN w:val="0"/>
        <w:adjustRightInd w:val="0"/>
        <w:jc w:val="both"/>
        <w:rPr>
          <w:sz w:val="28"/>
          <w:szCs w:val="28"/>
        </w:rPr>
      </w:pPr>
    </w:p>
    <w:p w:rsidR="00CB12C7" w:rsidRPr="00CB12C7" w:rsidRDefault="00CB12C7" w:rsidP="00CB12C7">
      <w:pPr>
        <w:autoSpaceDE w:val="0"/>
        <w:autoSpaceDN w:val="0"/>
        <w:adjustRightInd w:val="0"/>
        <w:jc w:val="center"/>
        <w:rPr>
          <w:b/>
          <w:bCs/>
          <w:sz w:val="28"/>
          <w:szCs w:val="28"/>
        </w:rPr>
      </w:pPr>
      <w:r w:rsidRPr="00CB12C7">
        <w:rPr>
          <w:b/>
          <w:bCs/>
          <w:sz w:val="28"/>
          <w:szCs w:val="28"/>
        </w:rPr>
        <w:t>ТРЕБОВАНИЯ</w:t>
      </w:r>
    </w:p>
    <w:p w:rsidR="00CB12C7" w:rsidRPr="00CB12C7" w:rsidRDefault="00CB12C7" w:rsidP="00CB12C7">
      <w:pPr>
        <w:autoSpaceDE w:val="0"/>
        <w:autoSpaceDN w:val="0"/>
        <w:adjustRightInd w:val="0"/>
        <w:jc w:val="center"/>
        <w:rPr>
          <w:b/>
          <w:bCs/>
          <w:sz w:val="28"/>
          <w:szCs w:val="28"/>
        </w:rPr>
      </w:pPr>
      <w:r w:rsidRPr="00CB12C7">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CB12C7" w:rsidRPr="00CB12C7" w:rsidRDefault="00CB12C7" w:rsidP="00CB12C7">
      <w:pPr>
        <w:autoSpaceDE w:val="0"/>
        <w:autoSpaceDN w:val="0"/>
        <w:adjustRightInd w:val="0"/>
        <w:jc w:val="both"/>
        <w:rPr>
          <w:sz w:val="28"/>
          <w:szCs w:val="28"/>
        </w:rPr>
      </w:pPr>
    </w:p>
    <w:p w:rsidR="00CB12C7" w:rsidRPr="00CB12C7" w:rsidRDefault="00CB12C7" w:rsidP="00CB12C7">
      <w:pPr>
        <w:autoSpaceDE w:val="0"/>
        <w:autoSpaceDN w:val="0"/>
        <w:adjustRightInd w:val="0"/>
        <w:ind w:firstLine="540"/>
        <w:jc w:val="both"/>
        <w:rPr>
          <w:sz w:val="28"/>
          <w:szCs w:val="28"/>
        </w:rPr>
      </w:pPr>
      <w:r w:rsidRPr="00CB12C7">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CB12C7" w:rsidRPr="00CB12C7" w:rsidRDefault="00CB12C7" w:rsidP="00CB12C7">
      <w:pPr>
        <w:autoSpaceDE w:val="0"/>
        <w:autoSpaceDN w:val="0"/>
        <w:adjustRightInd w:val="0"/>
        <w:spacing w:before="280"/>
        <w:ind w:firstLine="540"/>
        <w:jc w:val="both"/>
        <w:rPr>
          <w:sz w:val="28"/>
          <w:szCs w:val="28"/>
        </w:rPr>
      </w:pPr>
      <w:r w:rsidRPr="00CB12C7">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CB12C7" w:rsidRPr="00CB12C7" w:rsidRDefault="00CB12C7" w:rsidP="00CB12C7">
      <w:pPr>
        <w:autoSpaceDE w:val="0"/>
        <w:autoSpaceDN w:val="0"/>
        <w:adjustRightInd w:val="0"/>
        <w:spacing w:before="280"/>
        <w:ind w:firstLine="540"/>
        <w:jc w:val="both"/>
        <w:rPr>
          <w:sz w:val="28"/>
          <w:szCs w:val="28"/>
        </w:rPr>
      </w:pPr>
      <w:r w:rsidRPr="00CB12C7">
        <w:rPr>
          <w:sz w:val="28"/>
          <w:szCs w:val="28"/>
        </w:rPr>
        <w:t>3. Информационные стенды выполняются на пластиковой, деревянной или металлической основе.</w:t>
      </w:r>
    </w:p>
    <w:p w:rsidR="00CB12C7" w:rsidRPr="00CB12C7" w:rsidRDefault="00CB12C7" w:rsidP="00CB12C7">
      <w:pPr>
        <w:autoSpaceDE w:val="0"/>
        <w:autoSpaceDN w:val="0"/>
        <w:adjustRightInd w:val="0"/>
        <w:spacing w:before="280"/>
        <w:ind w:firstLine="540"/>
        <w:jc w:val="both"/>
        <w:rPr>
          <w:sz w:val="28"/>
          <w:szCs w:val="28"/>
        </w:rPr>
      </w:pPr>
      <w:r w:rsidRPr="00CB12C7">
        <w:rPr>
          <w:sz w:val="28"/>
          <w:szCs w:val="28"/>
        </w:rPr>
        <w:t>4. На стендах предусматриваются карманы или планшеты для размещения оповещения о начале публичных слушаний.</w:t>
      </w:r>
    </w:p>
    <w:p w:rsidR="00CB12C7" w:rsidRPr="00CB12C7" w:rsidRDefault="00CB12C7" w:rsidP="00CB12C7">
      <w:pPr>
        <w:autoSpaceDE w:val="0"/>
        <w:autoSpaceDN w:val="0"/>
        <w:adjustRightInd w:val="0"/>
        <w:spacing w:before="280"/>
        <w:ind w:firstLine="540"/>
        <w:jc w:val="both"/>
        <w:rPr>
          <w:sz w:val="28"/>
          <w:szCs w:val="28"/>
        </w:rPr>
      </w:pPr>
      <w:r w:rsidRPr="00CB12C7">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CB12C7" w:rsidRPr="00CB12C7" w:rsidRDefault="00CB12C7" w:rsidP="00CB12C7">
      <w:pPr>
        <w:autoSpaceDE w:val="0"/>
        <w:autoSpaceDN w:val="0"/>
        <w:adjustRightInd w:val="0"/>
        <w:ind w:firstLine="540"/>
        <w:jc w:val="both"/>
        <w:rPr>
          <w:sz w:val="28"/>
          <w:szCs w:val="28"/>
        </w:rPr>
      </w:pPr>
    </w:p>
    <w:p w:rsidR="00CB12C7" w:rsidRPr="00CB12C7" w:rsidRDefault="00CB12C7" w:rsidP="00CB12C7">
      <w:pPr>
        <w:tabs>
          <w:tab w:val="center" w:pos="4677"/>
          <w:tab w:val="right" w:pos="9355"/>
        </w:tabs>
        <w:ind w:right="360" w:firstLine="540"/>
        <w:jc w:val="both"/>
        <w:rPr>
          <w:i/>
          <w:iCs/>
          <w:sz w:val="28"/>
          <w:szCs w:val="28"/>
        </w:rPr>
      </w:pPr>
    </w:p>
    <w:p w:rsidR="00CB12C7" w:rsidRPr="00CB12C7" w:rsidRDefault="00CB12C7" w:rsidP="00CB12C7">
      <w:pPr>
        <w:tabs>
          <w:tab w:val="left" w:pos="1140"/>
          <w:tab w:val="right" w:pos="9349"/>
        </w:tabs>
        <w:autoSpaceDE w:val="0"/>
        <w:autoSpaceDN w:val="0"/>
        <w:adjustRightInd w:val="0"/>
        <w:jc w:val="both"/>
        <w:outlineLvl w:val="0"/>
        <w:rPr>
          <w:sz w:val="28"/>
          <w:szCs w:val="28"/>
        </w:rPr>
        <w:sectPr w:rsidR="00CB12C7" w:rsidRPr="00CB12C7" w:rsidSect="00CB12C7">
          <w:headerReference w:type="even" r:id="rId39"/>
          <w:headerReference w:type="default" r:id="rId40"/>
          <w:footerReference w:type="even" r:id="rId41"/>
          <w:footerReference w:type="default" r:id="rId42"/>
          <w:pgSz w:w="11900" w:h="16840"/>
          <w:pgMar w:top="1125" w:right="964" w:bottom="709" w:left="1134" w:header="851" w:footer="709" w:gutter="0"/>
          <w:cols w:space="708"/>
          <w:titlePg/>
          <w:docGrid w:linePitch="360"/>
        </w:sectPr>
      </w:pPr>
    </w:p>
    <w:p w:rsidR="00CB12C7" w:rsidRPr="00CB12C7" w:rsidRDefault="00CB12C7" w:rsidP="00CB12C7">
      <w:pPr>
        <w:autoSpaceDE w:val="0"/>
        <w:autoSpaceDN w:val="0"/>
        <w:adjustRightInd w:val="0"/>
        <w:jc w:val="right"/>
        <w:outlineLvl w:val="0"/>
      </w:pPr>
      <w:r w:rsidRPr="00CB12C7">
        <w:lastRenderedPageBreak/>
        <w:t>Приложение 3</w:t>
      </w:r>
    </w:p>
    <w:p w:rsidR="00CB12C7" w:rsidRPr="00CB12C7" w:rsidRDefault="00CB12C7" w:rsidP="00CB12C7">
      <w:pPr>
        <w:keepNext/>
        <w:jc w:val="right"/>
        <w:outlineLvl w:val="0"/>
        <w:rPr>
          <w:bCs/>
          <w:kern w:val="32"/>
        </w:rPr>
      </w:pPr>
      <w:r w:rsidRPr="00CB12C7">
        <w:rPr>
          <w:bCs/>
          <w:kern w:val="32"/>
        </w:rPr>
        <w:t xml:space="preserve">к порядку организации и проведения общественных </w:t>
      </w:r>
    </w:p>
    <w:p w:rsidR="00CB12C7" w:rsidRPr="00CB12C7" w:rsidRDefault="00CB12C7" w:rsidP="00CB12C7">
      <w:pPr>
        <w:keepNext/>
        <w:jc w:val="right"/>
        <w:outlineLvl w:val="0"/>
        <w:rPr>
          <w:bCs/>
          <w:kern w:val="32"/>
        </w:rPr>
      </w:pPr>
      <w:r w:rsidRPr="00CB12C7">
        <w:rPr>
          <w:bCs/>
          <w:kern w:val="32"/>
        </w:rPr>
        <w:t>обсуждений или публичных слушаний по вопросам</w:t>
      </w:r>
    </w:p>
    <w:p w:rsidR="00CB12C7" w:rsidRPr="00CB12C7" w:rsidRDefault="00CB12C7" w:rsidP="00CB12C7">
      <w:pPr>
        <w:keepNext/>
        <w:jc w:val="right"/>
        <w:outlineLvl w:val="0"/>
        <w:rPr>
          <w:bCs/>
          <w:kern w:val="32"/>
        </w:rPr>
      </w:pPr>
      <w:r w:rsidRPr="00CB12C7">
        <w:rPr>
          <w:bCs/>
          <w:kern w:val="32"/>
        </w:rPr>
        <w:t xml:space="preserve"> градостроительной деятельности на территории </w:t>
      </w:r>
    </w:p>
    <w:p w:rsidR="00CB12C7" w:rsidRPr="00CB12C7" w:rsidRDefault="00CB12C7" w:rsidP="00CB12C7">
      <w:pPr>
        <w:keepNext/>
        <w:jc w:val="right"/>
        <w:outlineLvl w:val="0"/>
        <w:rPr>
          <w:bCs/>
          <w:kern w:val="32"/>
        </w:rPr>
      </w:pPr>
      <w:r w:rsidRPr="00CB12C7">
        <w:rPr>
          <w:bCs/>
          <w:kern w:val="32"/>
        </w:rPr>
        <w:t xml:space="preserve">сельского поселения </w:t>
      </w:r>
      <w:r w:rsidRPr="00CB12C7">
        <w:t>Шентала</w:t>
      </w:r>
    </w:p>
    <w:p w:rsidR="00CB12C7" w:rsidRPr="00CB12C7" w:rsidRDefault="00CB12C7" w:rsidP="00CB12C7">
      <w:pPr>
        <w:keepNext/>
        <w:jc w:val="right"/>
        <w:outlineLvl w:val="0"/>
        <w:rPr>
          <w:bCs/>
          <w:kern w:val="32"/>
        </w:rPr>
      </w:pPr>
      <w:r w:rsidRPr="00CB12C7">
        <w:rPr>
          <w:bCs/>
          <w:kern w:val="32"/>
        </w:rPr>
        <w:t xml:space="preserve"> муниципального района Шенталинский </w:t>
      </w:r>
    </w:p>
    <w:p w:rsidR="00CB12C7" w:rsidRPr="00CB12C7" w:rsidRDefault="00CB12C7" w:rsidP="00CB12C7">
      <w:pPr>
        <w:keepNext/>
        <w:jc w:val="right"/>
        <w:outlineLvl w:val="0"/>
        <w:rPr>
          <w:bCs/>
          <w:kern w:val="32"/>
        </w:rPr>
      </w:pPr>
      <w:r w:rsidRPr="00CB12C7">
        <w:rPr>
          <w:bCs/>
          <w:kern w:val="32"/>
        </w:rPr>
        <w:t>Самарской области</w:t>
      </w:r>
    </w:p>
    <w:p w:rsidR="00CB12C7" w:rsidRPr="00CB12C7" w:rsidRDefault="00CB12C7" w:rsidP="00CB12C7">
      <w:pPr>
        <w:tabs>
          <w:tab w:val="left" w:pos="1140"/>
          <w:tab w:val="right" w:pos="9349"/>
        </w:tabs>
        <w:autoSpaceDE w:val="0"/>
        <w:autoSpaceDN w:val="0"/>
        <w:adjustRightInd w:val="0"/>
        <w:jc w:val="center"/>
        <w:outlineLvl w:val="0"/>
        <w:rPr>
          <w:sz w:val="20"/>
          <w:szCs w:val="20"/>
        </w:rPr>
      </w:pPr>
      <w:r w:rsidRPr="00CB12C7">
        <w:rPr>
          <w:b/>
          <w:sz w:val="28"/>
          <w:szCs w:val="28"/>
        </w:rPr>
        <w:t xml:space="preserve">ФОРМА КНИГИ (ЖУРНАЛА) УЧЕТА ПОСЕТИТЕЛЕЙ ЭКСПОЗИЦИИ ПРОЕКТА, ПОДЛЕЖАЩЕГО РАССМОТРЕНИЮ НА </w:t>
      </w:r>
      <w:r w:rsidRPr="00CB12C7">
        <w:rPr>
          <w:b/>
          <w:bCs/>
          <w:sz w:val="28"/>
          <w:szCs w:val="28"/>
        </w:rPr>
        <w:t xml:space="preserve">ОБЩЕСТВЕННЫХ ОБСУЖДЕНИЙ ИЛИ </w:t>
      </w:r>
      <w:r w:rsidRPr="00CB12C7">
        <w:rPr>
          <w:b/>
          <w:sz w:val="28"/>
          <w:szCs w:val="28"/>
        </w:rPr>
        <w:t>ПУБЛИЧНЫХ СЛУШАНИЯХ</w:t>
      </w:r>
    </w:p>
    <w:p w:rsidR="00CB12C7" w:rsidRPr="00CB12C7" w:rsidRDefault="00CB12C7" w:rsidP="00CB12C7">
      <w:pPr>
        <w:suppressAutoHyphens/>
        <w:autoSpaceDN w:val="0"/>
        <w:jc w:val="center"/>
        <w:textAlignment w:val="baseline"/>
        <w:outlineLvl w:val="0"/>
        <w:rPr>
          <w:kern w:val="3"/>
          <w:sz w:val="28"/>
          <w:szCs w:val="28"/>
        </w:rPr>
      </w:pPr>
    </w:p>
    <w:p w:rsidR="00CB12C7" w:rsidRPr="00CB12C7" w:rsidRDefault="00CB12C7" w:rsidP="00CB12C7">
      <w:pPr>
        <w:suppressAutoHyphens/>
        <w:autoSpaceDN w:val="0"/>
        <w:ind w:left="709" w:hanging="709"/>
        <w:jc w:val="center"/>
        <w:textAlignment w:val="baseline"/>
        <w:outlineLvl w:val="0"/>
        <w:rPr>
          <w:kern w:val="3"/>
        </w:rPr>
      </w:pPr>
      <w:r w:rsidRPr="00CB12C7">
        <w:rPr>
          <w:kern w:val="3"/>
          <w:sz w:val="28"/>
          <w:szCs w:val="28"/>
        </w:rPr>
        <w:t xml:space="preserve">__________________________________________________________________________________________________________________ </w:t>
      </w:r>
      <w:r w:rsidRPr="00CB12C7">
        <w:rPr>
          <w:kern w:val="3"/>
        </w:rPr>
        <w:t>(наименование проекта, подлежащего рассмотрению на общественных обсуждениях или публичных слушаниях)</w:t>
      </w:r>
    </w:p>
    <w:p w:rsidR="00CB12C7" w:rsidRPr="00CB12C7" w:rsidRDefault="00CB12C7" w:rsidP="00CB12C7">
      <w:pPr>
        <w:suppressAutoHyphens/>
        <w:autoSpaceDN w:val="0"/>
        <w:jc w:val="center"/>
        <w:textAlignment w:val="baseline"/>
        <w:outlineLvl w:val="0"/>
        <w:rPr>
          <w:kern w:val="3"/>
        </w:rPr>
      </w:pPr>
    </w:p>
    <w:tbl>
      <w:tblPr>
        <w:tblW w:w="15840" w:type="dxa"/>
        <w:tblInd w:w="250" w:type="dxa"/>
        <w:tblLayout w:type="fixed"/>
        <w:tblCellMar>
          <w:left w:w="10" w:type="dxa"/>
          <w:right w:w="10" w:type="dxa"/>
        </w:tblCellMar>
        <w:tblLook w:val="0000" w:firstRow="0" w:lastRow="0" w:firstColumn="0" w:lastColumn="0" w:noHBand="0" w:noVBand="0"/>
      </w:tblPr>
      <w:tblGrid>
        <w:gridCol w:w="893"/>
        <w:gridCol w:w="2017"/>
        <w:gridCol w:w="3759"/>
        <w:gridCol w:w="2552"/>
        <w:gridCol w:w="4212"/>
        <w:gridCol w:w="2407"/>
      </w:tblGrid>
      <w:tr w:rsidR="00CB12C7" w:rsidRPr="00CB12C7" w:rsidTr="00CB12C7">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12C7" w:rsidRPr="00CB12C7" w:rsidRDefault="00CB12C7" w:rsidP="00CB12C7">
            <w:pPr>
              <w:suppressAutoHyphens/>
              <w:autoSpaceDN w:val="0"/>
              <w:jc w:val="center"/>
              <w:textAlignment w:val="baseline"/>
              <w:outlineLvl w:val="0"/>
              <w:rPr>
                <w:kern w:val="3"/>
              </w:rPr>
            </w:pPr>
            <w:r w:rsidRPr="00CB12C7">
              <w:rPr>
                <w:kern w:val="3"/>
              </w:rPr>
              <w:t>№ п/п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12C7" w:rsidRPr="00CB12C7" w:rsidRDefault="00CB12C7" w:rsidP="00CB12C7">
            <w:pPr>
              <w:suppressAutoHyphens/>
              <w:autoSpaceDN w:val="0"/>
              <w:jc w:val="center"/>
              <w:textAlignment w:val="baseline"/>
              <w:outlineLvl w:val="0"/>
              <w:rPr>
                <w:kern w:val="3"/>
              </w:rPr>
            </w:pPr>
            <w:r w:rsidRPr="00CB12C7">
              <w:rPr>
                <w:kern w:val="3"/>
              </w:rPr>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12C7" w:rsidRPr="00CB12C7" w:rsidRDefault="00CB12C7" w:rsidP="00CB12C7">
            <w:pPr>
              <w:suppressAutoHyphens/>
              <w:autoSpaceDN w:val="0"/>
              <w:jc w:val="center"/>
              <w:textAlignment w:val="baseline"/>
              <w:outlineLvl w:val="0"/>
              <w:rPr>
                <w:kern w:val="3"/>
              </w:rPr>
            </w:pPr>
            <w:r w:rsidRPr="00CB12C7">
              <w:rPr>
                <w:kern w:val="3"/>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CB12C7" w:rsidRPr="00CB12C7" w:rsidRDefault="00CB12C7" w:rsidP="00CB12C7">
            <w:pPr>
              <w:suppressAutoHyphens/>
              <w:autoSpaceDN w:val="0"/>
              <w:jc w:val="center"/>
              <w:textAlignment w:val="baseline"/>
              <w:outlineLvl w:val="0"/>
              <w:rPr>
                <w:kern w:val="3"/>
              </w:rPr>
            </w:pPr>
            <w:r w:rsidRPr="00CB12C7">
              <w:rPr>
                <w:kern w:val="3"/>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cPr>
          <w:p w:rsidR="00CB12C7" w:rsidRPr="00CB12C7" w:rsidRDefault="00CB12C7" w:rsidP="00CB12C7">
            <w:pPr>
              <w:suppressAutoHyphens/>
              <w:autoSpaceDN w:val="0"/>
              <w:jc w:val="center"/>
              <w:textAlignment w:val="baseline"/>
              <w:outlineLvl w:val="0"/>
              <w:rPr>
                <w:kern w:val="3"/>
              </w:rPr>
            </w:pPr>
            <w:r w:rsidRPr="00CB12C7">
              <w:rPr>
                <w:kern w:val="3"/>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12C7" w:rsidRPr="00CB12C7" w:rsidRDefault="00CB12C7" w:rsidP="00CB12C7">
            <w:pPr>
              <w:suppressAutoHyphens/>
              <w:autoSpaceDN w:val="0"/>
              <w:jc w:val="center"/>
              <w:textAlignment w:val="baseline"/>
              <w:outlineLvl w:val="0"/>
              <w:rPr>
                <w:kern w:val="3"/>
                <w:vertAlign w:val="superscript"/>
              </w:rPr>
            </w:pPr>
            <w:r w:rsidRPr="00CB12C7">
              <w:rPr>
                <w:kern w:val="3"/>
              </w:rPr>
              <w:t>Содержание предложений замечаний</w:t>
            </w:r>
          </w:p>
        </w:tc>
      </w:tr>
      <w:tr w:rsidR="00CB12C7" w:rsidRPr="00CB12C7" w:rsidTr="00CB12C7">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12C7" w:rsidRPr="00CB12C7" w:rsidRDefault="00CB12C7" w:rsidP="00CB12C7">
            <w:pPr>
              <w:suppressAutoHyphens/>
              <w:autoSpaceDN w:val="0"/>
              <w:jc w:val="center"/>
              <w:textAlignment w:val="baseline"/>
              <w:outlineLvl w:val="0"/>
              <w:rPr>
                <w:kern w:val="3"/>
              </w:rPr>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12C7" w:rsidRPr="00CB12C7" w:rsidRDefault="00CB12C7" w:rsidP="00CB12C7">
            <w:pPr>
              <w:suppressAutoHyphens/>
              <w:autoSpaceDN w:val="0"/>
              <w:jc w:val="center"/>
              <w:textAlignment w:val="baseline"/>
              <w:outlineLvl w:val="0"/>
              <w:rPr>
                <w:kern w:val="3"/>
              </w:rPr>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12C7" w:rsidRPr="00CB12C7" w:rsidRDefault="00CB12C7" w:rsidP="00CB12C7">
            <w:pPr>
              <w:suppressAutoHyphens/>
              <w:autoSpaceDN w:val="0"/>
              <w:jc w:val="center"/>
              <w:textAlignment w:val="baseline"/>
              <w:outlineLvl w:val="0"/>
              <w:rPr>
                <w:kern w:val="3"/>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CB12C7" w:rsidRPr="00CB12C7" w:rsidRDefault="00CB12C7" w:rsidP="00CB12C7">
            <w:pPr>
              <w:suppressAutoHyphens/>
              <w:autoSpaceDN w:val="0"/>
              <w:jc w:val="center"/>
              <w:textAlignment w:val="baseline"/>
              <w:outlineLvl w:val="0"/>
              <w:rPr>
                <w:kern w:val="3"/>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cPr>
          <w:p w:rsidR="00CB12C7" w:rsidRPr="00CB12C7" w:rsidRDefault="00CB12C7" w:rsidP="00CB12C7">
            <w:pPr>
              <w:suppressAutoHyphens/>
              <w:autoSpaceDN w:val="0"/>
              <w:jc w:val="center"/>
              <w:textAlignment w:val="baseline"/>
              <w:outlineLvl w:val="0"/>
              <w:rPr>
                <w:kern w:val="3"/>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12C7" w:rsidRPr="00CB12C7" w:rsidRDefault="00CB12C7" w:rsidP="00CB12C7">
            <w:pPr>
              <w:suppressAutoHyphens/>
              <w:autoSpaceDN w:val="0"/>
              <w:jc w:val="center"/>
              <w:textAlignment w:val="baseline"/>
              <w:outlineLvl w:val="0"/>
              <w:rPr>
                <w:kern w:val="3"/>
              </w:rPr>
            </w:pPr>
          </w:p>
        </w:tc>
      </w:tr>
      <w:tr w:rsidR="00CB12C7" w:rsidRPr="00CB12C7" w:rsidTr="00CB12C7">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cPr>
          <w:p w:rsidR="00CB12C7" w:rsidRPr="00CB12C7" w:rsidRDefault="00CB12C7" w:rsidP="00CB12C7">
            <w:pPr>
              <w:ind w:firstLine="709"/>
              <w:rPr>
                <w:sz w:val="20"/>
                <w:szCs w:val="20"/>
              </w:rPr>
            </w:pPr>
            <w:r w:rsidRPr="00CB12C7">
              <w:rPr>
                <w:sz w:val="20"/>
                <w:szCs w:val="20"/>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bl>
    <w:p w:rsidR="00CB12C7" w:rsidRPr="00CB12C7" w:rsidRDefault="00CB12C7" w:rsidP="00CB12C7">
      <w:pPr>
        <w:autoSpaceDE w:val="0"/>
        <w:autoSpaceDN w:val="0"/>
        <w:adjustRightInd w:val="0"/>
        <w:outlineLvl w:val="0"/>
        <w:rPr>
          <w:sz w:val="28"/>
          <w:szCs w:val="28"/>
        </w:rPr>
      </w:pPr>
    </w:p>
    <w:p w:rsidR="00CB12C7" w:rsidRPr="00CB12C7" w:rsidRDefault="00CB12C7" w:rsidP="00CB12C7">
      <w:pPr>
        <w:autoSpaceDE w:val="0"/>
        <w:autoSpaceDN w:val="0"/>
        <w:adjustRightInd w:val="0"/>
        <w:jc w:val="center"/>
        <w:outlineLvl w:val="0"/>
        <w:rPr>
          <w:sz w:val="28"/>
          <w:szCs w:val="28"/>
          <w:u w:color="FFFFFF"/>
        </w:rPr>
        <w:sectPr w:rsidR="00CB12C7" w:rsidRPr="00CB12C7" w:rsidSect="00CB12C7">
          <w:pgSz w:w="16840" w:h="11900" w:orient="landscape"/>
          <w:pgMar w:top="1134" w:right="595" w:bottom="851" w:left="238" w:header="1276" w:footer="709" w:gutter="0"/>
          <w:cols w:space="708"/>
          <w:titlePg/>
          <w:docGrid w:linePitch="360"/>
        </w:sectPr>
      </w:pPr>
      <w:r w:rsidRPr="00CB12C7">
        <w:rPr>
          <w:b/>
          <w:sz w:val="28"/>
          <w:szCs w:val="28"/>
        </w:rPr>
        <w:t xml:space="preserve"> </w:t>
      </w:r>
    </w:p>
    <w:p w:rsidR="00CB12C7" w:rsidRPr="00CB12C7" w:rsidRDefault="00CB12C7" w:rsidP="00CB12C7">
      <w:pPr>
        <w:autoSpaceDE w:val="0"/>
        <w:autoSpaceDN w:val="0"/>
        <w:adjustRightInd w:val="0"/>
        <w:jc w:val="right"/>
        <w:outlineLvl w:val="0"/>
      </w:pPr>
      <w:r w:rsidRPr="00CB12C7">
        <w:lastRenderedPageBreak/>
        <w:t>Приложение 4</w:t>
      </w:r>
    </w:p>
    <w:p w:rsidR="00CB12C7" w:rsidRPr="00CB12C7" w:rsidRDefault="00CB12C7" w:rsidP="00CB12C7">
      <w:pPr>
        <w:keepNext/>
        <w:jc w:val="right"/>
        <w:outlineLvl w:val="0"/>
        <w:rPr>
          <w:bCs/>
          <w:kern w:val="32"/>
        </w:rPr>
      </w:pPr>
      <w:r w:rsidRPr="00CB12C7">
        <w:rPr>
          <w:bCs/>
          <w:kern w:val="32"/>
        </w:rPr>
        <w:t xml:space="preserve">к порядку организации и проведения общественных </w:t>
      </w:r>
    </w:p>
    <w:p w:rsidR="00CB12C7" w:rsidRPr="00CB12C7" w:rsidRDefault="00CB12C7" w:rsidP="00CB12C7">
      <w:pPr>
        <w:keepNext/>
        <w:jc w:val="right"/>
        <w:outlineLvl w:val="0"/>
        <w:rPr>
          <w:bCs/>
          <w:kern w:val="32"/>
        </w:rPr>
      </w:pPr>
      <w:r w:rsidRPr="00CB12C7">
        <w:rPr>
          <w:bCs/>
          <w:kern w:val="32"/>
        </w:rPr>
        <w:t>обсуждений или публичных слушаний по вопросам</w:t>
      </w:r>
    </w:p>
    <w:p w:rsidR="00CB12C7" w:rsidRPr="00CB12C7" w:rsidRDefault="00CB12C7" w:rsidP="00CB12C7">
      <w:pPr>
        <w:keepNext/>
        <w:jc w:val="right"/>
        <w:outlineLvl w:val="0"/>
        <w:rPr>
          <w:bCs/>
          <w:kern w:val="32"/>
        </w:rPr>
      </w:pPr>
      <w:r w:rsidRPr="00CB12C7">
        <w:rPr>
          <w:bCs/>
          <w:kern w:val="32"/>
        </w:rPr>
        <w:t xml:space="preserve"> градостроительной деятельности на территории </w:t>
      </w:r>
    </w:p>
    <w:p w:rsidR="00CB12C7" w:rsidRPr="00CB12C7" w:rsidRDefault="00CB12C7" w:rsidP="00CB12C7">
      <w:pPr>
        <w:keepNext/>
        <w:jc w:val="right"/>
        <w:outlineLvl w:val="0"/>
        <w:rPr>
          <w:bCs/>
          <w:kern w:val="32"/>
        </w:rPr>
      </w:pPr>
      <w:r w:rsidRPr="00CB12C7">
        <w:rPr>
          <w:bCs/>
          <w:kern w:val="32"/>
        </w:rPr>
        <w:t xml:space="preserve">сельского поселения </w:t>
      </w:r>
      <w:r w:rsidRPr="00CB12C7">
        <w:t>Шентала</w:t>
      </w:r>
    </w:p>
    <w:p w:rsidR="00CB12C7" w:rsidRPr="00CB12C7" w:rsidRDefault="00CB12C7" w:rsidP="00CB12C7">
      <w:pPr>
        <w:keepNext/>
        <w:jc w:val="right"/>
        <w:outlineLvl w:val="0"/>
        <w:rPr>
          <w:bCs/>
          <w:kern w:val="32"/>
        </w:rPr>
      </w:pPr>
      <w:r w:rsidRPr="00CB12C7">
        <w:rPr>
          <w:bCs/>
          <w:kern w:val="32"/>
        </w:rPr>
        <w:t xml:space="preserve"> муниципального района Шенталинский </w:t>
      </w:r>
    </w:p>
    <w:p w:rsidR="00CB12C7" w:rsidRPr="00CB12C7" w:rsidRDefault="00CB12C7" w:rsidP="00CB12C7">
      <w:pPr>
        <w:keepNext/>
        <w:jc w:val="right"/>
        <w:outlineLvl w:val="0"/>
        <w:rPr>
          <w:bCs/>
          <w:kern w:val="32"/>
        </w:rPr>
      </w:pPr>
      <w:r w:rsidRPr="00CB12C7">
        <w:rPr>
          <w:bCs/>
          <w:kern w:val="32"/>
        </w:rPr>
        <w:t>Самарской области</w:t>
      </w:r>
    </w:p>
    <w:p w:rsidR="00CB12C7" w:rsidRPr="00CB12C7" w:rsidRDefault="00CB12C7" w:rsidP="00CB12C7">
      <w:pPr>
        <w:keepNext/>
        <w:suppressAutoHyphens/>
        <w:autoSpaceDN w:val="0"/>
        <w:jc w:val="right"/>
        <w:textAlignment w:val="baseline"/>
        <w:outlineLvl w:val="0"/>
        <w:rPr>
          <w:kern w:val="3"/>
          <w:sz w:val="28"/>
          <w:szCs w:val="28"/>
        </w:rPr>
      </w:pPr>
    </w:p>
    <w:p w:rsidR="00CB12C7" w:rsidRPr="00CB12C7" w:rsidRDefault="00CB12C7" w:rsidP="00CB12C7">
      <w:pPr>
        <w:keepNext/>
        <w:keepLines/>
        <w:suppressAutoHyphens/>
        <w:autoSpaceDN w:val="0"/>
        <w:spacing w:after="286" w:line="317" w:lineRule="exact"/>
        <w:jc w:val="center"/>
        <w:textAlignment w:val="baseline"/>
        <w:outlineLvl w:val="0"/>
        <w:rPr>
          <w:kern w:val="3"/>
        </w:rPr>
      </w:pPr>
      <w:bookmarkStart w:id="9" w:name="Par268"/>
      <w:bookmarkStart w:id="10" w:name="bookmark1"/>
      <w:bookmarkEnd w:id="9"/>
      <w:r w:rsidRPr="00CB12C7">
        <w:rPr>
          <w:rFonts w:eastAsia="Arial Unicode MS"/>
          <w:b/>
          <w:bCs/>
          <w:kern w:val="3"/>
          <w:sz w:val="28"/>
          <w:szCs w:val="28"/>
        </w:rPr>
        <w:t>ФОРМА ПРОТОКОЛА</w:t>
      </w:r>
      <w:r w:rsidRPr="00CB12C7">
        <w:rPr>
          <w:rFonts w:eastAsia="Arial Unicode MS"/>
          <w:b/>
          <w:bCs/>
          <w:kern w:val="3"/>
          <w:sz w:val="28"/>
          <w:szCs w:val="28"/>
        </w:rPr>
        <w:br/>
        <w:t xml:space="preserve">собрания участников публичных слушаний жителей </w:t>
      </w:r>
      <w:bookmarkEnd w:id="10"/>
      <w:r w:rsidRPr="00CB12C7">
        <w:rPr>
          <w:rFonts w:eastAsia="Arial Unicode MS"/>
          <w:b/>
          <w:bCs/>
          <w:kern w:val="3"/>
          <w:sz w:val="28"/>
          <w:szCs w:val="28"/>
        </w:rPr>
        <w:t>___________________</w:t>
      </w:r>
    </w:p>
    <w:p w:rsidR="00CB12C7" w:rsidRPr="00CB12C7" w:rsidRDefault="00CB12C7" w:rsidP="00CB12C7">
      <w:pPr>
        <w:suppressAutoHyphens/>
        <w:autoSpaceDN w:val="0"/>
        <w:spacing w:after="128" w:line="260" w:lineRule="exact"/>
        <w:ind w:left="20" w:hanging="20"/>
        <w:jc w:val="both"/>
        <w:textAlignment w:val="baseline"/>
        <w:rPr>
          <w:rFonts w:eastAsia="Arial Unicode MS"/>
          <w:kern w:val="3"/>
          <w:sz w:val="28"/>
          <w:szCs w:val="28"/>
        </w:rPr>
      </w:pPr>
      <w:r w:rsidRPr="00CB12C7">
        <w:rPr>
          <w:rFonts w:eastAsia="Arial Unicode MS"/>
          <w:kern w:val="3"/>
          <w:sz w:val="28"/>
          <w:szCs w:val="28"/>
        </w:rPr>
        <w:t>«_____»__________ 20__ года</w:t>
      </w:r>
    </w:p>
    <w:p w:rsidR="00CB12C7" w:rsidRPr="00CB12C7" w:rsidRDefault="00CB12C7" w:rsidP="00CB12C7">
      <w:pPr>
        <w:suppressAutoHyphens/>
        <w:autoSpaceDN w:val="0"/>
        <w:spacing w:line="322" w:lineRule="exact"/>
        <w:ind w:left="20" w:right="20" w:hanging="20"/>
        <w:jc w:val="both"/>
        <w:textAlignment w:val="baseline"/>
        <w:rPr>
          <w:rFonts w:eastAsia="Arial Unicode MS"/>
          <w:kern w:val="3"/>
          <w:sz w:val="28"/>
          <w:szCs w:val="28"/>
        </w:rPr>
      </w:pPr>
      <w:r w:rsidRPr="00CB12C7">
        <w:rPr>
          <w:rFonts w:eastAsia="Arial Unicode MS"/>
          <w:kern w:val="3"/>
          <w:sz w:val="28"/>
          <w:szCs w:val="28"/>
        </w:rPr>
        <w:t xml:space="preserve">Место проведения собрания - </w:t>
      </w:r>
    </w:p>
    <w:p w:rsidR="00CB12C7" w:rsidRPr="00CB12C7" w:rsidRDefault="00CB12C7" w:rsidP="00CB12C7">
      <w:pPr>
        <w:suppressAutoHyphens/>
        <w:autoSpaceDN w:val="0"/>
        <w:spacing w:line="322" w:lineRule="exact"/>
        <w:ind w:left="20" w:right="20" w:hanging="20"/>
        <w:jc w:val="both"/>
        <w:textAlignment w:val="baseline"/>
        <w:rPr>
          <w:rFonts w:eastAsia="Arial Unicode MS"/>
          <w:kern w:val="3"/>
          <w:sz w:val="28"/>
          <w:szCs w:val="28"/>
        </w:rPr>
      </w:pPr>
      <w:r w:rsidRPr="00CB12C7">
        <w:rPr>
          <w:rFonts w:eastAsia="Arial Unicode MS"/>
          <w:kern w:val="3"/>
          <w:sz w:val="28"/>
          <w:szCs w:val="28"/>
        </w:rPr>
        <w:t>__________________________________________________________________</w:t>
      </w:r>
    </w:p>
    <w:p w:rsidR="00CB12C7" w:rsidRPr="00CB12C7" w:rsidRDefault="00CB12C7" w:rsidP="00CB12C7">
      <w:pPr>
        <w:suppressAutoHyphens/>
        <w:autoSpaceDN w:val="0"/>
        <w:spacing w:after="64" w:line="322" w:lineRule="exact"/>
        <w:ind w:left="20" w:right="20" w:firstLine="680"/>
        <w:jc w:val="both"/>
        <w:textAlignment w:val="baseline"/>
        <w:rPr>
          <w:rFonts w:eastAsia="Arial Unicode MS"/>
          <w:kern w:val="3"/>
          <w:sz w:val="28"/>
          <w:szCs w:val="28"/>
        </w:rPr>
      </w:pPr>
    </w:p>
    <w:p w:rsidR="00CB12C7" w:rsidRPr="00CB12C7" w:rsidRDefault="00CB12C7" w:rsidP="00CB12C7">
      <w:pPr>
        <w:suppressAutoHyphens/>
        <w:autoSpaceDN w:val="0"/>
        <w:spacing w:after="64" w:line="322" w:lineRule="exact"/>
        <w:ind w:left="20" w:right="20" w:hanging="20"/>
        <w:jc w:val="both"/>
        <w:textAlignment w:val="baseline"/>
        <w:rPr>
          <w:rFonts w:eastAsia="Arial Unicode MS"/>
          <w:kern w:val="3"/>
          <w:sz w:val="28"/>
          <w:szCs w:val="28"/>
        </w:rPr>
      </w:pPr>
      <w:r w:rsidRPr="00CB12C7">
        <w:rPr>
          <w:rFonts w:eastAsia="Arial Unicode MS"/>
          <w:kern w:val="3"/>
          <w:sz w:val="28"/>
          <w:szCs w:val="28"/>
        </w:rPr>
        <w:t>Председательствующий -______________________________ФИО;</w:t>
      </w:r>
    </w:p>
    <w:p w:rsidR="00CB12C7" w:rsidRPr="00CB12C7" w:rsidRDefault="00CB12C7" w:rsidP="00CB12C7">
      <w:pPr>
        <w:suppressAutoHyphens/>
        <w:autoSpaceDN w:val="0"/>
        <w:spacing w:after="64" w:line="322" w:lineRule="exact"/>
        <w:ind w:left="20" w:right="20" w:hanging="20"/>
        <w:jc w:val="both"/>
        <w:textAlignment w:val="baseline"/>
        <w:rPr>
          <w:rFonts w:eastAsia="Arial Unicode MS"/>
          <w:kern w:val="3"/>
          <w:sz w:val="28"/>
          <w:szCs w:val="28"/>
        </w:rPr>
      </w:pPr>
      <w:r w:rsidRPr="00CB12C7">
        <w:rPr>
          <w:rFonts w:eastAsia="Arial Unicode MS"/>
          <w:kern w:val="3"/>
          <w:sz w:val="28"/>
          <w:szCs w:val="28"/>
        </w:rPr>
        <w:t>Ответственный за ведение протокола собрания -____________________ФИО;</w:t>
      </w:r>
    </w:p>
    <w:p w:rsidR="00CB12C7" w:rsidRPr="00CB12C7" w:rsidRDefault="00CB12C7" w:rsidP="00CB12C7">
      <w:pPr>
        <w:suppressAutoHyphens/>
        <w:autoSpaceDN w:val="0"/>
        <w:spacing w:after="64" w:line="322" w:lineRule="exact"/>
        <w:ind w:left="20" w:right="20" w:hanging="20"/>
        <w:jc w:val="both"/>
        <w:textAlignment w:val="baseline"/>
        <w:rPr>
          <w:rFonts w:eastAsia="Arial Unicode MS"/>
          <w:kern w:val="3"/>
          <w:sz w:val="28"/>
          <w:szCs w:val="28"/>
        </w:rPr>
      </w:pPr>
      <w:r w:rsidRPr="00CB12C7">
        <w:rPr>
          <w:rFonts w:eastAsia="Arial Unicode MS"/>
          <w:kern w:val="3"/>
          <w:sz w:val="28"/>
          <w:szCs w:val="28"/>
        </w:rPr>
        <w:t>Участники публичных слушаний - _______ чел.;</w:t>
      </w:r>
    </w:p>
    <w:p w:rsidR="00CB12C7" w:rsidRPr="00CB12C7" w:rsidRDefault="00CB12C7" w:rsidP="00CB12C7">
      <w:pPr>
        <w:suppressAutoHyphens/>
        <w:autoSpaceDN w:val="0"/>
        <w:spacing w:after="64" w:line="322" w:lineRule="exact"/>
        <w:ind w:left="20" w:right="20" w:hanging="20"/>
        <w:jc w:val="both"/>
        <w:textAlignment w:val="baseline"/>
        <w:rPr>
          <w:rFonts w:eastAsia="Arial Unicode MS"/>
          <w:kern w:val="3"/>
          <w:sz w:val="28"/>
          <w:szCs w:val="28"/>
        </w:rPr>
      </w:pPr>
      <w:r w:rsidRPr="00CB12C7">
        <w:rPr>
          <w:rFonts w:eastAsia="Arial Unicode MS"/>
          <w:kern w:val="3"/>
          <w:sz w:val="28"/>
          <w:szCs w:val="28"/>
        </w:rPr>
        <w:t>Представители организатора публичных слушаний- ________________ФИО;</w:t>
      </w:r>
    </w:p>
    <w:p w:rsidR="00CB12C7" w:rsidRPr="00CB12C7" w:rsidRDefault="00CB12C7" w:rsidP="00CB12C7">
      <w:pPr>
        <w:suppressAutoHyphens/>
        <w:autoSpaceDN w:val="0"/>
        <w:spacing w:after="64" w:line="322" w:lineRule="exact"/>
        <w:ind w:left="20" w:right="20" w:hanging="20"/>
        <w:jc w:val="both"/>
        <w:textAlignment w:val="baseline"/>
        <w:rPr>
          <w:rFonts w:eastAsia="Arial Unicode MS"/>
          <w:kern w:val="3"/>
          <w:sz w:val="28"/>
          <w:szCs w:val="28"/>
        </w:rPr>
      </w:pPr>
      <w:r w:rsidRPr="00CB12C7">
        <w:rPr>
          <w:rFonts w:eastAsia="Arial Unicode MS"/>
          <w:kern w:val="3"/>
          <w:sz w:val="28"/>
          <w:szCs w:val="28"/>
        </w:rPr>
        <w:t>Представители органов государственной власти, органов местного самоуправления -______________________________________________ФИО;</w:t>
      </w:r>
    </w:p>
    <w:p w:rsidR="00CB12C7" w:rsidRPr="00CB12C7" w:rsidRDefault="00CB12C7" w:rsidP="00CB12C7">
      <w:pPr>
        <w:suppressAutoHyphens/>
        <w:autoSpaceDN w:val="0"/>
        <w:spacing w:after="64" w:line="322" w:lineRule="exact"/>
        <w:ind w:left="20" w:right="20" w:hanging="20"/>
        <w:jc w:val="both"/>
        <w:textAlignment w:val="baseline"/>
        <w:rPr>
          <w:rFonts w:eastAsia="Arial Unicode MS"/>
          <w:kern w:val="3"/>
          <w:sz w:val="28"/>
          <w:szCs w:val="28"/>
        </w:rPr>
      </w:pPr>
      <w:r w:rsidRPr="00CB12C7">
        <w:rPr>
          <w:rFonts w:eastAsia="Arial Unicode MS"/>
          <w:kern w:val="3"/>
          <w:sz w:val="28"/>
          <w:szCs w:val="28"/>
        </w:rPr>
        <w:t>Представители разработчика проекта, рассматриваемого на публичных слушаниях -___________________________________________________ФИО.</w:t>
      </w:r>
    </w:p>
    <w:p w:rsidR="00CB12C7" w:rsidRPr="00CB12C7" w:rsidRDefault="00CB12C7" w:rsidP="00CB12C7">
      <w:pPr>
        <w:suppressAutoHyphens/>
        <w:autoSpaceDN w:val="0"/>
        <w:spacing w:after="64" w:line="322" w:lineRule="exact"/>
        <w:ind w:left="20" w:right="20" w:firstLine="680"/>
        <w:jc w:val="both"/>
        <w:textAlignment w:val="baseline"/>
        <w:rPr>
          <w:rFonts w:eastAsia="Arial Unicode MS"/>
          <w:kern w:val="3"/>
          <w:sz w:val="28"/>
          <w:szCs w:val="28"/>
        </w:rPr>
      </w:pPr>
    </w:p>
    <w:p w:rsidR="00CB12C7" w:rsidRPr="00CB12C7" w:rsidRDefault="00CB12C7" w:rsidP="00CB12C7">
      <w:pPr>
        <w:suppressAutoHyphens/>
        <w:autoSpaceDN w:val="0"/>
        <w:spacing w:line="260" w:lineRule="exact"/>
        <w:jc w:val="both"/>
        <w:textAlignment w:val="baseline"/>
        <w:rPr>
          <w:rFonts w:eastAsia="Arial Unicode MS"/>
          <w:kern w:val="3"/>
          <w:sz w:val="28"/>
          <w:szCs w:val="28"/>
        </w:rPr>
      </w:pPr>
      <w:r w:rsidRPr="00CB12C7">
        <w:rPr>
          <w:rFonts w:eastAsia="Arial Unicode MS"/>
          <w:kern w:val="3"/>
          <w:sz w:val="28"/>
          <w:szCs w:val="28"/>
        </w:rPr>
        <w:t>В ходе проведения собрания участников публичных слушаний была заслушана следующая информация:</w:t>
      </w:r>
    </w:p>
    <w:p w:rsidR="00CB12C7" w:rsidRPr="00CB12C7" w:rsidRDefault="00CB12C7" w:rsidP="00CB12C7">
      <w:pPr>
        <w:suppressAutoHyphens/>
        <w:autoSpaceDN w:val="0"/>
        <w:jc w:val="both"/>
        <w:textAlignment w:val="baseline"/>
        <w:rPr>
          <w:kern w:val="3"/>
          <w:sz w:val="28"/>
          <w:szCs w:val="28"/>
        </w:rPr>
      </w:pPr>
      <w:r w:rsidRPr="00CB12C7">
        <w:rPr>
          <w:kern w:val="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2C7" w:rsidRPr="00CB12C7" w:rsidRDefault="00CB12C7" w:rsidP="00CB12C7">
      <w:pPr>
        <w:suppressAutoHyphens/>
        <w:autoSpaceDN w:val="0"/>
        <w:jc w:val="center"/>
        <w:textAlignment w:val="baseline"/>
        <w:rPr>
          <w:kern w:val="3"/>
          <w:sz w:val="28"/>
          <w:szCs w:val="28"/>
        </w:rPr>
      </w:pPr>
    </w:p>
    <w:p w:rsidR="00CB12C7" w:rsidRPr="00CB12C7" w:rsidRDefault="00CB12C7" w:rsidP="00CB12C7">
      <w:pPr>
        <w:suppressAutoHyphens/>
        <w:autoSpaceDN w:val="0"/>
        <w:jc w:val="center"/>
        <w:textAlignment w:val="baseline"/>
        <w:rPr>
          <w:kern w:val="3"/>
          <w:sz w:val="28"/>
          <w:szCs w:val="28"/>
        </w:rPr>
      </w:pPr>
    </w:p>
    <w:p w:rsidR="00CB12C7" w:rsidRPr="00CB12C7" w:rsidRDefault="00CB12C7" w:rsidP="00CB12C7">
      <w:pPr>
        <w:suppressAutoHyphens/>
        <w:autoSpaceDN w:val="0"/>
        <w:jc w:val="center"/>
        <w:textAlignment w:val="baseline"/>
        <w:rPr>
          <w:kern w:val="3"/>
          <w:sz w:val="28"/>
          <w:szCs w:val="28"/>
        </w:rPr>
      </w:pPr>
      <w:r w:rsidRPr="00CB12C7">
        <w:rPr>
          <w:kern w:val="3"/>
          <w:sz w:val="28"/>
          <w:szCs w:val="28"/>
        </w:rPr>
        <w:t xml:space="preserve">Подпись председательствующего ____________________________ФИО </w:t>
      </w:r>
    </w:p>
    <w:p w:rsidR="00CB12C7" w:rsidRPr="00CB12C7" w:rsidRDefault="00CB12C7" w:rsidP="00CB12C7">
      <w:pPr>
        <w:suppressAutoHyphens/>
        <w:autoSpaceDN w:val="0"/>
        <w:jc w:val="center"/>
        <w:textAlignment w:val="baseline"/>
        <w:rPr>
          <w:kern w:val="3"/>
          <w:sz w:val="28"/>
          <w:szCs w:val="28"/>
        </w:rPr>
      </w:pPr>
    </w:p>
    <w:p w:rsidR="00CB12C7" w:rsidRPr="00CB12C7" w:rsidRDefault="00CB12C7" w:rsidP="00CB12C7">
      <w:pPr>
        <w:suppressAutoHyphens/>
        <w:autoSpaceDN w:val="0"/>
        <w:jc w:val="center"/>
        <w:textAlignment w:val="baseline"/>
        <w:rPr>
          <w:kern w:val="3"/>
          <w:sz w:val="28"/>
          <w:szCs w:val="28"/>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p>
    <w:p w:rsidR="00CB12C7" w:rsidRPr="00CB12C7" w:rsidRDefault="00CB12C7" w:rsidP="00CB12C7">
      <w:pPr>
        <w:jc w:val="right"/>
        <w:rPr>
          <w:rFonts w:eastAsia="Calibri"/>
          <w:sz w:val="20"/>
          <w:szCs w:val="20"/>
          <w:lang w:eastAsia="en-US"/>
        </w:rPr>
      </w:pPr>
      <w:r w:rsidRPr="00CB12C7">
        <w:rPr>
          <w:rFonts w:eastAsia="Calibri"/>
          <w:sz w:val="20"/>
          <w:szCs w:val="20"/>
          <w:lang w:eastAsia="en-US"/>
        </w:rPr>
        <w:t xml:space="preserve"> </w:t>
      </w:r>
    </w:p>
    <w:p w:rsidR="00CB12C7" w:rsidRPr="00CB12C7" w:rsidRDefault="00CB12C7" w:rsidP="00CB12C7">
      <w:pPr>
        <w:jc w:val="right"/>
        <w:rPr>
          <w:rFonts w:eastAsia="Calibri"/>
          <w:lang w:eastAsia="en-US"/>
        </w:rPr>
      </w:pPr>
      <w:r w:rsidRPr="00CB12C7">
        <w:rPr>
          <w:rFonts w:eastAsia="Calibri"/>
          <w:lang w:eastAsia="en-US"/>
        </w:rPr>
        <w:lastRenderedPageBreak/>
        <w:t>Приложение 5</w:t>
      </w:r>
    </w:p>
    <w:p w:rsidR="00CB12C7" w:rsidRPr="00CB12C7" w:rsidRDefault="00CB12C7" w:rsidP="00CB12C7">
      <w:pPr>
        <w:keepNext/>
        <w:jc w:val="right"/>
        <w:outlineLvl w:val="0"/>
        <w:rPr>
          <w:bCs/>
          <w:kern w:val="32"/>
        </w:rPr>
      </w:pPr>
      <w:r w:rsidRPr="00CB12C7">
        <w:rPr>
          <w:bCs/>
          <w:kern w:val="32"/>
        </w:rPr>
        <w:t xml:space="preserve">к порядку организации и проведения общественных </w:t>
      </w:r>
    </w:p>
    <w:p w:rsidR="00CB12C7" w:rsidRPr="00CB12C7" w:rsidRDefault="00CB12C7" w:rsidP="00CB12C7">
      <w:pPr>
        <w:keepNext/>
        <w:jc w:val="right"/>
        <w:outlineLvl w:val="0"/>
        <w:rPr>
          <w:bCs/>
          <w:kern w:val="32"/>
        </w:rPr>
      </w:pPr>
      <w:r w:rsidRPr="00CB12C7">
        <w:rPr>
          <w:bCs/>
          <w:kern w:val="32"/>
        </w:rPr>
        <w:t>обсуждений или публичных слушаний по вопросам</w:t>
      </w:r>
    </w:p>
    <w:p w:rsidR="00CB12C7" w:rsidRPr="00CB12C7" w:rsidRDefault="00CB12C7" w:rsidP="00CB12C7">
      <w:pPr>
        <w:keepNext/>
        <w:jc w:val="right"/>
        <w:outlineLvl w:val="0"/>
        <w:rPr>
          <w:bCs/>
          <w:kern w:val="32"/>
        </w:rPr>
      </w:pPr>
      <w:r w:rsidRPr="00CB12C7">
        <w:rPr>
          <w:bCs/>
          <w:kern w:val="32"/>
        </w:rPr>
        <w:t xml:space="preserve"> градостроительной деятельности на территории </w:t>
      </w:r>
    </w:p>
    <w:p w:rsidR="00CB12C7" w:rsidRPr="00CB12C7" w:rsidRDefault="00CB12C7" w:rsidP="00CB12C7">
      <w:pPr>
        <w:keepNext/>
        <w:jc w:val="right"/>
        <w:outlineLvl w:val="0"/>
        <w:rPr>
          <w:bCs/>
          <w:kern w:val="32"/>
        </w:rPr>
      </w:pPr>
      <w:r w:rsidRPr="00CB12C7">
        <w:rPr>
          <w:bCs/>
          <w:kern w:val="32"/>
        </w:rPr>
        <w:t>сельского поселения Шентала</w:t>
      </w:r>
    </w:p>
    <w:p w:rsidR="00CB12C7" w:rsidRPr="00CB12C7" w:rsidRDefault="00CB12C7" w:rsidP="00CB12C7">
      <w:pPr>
        <w:keepNext/>
        <w:jc w:val="right"/>
        <w:outlineLvl w:val="0"/>
        <w:rPr>
          <w:bCs/>
          <w:kern w:val="32"/>
        </w:rPr>
      </w:pPr>
      <w:r w:rsidRPr="00CB12C7">
        <w:rPr>
          <w:bCs/>
          <w:kern w:val="32"/>
        </w:rPr>
        <w:t xml:space="preserve"> муниципального района Шенталинский </w:t>
      </w:r>
    </w:p>
    <w:p w:rsidR="00CB12C7" w:rsidRPr="00CB12C7" w:rsidRDefault="00CB12C7" w:rsidP="00CB12C7">
      <w:pPr>
        <w:keepNext/>
        <w:jc w:val="right"/>
        <w:outlineLvl w:val="0"/>
        <w:rPr>
          <w:bCs/>
          <w:kern w:val="32"/>
        </w:rPr>
      </w:pPr>
      <w:r w:rsidRPr="00CB12C7">
        <w:rPr>
          <w:bCs/>
          <w:kern w:val="32"/>
        </w:rPr>
        <w:t>Самарской области</w:t>
      </w:r>
    </w:p>
    <w:p w:rsidR="00CB12C7" w:rsidRPr="00CB12C7" w:rsidRDefault="00CB12C7" w:rsidP="00CB12C7">
      <w:pPr>
        <w:keepNext/>
        <w:jc w:val="right"/>
        <w:outlineLvl w:val="0"/>
      </w:pPr>
    </w:p>
    <w:p w:rsidR="00CB12C7" w:rsidRPr="00CB12C7" w:rsidRDefault="00CB12C7" w:rsidP="00CB12C7">
      <w:pPr>
        <w:jc w:val="center"/>
        <w:rPr>
          <w:rFonts w:eastAsia="Calibri"/>
          <w:b/>
          <w:bCs/>
          <w:lang w:eastAsia="en-US"/>
        </w:rPr>
      </w:pPr>
    </w:p>
    <w:p w:rsidR="00CB12C7" w:rsidRPr="00CB12C7" w:rsidRDefault="00CB12C7" w:rsidP="00CB12C7">
      <w:pPr>
        <w:spacing w:line="276" w:lineRule="auto"/>
        <w:ind w:left="720"/>
        <w:contextualSpacing/>
        <w:mirrorIndents/>
        <w:jc w:val="center"/>
        <w:rPr>
          <w:b/>
          <w:bCs/>
          <w:sz w:val="28"/>
          <w:szCs w:val="28"/>
        </w:rPr>
      </w:pPr>
      <w:r w:rsidRPr="00CB12C7">
        <w:rPr>
          <w:b/>
          <w:bCs/>
          <w:sz w:val="28"/>
          <w:szCs w:val="28"/>
        </w:rPr>
        <w:t>ПРОТОКОЛ</w:t>
      </w:r>
    </w:p>
    <w:p w:rsidR="00CB12C7" w:rsidRPr="00CB12C7" w:rsidRDefault="00CB12C7" w:rsidP="00CB12C7">
      <w:pPr>
        <w:spacing w:line="276" w:lineRule="auto"/>
        <w:ind w:left="720"/>
        <w:contextualSpacing/>
        <w:mirrorIndents/>
        <w:jc w:val="center"/>
        <w:rPr>
          <w:b/>
          <w:bCs/>
          <w:sz w:val="28"/>
          <w:szCs w:val="28"/>
        </w:rPr>
      </w:pPr>
      <w:r w:rsidRPr="00CB12C7">
        <w:rPr>
          <w:b/>
          <w:bCs/>
          <w:sz w:val="28"/>
          <w:szCs w:val="28"/>
        </w:rPr>
        <w:t>публичных слушаний (общественных обсуждений)</w:t>
      </w:r>
    </w:p>
    <w:p w:rsidR="00CB12C7" w:rsidRPr="00CB12C7" w:rsidRDefault="00CB12C7" w:rsidP="00CB12C7">
      <w:pPr>
        <w:spacing w:line="276" w:lineRule="auto"/>
        <w:ind w:left="720" w:firstLine="720"/>
        <w:contextualSpacing/>
        <w:mirrorIndents/>
        <w:jc w:val="both"/>
        <w:rPr>
          <w:sz w:val="28"/>
          <w:szCs w:val="28"/>
        </w:rPr>
      </w:pPr>
    </w:p>
    <w:p w:rsidR="00CB12C7" w:rsidRPr="00CB12C7" w:rsidRDefault="00CB12C7" w:rsidP="00CB12C7">
      <w:pPr>
        <w:spacing w:line="276" w:lineRule="auto"/>
        <w:ind w:firstLine="567"/>
        <w:contextualSpacing/>
        <w:mirrorIndents/>
        <w:jc w:val="both"/>
        <w:rPr>
          <w:sz w:val="28"/>
          <w:szCs w:val="28"/>
        </w:rPr>
      </w:pPr>
      <w:r w:rsidRPr="00CB12C7">
        <w:rPr>
          <w:sz w:val="28"/>
          <w:szCs w:val="28"/>
        </w:rPr>
        <w:t>1. Дата оформления протокола публичных слушаний (общественных обсуждений) – ______________.</w:t>
      </w:r>
    </w:p>
    <w:p w:rsidR="00CB12C7" w:rsidRPr="00CB12C7" w:rsidRDefault="00CB12C7" w:rsidP="00CB12C7">
      <w:pPr>
        <w:tabs>
          <w:tab w:val="left" w:pos="993"/>
        </w:tabs>
        <w:spacing w:line="276" w:lineRule="auto"/>
        <w:ind w:firstLine="567"/>
        <w:contextualSpacing/>
        <w:mirrorIndents/>
        <w:jc w:val="both"/>
        <w:rPr>
          <w:sz w:val="28"/>
          <w:szCs w:val="28"/>
        </w:rPr>
      </w:pPr>
      <w:r w:rsidRPr="00CB12C7">
        <w:rPr>
          <w:sz w:val="28"/>
          <w:szCs w:val="28"/>
        </w:rPr>
        <w:t>2. Организатор публичных слушаний (общественных обсуждений) – __________________________.</w:t>
      </w:r>
    </w:p>
    <w:p w:rsidR="00CB12C7" w:rsidRPr="00CB12C7" w:rsidRDefault="00CB12C7" w:rsidP="00CB12C7">
      <w:pPr>
        <w:tabs>
          <w:tab w:val="left" w:pos="9356"/>
        </w:tabs>
        <w:spacing w:line="276" w:lineRule="auto"/>
        <w:ind w:firstLine="567"/>
        <w:contextualSpacing/>
        <w:mirrorIndents/>
        <w:jc w:val="both"/>
        <w:rPr>
          <w:sz w:val="28"/>
          <w:szCs w:val="28"/>
        </w:rPr>
      </w:pPr>
      <w:r w:rsidRPr="00CB12C7">
        <w:rPr>
          <w:sz w:val="28"/>
          <w:szCs w:val="28"/>
        </w:rPr>
        <w:t>3. Основание проведения публичных слушаний (общественных обсуждений) – _________________</w:t>
      </w:r>
      <w:r w:rsidRPr="00CB12C7">
        <w:rPr>
          <w:i/>
          <w:sz w:val="28"/>
          <w:szCs w:val="28"/>
        </w:rPr>
        <w:t>.</w:t>
      </w:r>
    </w:p>
    <w:p w:rsidR="00CB12C7" w:rsidRPr="00CB12C7" w:rsidRDefault="00CB12C7" w:rsidP="00CB12C7">
      <w:pPr>
        <w:tabs>
          <w:tab w:val="left" w:pos="993"/>
        </w:tabs>
        <w:spacing w:line="276" w:lineRule="auto"/>
        <w:ind w:firstLine="567"/>
        <w:contextualSpacing/>
        <w:mirrorIndents/>
        <w:jc w:val="both"/>
        <w:rPr>
          <w:sz w:val="28"/>
          <w:szCs w:val="28"/>
        </w:rPr>
      </w:pPr>
      <w:r w:rsidRPr="00CB12C7">
        <w:rPr>
          <w:sz w:val="28"/>
          <w:szCs w:val="28"/>
        </w:rPr>
        <w:t>4. Наименование проекта, рассматриваемого на публичных слушаниях (общественных обсуждениях) – _______________________ (далее – проект).</w:t>
      </w:r>
    </w:p>
    <w:p w:rsidR="00CB12C7" w:rsidRPr="00CB12C7" w:rsidRDefault="00CB12C7" w:rsidP="00CB12C7">
      <w:pPr>
        <w:tabs>
          <w:tab w:val="left" w:pos="993"/>
        </w:tabs>
        <w:spacing w:line="276" w:lineRule="auto"/>
        <w:ind w:firstLine="567"/>
        <w:contextualSpacing/>
        <w:mirrorIndents/>
        <w:jc w:val="both"/>
        <w:rPr>
          <w:sz w:val="28"/>
          <w:szCs w:val="28"/>
        </w:rPr>
      </w:pPr>
      <w:r w:rsidRPr="00CB12C7">
        <w:rPr>
          <w:sz w:val="28"/>
          <w:szCs w:val="28"/>
        </w:rPr>
        <w:t>Перечень информационных материалов к проекту:_________________</w:t>
      </w:r>
    </w:p>
    <w:p w:rsidR="00CB12C7" w:rsidRPr="00CB12C7" w:rsidRDefault="00CB12C7" w:rsidP="00CB12C7">
      <w:pPr>
        <w:snapToGrid w:val="0"/>
        <w:spacing w:line="276" w:lineRule="auto"/>
        <w:ind w:firstLine="567"/>
        <w:contextualSpacing/>
        <w:mirrorIndents/>
        <w:jc w:val="both"/>
        <w:rPr>
          <w:sz w:val="28"/>
          <w:szCs w:val="28"/>
        </w:rPr>
      </w:pPr>
      <w:r w:rsidRPr="00CB12C7">
        <w:rPr>
          <w:sz w:val="28"/>
          <w:szCs w:val="28"/>
        </w:rPr>
        <w:t>Проект и информационные материалы к нему размещены на официальном сайте _______________ в сети Интернет по адресу: _________________ - _________г.</w:t>
      </w:r>
    </w:p>
    <w:p w:rsidR="00CB12C7" w:rsidRPr="00CB12C7" w:rsidRDefault="00CB12C7" w:rsidP="00CB12C7">
      <w:pPr>
        <w:spacing w:line="276" w:lineRule="auto"/>
        <w:ind w:firstLine="567"/>
        <w:jc w:val="both"/>
        <w:rPr>
          <w:rFonts w:eastAsia="Arial Unicode MS"/>
          <w:sz w:val="28"/>
          <w:szCs w:val="28"/>
        </w:rPr>
      </w:pPr>
      <w:r w:rsidRPr="00CB12C7">
        <w:rPr>
          <w:sz w:val="28"/>
          <w:szCs w:val="28"/>
        </w:rPr>
        <w:t xml:space="preserve">5. </w:t>
      </w:r>
      <w:r w:rsidRPr="00CB12C7">
        <w:rPr>
          <w:rFonts w:eastAsia="Arial Unicode MS"/>
          <w:sz w:val="28"/>
          <w:szCs w:val="28"/>
        </w:rPr>
        <w:t xml:space="preserve">Срок проведения </w:t>
      </w:r>
      <w:r w:rsidRPr="00CB12C7">
        <w:rPr>
          <w:sz w:val="28"/>
          <w:szCs w:val="28"/>
        </w:rPr>
        <w:t xml:space="preserve">публичных слушаний (общественных обсуждений) </w:t>
      </w:r>
      <w:r w:rsidRPr="00CB12C7">
        <w:rPr>
          <w:rFonts w:eastAsia="Arial Unicode MS"/>
          <w:sz w:val="28"/>
          <w:szCs w:val="28"/>
        </w:rPr>
        <w:t xml:space="preserve">– </w:t>
      </w:r>
    </w:p>
    <w:p w:rsidR="00CB12C7" w:rsidRPr="00CB12C7" w:rsidRDefault="00CB12C7" w:rsidP="00CB12C7">
      <w:pPr>
        <w:spacing w:line="276" w:lineRule="auto"/>
        <w:jc w:val="both"/>
        <w:rPr>
          <w:sz w:val="28"/>
          <w:szCs w:val="28"/>
        </w:rPr>
      </w:pPr>
      <w:r w:rsidRPr="00CB12C7">
        <w:rPr>
          <w:sz w:val="28"/>
          <w:szCs w:val="28"/>
        </w:rPr>
        <w:t>с ____ по ______г.</w:t>
      </w:r>
    </w:p>
    <w:p w:rsidR="00CB12C7" w:rsidRPr="00CB12C7" w:rsidRDefault="00CB12C7" w:rsidP="00CB12C7">
      <w:pPr>
        <w:snapToGrid w:val="0"/>
        <w:spacing w:line="276" w:lineRule="auto"/>
        <w:ind w:firstLine="567"/>
        <w:contextualSpacing/>
        <w:mirrorIndents/>
        <w:jc w:val="both"/>
        <w:rPr>
          <w:sz w:val="28"/>
          <w:szCs w:val="28"/>
          <w:lang w:eastAsia="ar-SA"/>
        </w:rPr>
      </w:pPr>
      <w:r w:rsidRPr="00CB12C7">
        <w:rPr>
          <w:sz w:val="28"/>
          <w:szCs w:val="28"/>
        </w:rPr>
        <w:t xml:space="preserve">6. </w:t>
      </w:r>
      <w:r w:rsidRPr="00CB12C7">
        <w:rPr>
          <w:sz w:val="28"/>
          <w:szCs w:val="28"/>
          <w:lang w:eastAsia="ar-SA"/>
        </w:rPr>
        <w:t xml:space="preserve">Экспозиция (экспозиции) проекта и консультирование посетителей экспозиции проводились </w:t>
      </w:r>
      <w:r w:rsidRPr="00CB12C7">
        <w:rPr>
          <w:sz w:val="28"/>
          <w:szCs w:val="28"/>
        </w:rPr>
        <w:t>по адресу: ___________________ с _____ г. по ______ г., в рабочие дни с ____ до _____ и с __ до ____</w:t>
      </w:r>
      <w:r w:rsidRPr="00CB12C7">
        <w:rPr>
          <w:sz w:val="28"/>
          <w:szCs w:val="28"/>
          <w:lang w:eastAsia="ar-SA"/>
        </w:rPr>
        <w:t>.</w:t>
      </w:r>
    </w:p>
    <w:p w:rsidR="00CB12C7" w:rsidRPr="00CB12C7" w:rsidRDefault="00CB12C7" w:rsidP="00CB12C7">
      <w:pPr>
        <w:shd w:val="clear" w:color="auto" w:fill="FFFFFF"/>
        <w:spacing w:line="276" w:lineRule="auto"/>
        <w:ind w:firstLine="567"/>
        <w:contextualSpacing/>
        <w:mirrorIndents/>
        <w:jc w:val="both"/>
        <w:rPr>
          <w:sz w:val="28"/>
          <w:szCs w:val="28"/>
          <w:u w:val="single"/>
        </w:rPr>
      </w:pPr>
      <w:r w:rsidRPr="00CB12C7">
        <w:rPr>
          <w:sz w:val="28"/>
          <w:szCs w:val="28"/>
        </w:rPr>
        <w:t xml:space="preserve">Консультирование </w:t>
      </w:r>
      <w:r w:rsidRPr="00CB12C7">
        <w:rPr>
          <w:rFonts w:eastAsia="Calibri"/>
          <w:sz w:val="28"/>
          <w:szCs w:val="28"/>
        </w:rPr>
        <w:t>посетителей экспозиции осуществлялось ____________________________.</w:t>
      </w:r>
    </w:p>
    <w:p w:rsidR="00CB12C7" w:rsidRPr="00CB12C7" w:rsidRDefault="00CB12C7" w:rsidP="00CB12C7">
      <w:pPr>
        <w:shd w:val="clear" w:color="auto" w:fill="FFFFFF"/>
        <w:spacing w:line="276" w:lineRule="auto"/>
        <w:ind w:firstLine="567"/>
        <w:contextualSpacing/>
        <w:mirrorIndents/>
        <w:jc w:val="both"/>
        <w:rPr>
          <w:color w:val="FF0000"/>
          <w:sz w:val="28"/>
          <w:szCs w:val="28"/>
          <w:u w:val="single"/>
        </w:rPr>
      </w:pPr>
      <w:r w:rsidRPr="00CB12C7">
        <w:rPr>
          <w:color w:val="000000"/>
          <w:sz w:val="28"/>
          <w:szCs w:val="28"/>
        </w:rPr>
        <w:t xml:space="preserve">7. Собрания участников публичных слушаний по проекту состоялись:__________ </w:t>
      </w:r>
      <w:r w:rsidRPr="00CB12C7">
        <w:rPr>
          <w:i/>
          <w:color w:val="000000"/>
          <w:sz w:val="28"/>
          <w:szCs w:val="28"/>
        </w:rPr>
        <w:t>(в случае проведения публичных слушаний)</w:t>
      </w:r>
      <w:r w:rsidRPr="00CB12C7">
        <w:rPr>
          <w:color w:val="000000"/>
          <w:sz w:val="28"/>
          <w:szCs w:val="28"/>
        </w:rPr>
        <w:t>.</w:t>
      </w:r>
    </w:p>
    <w:p w:rsidR="00CB12C7" w:rsidRPr="00CB12C7" w:rsidRDefault="00CB12C7" w:rsidP="00CB12C7">
      <w:pPr>
        <w:shd w:val="clear" w:color="auto" w:fill="FFFFFF"/>
        <w:spacing w:line="276" w:lineRule="auto"/>
        <w:ind w:firstLine="567"/>
        <w:contextualSpacing/>
        <w:mirrorIndents/>
        <w:jc w:val="both"/>
        <w:rPr>
          <w:rFonts w:eastAsia="Calibri"/>
          <w:sz w:val="28"/>
          <w:szCs w:val="28"/>
        </w:rPr>
      </w:pPr>
      <w:r w:rsidRPr="00CB12C7">
        <w:rPr>
          <w:sz w:val="28"/>
          <w:szCs w:val="28"/>
        </w:rPr>
        <w:t xml:space="preserve">8. Участниками </w:t>
      </w:r>
      <w:r w:rsidRPr="00CB12C7">
        <w:rPr>
          <w:sz w:val="28"/>
          <w:szCs w:val="28"/>
          <w:u w:color="FFFFFF"/>
        </w:rPr>
        <w:t>общественных обсуждений</w:t>
      </w:r>
      <w:r w:rsidRPr="00CB12C7">
        <w:rPr>
          <w:sz w:val="28"/>
          <w:szCs w:val="28"/>
        </w:rPr>
        <w:t xml:space="preserve"> (публичных слушаний) являются</w:t>
      </w:r>
      <w:r w:rsidRPr="00CB12C7">
        <w:rPr>
          <w:i/>
          <w:sz w:val="28"/>
          <w:szCs w:val="28"/>
        </w:rPr>
        <w:t>:</w:t>
      </w:r>
      <w:bookmarkStart w:id="11" w:name="OLE_LINK1"/>
      <w:bookmarkStart w:id="12" w:name="OLE_LINK2"/>
      <w:r w:rsidRPr="00CB12C7">
        <w:rPr>
          <w:i/>
          <w:sz w:val="28"/>
          <w:szCs w:val="28"/>
        </w:rPr>
        <w:t xml:space="preserve"> </w:t>
      </w:r>
      <w:r w:rsidRPr="00CB12C7">
        <w:rPr>
          <w:rFonts w:eastAsia="Calibri"/>
          <w:sz w:val="28"/>
          <w:szCs w:val="28"/>
        </w:rPr>
        <w:t>___________________________________________.</w:t>
      </w:r>
    </w:p>
    <w:p w:rsidR="00CB12C7" w:rsidRPr="00CB12C7" w:rsidRDefault="00CB12C7" w:rsidP="00CB12C7">
      <w:pPr>
        <w:shd w:val="clear" w:color="auto" w:fill="FFFFFF"/>
        <w:spacing w:line="276" w:lineRule="auto"/>
        <w:ind w:firstLine="567"/>
        <w:contextualSpacing/>
        <w:mirrorIndents/>
        <w:jc w:val="both"/>
        <w:rPr>
          <w:sz w:val="28"/>
          <w:szCs w:val="28"/>
        </w:rPr>
      </w:pPr>
      <w:r w:rsidRPr="00CB12C7">
        <w:rPr>
          <w:rFonts w:eastAsia="Calibri"/>
          <w:sz w:val="28"/>
          <w:szCs w:val="28"/>
        </w:rPr>
        <w:t>9. Форма внесения у</w:t>
      </w:r>
      <w:r w:rsidRPr="00CB12C7">
        <w:rPr>
          <w:sz w:val="28"/>
          <w:szCs w:val="28"/>
        </w:rPr>
        <w:t>частниками</w:t>
      </w:r>
      <w:r w:rsidRPr="00CB12C7">
        <w:rPr>
          <w:sz w:val="28"/>
          <w:szCs w:val="28"/>
          <w:u w:color="FFFFFF"/>
        </w:rPr>
        <w:t xml:space="preserve"> </w:t>
      </w:r>
      <w:r w:rsidRPr="00CB12C7">
        <w:rPr>
          <w:sz w:val="28"/>
          <w:szCs w:val="28"/>
        </w:rPr>
        <w:t>публичных слушаний</w:t>
      </w:r>
      <w:r w:rsidRPr="00CB12C7">
        <w:rPr>
          <w:sz w:val="28"/>
          <w:szCs w:val="28"/>
          <w:u w:color="FFFFFF"/>
        </w:rPr>
        <w:t xml:space="preserve"> (общественных обсуждений</w:t>
      </w:r>
      <w:r w:rsidRPr="00CB12C7">
        <w:rPr>
          <w:sz w:val="28"/>
          <w:szCs w:val="28"/>
        </w:rPr>
        <w:t>) своих предложения и замечания по проекту:</w:t>
      </w:r>
    </w:p>
    <w:p w:rsidR="00CB12C7" w:rsidRPr="00CB12C7" w:rsidRDefault="00CB12C7" w:rsidP="00CB12C7">
      <w:pPr>
        <w:shd w:val="clear" w:color="auto" w:fill="FFFFFF"/>
        <w:spacing w:line="276" w:lineRule="auto"/>
        <w:ind w:firstLine="567"/>
        <w:contextualSpacing/>
        <w:mirrorIndents/>
        <w:jc w:val="both"/>
        <w:rPr>
          <w:rFonts w:eastAsia="Calibri"/>
          <w:i/>
          <w:sz w:val="28"/>
          <w:szCs w:val="28"/>
        </w:rPr>
      </w:pPr>
      <w:r w:rsidRPr="00CB12C7">
        <w:rPr>
          <w:rFonts w:eastAsia="Calibri"/>
          <w:sz w:val="28"/>
          <w:szCs w:val="28"/>
        </w:rPr>
        <w:t xml:space="preserve">1) посредством официального сайта (информационной системы) </w:t>
      </w:r>
      <w:r w:rsidRPr="00CB12C7">
        <w:rPr>
          <w:rFonts w:eastAsia="Calibri"/>
          <w:i/>
          <w:sz w:val="28"/>
          <w:szCs w:val="28"/>
        </w:rPr>
        <w:t xml:space="preserve">(в случае проведения общественных обсуждений); </w:t>
      </w:r>
    </w:p>
    <w:p w:rsidR="00CB12C7" w:rsidRPr="00CB12C7" w:rsidRDefault="00CB12C7" w:rsidP="00CB12C7">
      <w:pPr>
        <w:shd w:val="clear" w:color="auto" w:fill="FFFFFF"/>
        <w:spacing w:line="276" w:lineRule="auto"/>
        <w:ind w:firstLine="567"/>
        <w:contextualSpacing/>
        <w:mirrorIndents/>
        <w:jc w:val="both"/>
        <w:rPr>
          <w:rFonts w:eastAsia="Calibri"/>
          <w:i/>
          <w:sz w:val="28"/>
          <w:szCs w:val="28"/>
        </w:rPr>
        <w:sectPr w:rsidR="00CB12C7" w:rsidRPr="00CB12C7" w:rsidSect="00CB12C7">
          <w:headerReference w:type="even" r:id="rId43"/>
          <w:headerReference w:type="default" r:id="rId44"/>
          <w:pgSz w:w="11905" w:h="16838"/>
          <w:pgMar w:top="1134" w:right="850" w:bottom="1134" w:left="1134" w:header="0" w:footer="0" w:gutter="0"/>
          <w:cols w:space="720"/>
          <w:noEndnote/>
          <w:docGrid w:linePitch="326"/>
        </w:sectPr>
      </w:pPr>
    </w:p>
    <w:p w:rsidR="00CB12C7" w:rsidRPr="00CB12C7" w:rsidRDefault="00CB12C7" w:rsidP="00CB12C7">
      <w:pPr>
        <w:shd w:val="clear" w:color="auto" w:fill="FFFFFF"/>
        <w:spacing w:line="276" w:lineRule="auto"/>
        <w:ind w:firstLine="567"/>
        <w:contextualSpacing/>
        <w:mirrorIndents/>
        <w:jc w:val="both"/>
        <w:rPr>
          <w:rFonts w:eastAsia="Calibri"/>
          <w:i/>
          <w:sz w:val="28"/>
          <w:szCs w:val="28"/>
        </w:rPr>
      </w:pPr>
      <w:r w:rsidRPr="00CB12C7">
        <w:rPr>
          <w:rFonts w:eastAsia="Calibri"/>
          <w:sz w:val="28"/>
          <w:szCs w:val="28"/>
        </w:rPr>
        <w:lastRenderedPageBreak/>
        <w:t xml:space="preserve">2) в письменной или устной форме в ходе проведения собраний участников публичных слушаний </w:t>
      </w:r>
      <w:r w:rsidRPr="00CB12C7">
        <w:rPr>
          <w:rFonts w:eastAsia="Calibri"/>
          <w:i/>
          <w:sz w:val="28"/>
          <w:szCs w:val="28"/>
        </w:rPr>
        <w:t>(в случае проведения публичных слушаний);</w:t>
      </w:r>
    </w:p>
    <w:p w:rsidR="00CB12C7" w:rsidRPr="00CB12C7" w:rsidRDefault="00CB12C7" w:rsidP="00CB12C7">
      <w:pPr>
        <w:shd w:val="clear" w:color="auto" w:fill="FFFFFF"/>
        <w:spacing w:line="276" w:lineRule="auto"/>
        <w:ind w:firstLine="567"/>
        <w:contextualSpacing/>
        <w:mirrorIndents/>
        <w:jc w:val="both"/>
        <w:rPr>
          <w:rFonts w:eastAsia="Calibri"/>
          <w:i/>
          <w:sz w:val="28"/>
          <w:szCs w:val="28"/>
        </w:rPr>
      </w:pPr>
      <w:r w:rsidRPr="00CB12C7">
        <w:rPr>
          <w:rFonts w:eastAsia="Calibri"/>
          <w:sz w:val="28"/>
          <w:szCs w:val="28"/>
        </w:rPr>
        <w:lastRenderedPageBreak/>
        <w:t>3) в письменной форме или в форме электронного документа в адрес организатора _________________________</w:t>
      </w:r>
      <w:r w:rsidRPr="00CB12C7">
        <w:rPr>
          <w:rFonts w:eastAsia="Calibri"/>
          <w:i/>
          <w:sz w:val="28"/>
          <w:szCs w:val="28"/>
        </w:rPr>
        <w:t>;</w:t>
      </w:r>
    </w:p>
    <w:p w:rsidR="00CB12C7" w:rsidRPr="00CB12C7" w:rsidRDefault="00CB12C7" w:rsidP="00CB12C7">
      <w:pPr>
        <w:shd w:val="clear" w:color="auto" w:fill="FFFFFF"/>
        <w:spacing w:line="276" w:lineRule="auto"/>
        <w:ind w:firstLine="567"/>
        <w:contextualSpacing/>
        <w:mirrorIndents/>
        <w:jc w:val="both"/>
        <w:rPr>
          <w:rFonts w:eastAsia="Calibri"/>
          <w:sz w:val="28"/>
          <w:szCs w:val="28"/>
        </w:rPr>
      </w:pPr>
      <w:r w:rsidRPr="00CB12C7">
        <w:rPr>
          <w:rFonts w:eastAsia="Calibri"/>
          <w:sz w:val="28"/>
          <w:szCs w:val="28"/>
        </w:rPr>
        <w:t>4) посредством записи в книге (журнале) учета посетителей экспозиции проекта.</w:t>
      </w:r>
    </w:p>
    <w:p w:rsidR="00CB12C7" w:rsidRPr="00CB12C7" w:rsidRDefault="00CB12C7" w:rsidP="00CB12C7">
      <w:pPr>
        <w:shd w:val="clear" w:color="auto" w:fill="FFFFFF"/>
        <w:spacing w:line="276" w:lineRule="auto"/>
        <w:ind w:firstLine="567"/>
        <w:contextualSpacing/>
        <w:mirrorIndents/>
        <w:jc w:val="both"/>
        <w:rPr>
          <w:sz w:val="28"/>
          <w:szCs w:val="28"/>
        </w:rPr>
      </w:pPr>
      <w:r w:rsidRPr="00CB12C7">
        <w:rPr>
          <w:sz w:val="28"/>
          <w:szCs w:val="28"/>
        </w:rPr>
        <w:t>10. Срок приема предложений и замечаний участников публичных слушаний (общественных обсуждений) – с ______ по ____ .</w:t>
      </w:r>
    </w:p>
    <w:p w:rsidR="00CB12C7" w:rsidRPr="00CB12C7" w:rsidRDefault="00CB12C7" w:rsidP="00CB12C7">
      <w:pPr>
        <w:shd w:val="clear" w:color="auto" w:fill="FFFFFF"/>
        <w:spacing w:line="276" w:lineRule="auto"/>
        <w:ind w:firstLine="567"/>
        <w:contextualSpacing/>
        <w:mirrorIndents/>
        <w:jc w:val="both"/>
        <w:rPr>
          <w:sz w:val="28"/>
          <w:szCs w:val="28"/>
        </w:rPr>
      </w:pPr>
      <w:r w:rsidRPr="00CB12C7">
        <w:rPr>
          <w:sz w:val="28"/>
          <w:szCs w:val="28"/>
        </w:rPr>
        <w:t>11. Территория, в пределах которой проводятся публичные слушания (общественные обсуждения): _____________________________.</w:t>
      </w:r>
    </w:p>
    <w:p w:rsidR="00CB12C7" w:rsidRPr="00CB12C7" w:rsidRDefault="00CB12C7" w:rsidP="00CB12C7">
      <w:pPr>
        <w:shd w:val="clear" w:color="auto" w:fill="FFFFFF"/>
        <w:spacing w:line="276" w:lineRule="auto"/>
        <w:ind w:firstLine="567"/>
        <w:contextualSpacing/>
        <w:mirrorIndents/>
        <w:jc w:val="both"/>
        <w:rPr>
          <w:sz w:val="28"/>
          <w:szCs w:val="28"/>
        </w:rPr>
      </w:pPr>
      <w:r w:rsidRPr="00CB12C7">
        <w:rPr>
          <w:sz w:val="28"/>
          <w:szCs w:val="28"/>
        </w:rPr>
        <w:t>12. Предложения и замечания участников публичных слушаний (общественных обсуждений):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9189"/>
      </w:tblGrid>
      <w:tr w:rsidR="00CB12C7" w:rsidRPr="00CB12C7" w:rsidTr="00CB12C7">
        <w:tc>
          <w:tcPr>
            <w:tcW w:w="734" w:type="dxa"/>
            <w:shd w:val="clear" w:color="auto" w:fill="auto"/>
          </w:tcPr>
          <w:p w:rsidR="00CB12C7" w:rsidRPr="00CB12C7" w:rsidRDefault="00CB12C7" w:rsidP="00CB12C7">
            <w:pPr>
              <w:contextualSpacing/>
              <w:mirrorIndents/>
              <w:jc w:val="center"/>
              <w:rPr>
                <w:sz w:val="28"/>
                <w:szCs w:val="28"/>
              </w:rPr>
            </w:pPr>
            <w:r w:rsidRPr="00CB12C7">
              <w:rPr>
                <w:sz w:val="28"/>
                <w:szCs w:val="28"/>
              </w:rPr>
              <w:t>№ п/п*</w:t>
            </w:r>
          </w:p>
        </w:tc>
        <w:tc>
          <w:tcPr>
            <w:tcW w:w="9189" w:type="dxa"/>
            <w:shd w:val="clear" w:color="auto" w:fill="auto"/>
          </w:tcPr>
          <w:p w:rsidR="00CB12C7" w:rsidRPr="00CB12C7" w:rsidRDefault="00CB12C7" w:rsidP="00CB12C7">
            <w:pPr>
              <w:contextualSpacing/>
              <w:mirrorIndents/>
              <w:jc w:val="both"/>
              <w:rPr>
                <w:sz w:val="28"/>
                <w:szCs w:val="28"/>
              </w:rPr>
            </w:pPr>
            <w:r w:rsidRPr="00CB12C7">
              <w:rPr>
                <w:sz w:val="28"/>
                <w:szCs w:val="28"/>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CB12C7" w:rsidRPr="00CB12C7" w:rsidTr="00CB12C7">
        <w:tc>
          <w:tcPr>
            <w:tcW w:w="734" w:type="dxa"/>
            <w:shd w:val="clear" w:color="auto" w:fill="auto"/>
          </w:tcPr>
          <w:p w:rsidR="00CB12C7" w:rsidRPr="00CB12C7" w:rsidRDefault="00CB12C7" w:rsidP="00CB12C7">
            <w:pPr>
              <w:contextualSpacing/>
              <w:mirrorIndents/>
              <w:jc w:val="center"/>
              <w:rPr>
                <w:sz w:val="28"/>
                <w:szCs w:val="28"/>
              </w:rPr>
            </w:pPr>
            <w:r w:rsidRPr="00CB12C7">
              <w:rPr>
                <w:sz w:val="28"/>
                <w:szCs w:val="28"/>
              </w:rPr>
              <w:t>1.</w:t>
            </w:r>
          </w:p>
        </w:tc>
        <w:tc>
          <w:tcPr>
            <w:tcW w:w="9189" w:type="dxa"/>
            <w:shd w:val="clear" w:color="auto" w:fill="auto"/>
          </w:tcPr>
          <w:p w:rsidR="00CB12C7" w:rsidRPr="00CB12C7" w:rsidRDefault="00CB12C7" w:rsidP="00CB12C7">
            <w:pPr>
              <w:contextualSpacing/>
              <w:mirrorIndents/>
              <w:jc w:val="both"/>
              <w:rPr>
                <w:sz w:val="28"/>
                <w:szCs w:val="28"/>
              </w:rPr>
            </w:pPr>
          </w:p>
        </w:tc>
      </w:tr>
      <w:tr w:rsidR="00CB12C7" w:rsidRPr="00CB12C7" w:rsidTr="00CB12C7">
        <w:tc>
          <w:tcPr>
            <w:tcW w:w="734" w:type="dxa"/>
            <w:shd w:val="clear" w:color="auto" w:fill="auto"/>
          </w:tcPr>
          <w:p w:rsidR="00CB12C7" w:rsidRPr="00CB12C7" w:rsidRDefault="00CB12C7" w:rsidP="00CB12C7">
            <w:pPr>
              <w:contextualSpacing/>
              <w:mirrorIndents/>
              <w:jc w:val="center"/>
              <w:rPr>
                <w:sz w:val="28"/>
                <w:szCs w:val="28"/>
              </w:rPr>
            </w:pPr>
          </w:p>
        </w:tc>
        <w:tc>
          <w:tcPr>
            <w:tcW w:w="9189" w:type="dxa"/>
            <w:shd w:val="clear" w:color="auto" w:fill="auto"/>
          </w:tcPr>
          <w:p w:rsidR="00CB12C7" w:rsidRPr="00CB12C7" w:rsidRDefault="00CB12C7" w:rsidP="00CB12C7">
            <w:pPr>
              <w:contextualSpacing/>
              <w:mirrorIndents/>
              <w:jc w:val="both"/>
              <w:rPr>
                <w:sz w:val="28"/>
                <w:szCs w:val="28"/>
              </w:rPr>
            </w:pPr>
          </w:p>
        </w:tc>
      </w:tr>
      <w:tr w:rsidR="00CB12C7" w:rsidRPr="00CB12C7" w:rsidTr="00CB12C7">
        <w:tc>
          <w:tcPr>
            <w:tcW w:w="734" w:type="dxa"/>
            <w:shd w:val="clear" w:color="auto" w:fill="auto"/>
          </w:tcPr>
          <w:p w:rsidR="00CB12C7" w:rsidRPr="00CB12C7" w:rsidRDefault="00CB12C7" w:rsidP="00CB12C7">
            <w:pPr>
              <w:contextualSpacing/>
              <w:mirrorIndents/>
              <w:jc w:val="center"/>
              <w:rPr>
                <w:sz w:val="28"/>
                <w:szCs w:val="28"/>
              </w:rPr>
            </w:pPr>
            <w:r w:rsidRPr="00CB12C7">
              <w:rPr>
                <w:sz w:val="28"/>
                <w:szCs w:val="28"/>
              </w:rPr>
              <w:t>№ п/п*</w:t>
            </w:r>
          </w:p>
        </w:tc>
        <w:tc>
          <w:tcPr>
            <w:tcW w:w="9189" w:type="dxa"/>
            <w:shd w:val="clear" w:color="auto" w:fill="auto"/>
          </w:tcPr>
          <w:p w:rsidR="00CB12C7" w:rsidRPr="00CB12C7" w:rsidRDefault="00CB12C7" w:rsidP="00CB12C7">
            <w:pPr>
              <w:jc w:val="both"/>
              <w:rPr>
                <w:sz w:val="28"/>
                <w:szCs w:val="28"/>
              </w:rPr>
            </w:pPr>
            <w:r w:rsidRPr="00CB12C7">
              <w:rPr>
                <w:sz w:val="28"/>
                <w:szCs w:val="28"/>
              </w:rPr>
              <w:t>Предложения и замечания иных участников публичных слушаний (общественных обсуждений)</w:t>
            </w:r>
          </w:p>
        </w:tc>
      </w:tr>
      <w:tr w:rsidR="00CB12C7" w:rsidRPr="00CB12C7" w:rsidTr="00CB12C7">
        <w:trPr>
          <w:trHeight w:val="417"/>
        </w:trPr>
        <w:tc>
          <w:tcPr>
            <w:tcW w:w="734" w:type="dxa"/>
            <w:shd w:val="clear" w:color="auto" w:fill="auto"/>
          </w:tcPr>
          <w:p w:rsidR="00CB12C7" w:rsidRPr="00CB12C7" w:rsidRDefault="00CB12C7" w:rsidP="00CB12C7">
            <w:pPr>
              <w:contextualSpacing/>
              <w:mirrorIndents/>
              <w:jc w:val="center"/>
              <w:rPr>
                <w:sz w:val="28"/>
                <w:szCs w:val="28"/>
              </w:rPr>
            </w:pPr>
          </w:p>
        </w:tc>
        <w:tc>
          <w:tcPr>
            <w:tcW w:w="9189" w:type="dxa"/>
            <w:shd w:val="clear" w:color="auto" w:fill="auto"/>
          </w:tcPr>
          <w:p w:rsidR="00CB12C7" w:rsidRPr="00CB12C7" w:rsidRDefault="00CB12C7" w:rsidP="00CB12C7">
            <w:pPr>
              <w:contextualSpacing/>
              <w:mirrorIndents/>
              <w:jc w:val="both"/>
              <w:rPr>
                <w:sz w:val="28"/>
                <w:szCs w:val="28"/>
              </w:rPr>
            </w:pPr>
          </w:p>
        </w:tc>
      </w:tr>
      <w:tr w:rsidR="00CB12C7" w:rsidRPr="00CB12C7" w:rsidTr="00CB12C7">
        <w:trPr>
          <w:trHeight w:val="417"/>
        </w:trPr>
        <w:tc>
          <w:tcPr>
            <w:tcW w:w="734" w:type="dxa"/>
            <w:shd w:val="clear" w:color="auto" w:fill="auto"/>
          </w:tcPr>
          <w:p w:rsidR="00CB12C7" w:rsidRPr="00CB12C7" w:rsidRDefault="00CB12C7" w:rsidP="00CB12C7">
            <w:pPr>
              <w:contextualSpacing/>
              <w:mirrorIndents/>
              <w:jc w:val="center"/>
              <w:rPr>
                <w:sz w:val="28"/>
                <w:szCs w:val="28"/>
              </w:rPr>
            </w:pPr>
          </w:p>
        </w:tc>
        <w:tc>
          <w:tcPr>
            <w:tcW w:w="9189" w:type="dxa"/>
            <w:shd w:val="clear" w:color="auto" w:fill="auto"/>
          </w:tcPr>
          <w:p w:rsidR="00CB12C7" w:rsidRPr="00CB12C7" w:rsidRDefault="00CB12C7" w:rsidP="00CB12C7">
            <w:pPr>
              <w:contextualSpacing/>
              <w:mirrorIndents/>
              <w:jc w:val="both"/>
              <w:rPr>
                <w:sz w:val="28"/>
                <w:szCs w:val="28"/>
              </w:rPr>
            </w:pPr>
          </w:p>
        </w:tc>
      </w:tr>
      <w:tr w:rsidR="00CB12C7" w:rsidRPr="00CB12C7" w:rsidTr="00CB12C7">
        <w:tc>
          <w:tcPr>
            <w:tcW w:w="9923" w:type="dxa"/>
            <w:gridSpan w:val="2"/>
            <w:shd w:val="clear" w:color="auto" w:fill="auto"/>
          </w:tcPr>
          <w:p w:rsidR="00CB12C7" w:rsidRPr="00CB12C7" w:rsidRDefault="00CB12C7" w:rsidP="00CB12C7">
            <w:pPr>
              <w:contextualSpacing/>
              <w:mirrorIndents/>
              <w:jc w:val="both"/>
              <w:rPr>
                <w:sz w:val="28"/>
                <w:szCs w:val="28"/>
              </w:rPr>
            </w:pPr>
            <w:r w:rsidRPr="00CB12C7">
              <w:rPr>
                <w:rFonts w:eastAsia="Calibri"/>
                <w:sz w:val="28"/>
                <w:szCs w:val="28"/>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CB12C7" w:rsidRPr="00CB12C7" w:rsidRDefault="00CB12C7" w:rsidP="00CB12C7">
      <w:pPr>
        <w:autoSpaceDE w:val="0"/>
        <w:autoSpaceDN w:val="0"/>
        <w:adjustRightInd w:val="0"/>
        <w:spacing w:line="276" w:lineRule="auto"/>
        <w:ind w:firstLine="284"/>
        <w:contextualSpacing/>
        <w:mirrorIndents/>
        <w:jc w:val="both"/>
        <w:rPr>
          <w:rFonts w:eastAsia="Calibri"/>
          <w:sz w:val="28"/>
          <w:szCs w:val="28"/>
          <w:lang w:eastAsia="en-US"/>
        </w:rPr>
      </w:pPr>
    </w:p>
    <w:p w:rsidR="00CB12C7" w:rsidRPr="00CB12C7" w:rsidRDefault="00CB12C7" w:rsidP="00CB12C7">
      <w:pPr>
        <w:autoSpaceDE w:val="0"/>
        <w:autoSpaceDN w:val="0"/>
        <w:adjustRightInd w:val="0"/>
        <w:spacing w:line="276" w:lineRule="auto"/>
        <w:ind w:firstLine="284"/>
        <w:contextualSpacing/>
        <w:mirrorIndents/>
        <w:jc w:val="both"/>
        <w:rPr>
          <w:sz w:val="28"/>
          <w:szCs w:val="28"/>
        </w:rPr>
      </w:pPr>
      <w:r w:rsidRPr="00CB12C7">
        <w:rPr>
          <w:rFonts w:eastAsia="Calibri"/>
          <w:sz w:val="28"/>
          <w:szCs w:val="28"/>
          <w:lang w:eastAsia="en-US"/>
        </w:rPr>
        <w:t>Приложение: перечень принявших участие в рассмотрении проекта участников публичных слушаний (общественных обсуждений) на __ л.</w:t>
      </w:r>
    </w:p>
    <w:p w:rsidR="00CB12C7" w:rsidRPr="00CB12C7" w:rsidRDefault="00CB12C7" w:rsidP="00CB12C7">
      <w:pPr>
        <w:autoSpaceDE w:val="0"/>
        <w:autoSpaceDN w:val="0"/>
        <w:adjustRightInd w:val="0"/>
        <w:spacing w:line="276" w:lineRule="auto"/>
        <w:contextualSpacing/>
        <w:mirrorIndents/>
        <w:jc w:val="both"/>
        <w:rPr>
          <w:sz w:val="28"/>
          <w:szCs w:val="28"/>
        </w:rPr>
      </w:pPr>
    </w:p>
    <w:p w:rsidR="00CB12C7" w:rsidRPr="00CB12C7" w:rsidRDefault="00CB12C7" w:rsidP="00CB12C7">
      <w:pPr>
        <w:autoSpaceDE w:val="0"/>
        <w:autoSpaceDN w:val="0"/>
        <w:adjustRightInd w:val="0"/>
        <w:spacing w:line="276" w:lineRule="auto"/>
        <w:contextualSpacing/>
        <w:mirrorIndents/>
        <w:jc w:val="both"/>
        <w:rPr>
          <w:sz w:val="28"/>
          <w:szCs w:val="28"/>
        </w:rPr>
      </w:pPr>
      <w:r w:rsidRPr="00CB12C7">
        <w:rPr>
          <w:sz w:val="28"/>
          <w:szCs w:val="28"/>
        </w:rPr>
        <w:t xml:space="preserve">Подпись лица, ответственного за ведение протокола ________________ФИО </w:t>
      </w:r>
    </w:p>
    <w:p w:rsidR="00CB12C7" w:rsidRPr="00CB12C7" w:rsidRDefault="00CB12C7" w:rsidP="00CB12C7">
      <w:pPr>
        <w:autoSpaceDE w:val="0"/>
        <w:autoSpaceDN w:val="0"/>
        <w:adjustRightInd w:val="0"/>
        <w:spacing w:line="276" w:lineRule="auto"/>
        <w:contextualSpacing/>
        <w:mirrorIndents/>
        <w:jc w:val="center"/>
        <w:rPr>
          <w:sz w:val="20"/>
          <w:szCs w:val="20"/>
        </w:rPr>
      </w:pPr>
      <w:r w:rsidRPr="00CB12C7">
        <w:rPr>
          <w:sz w:val="20"/>
          <w:szCs w:val="20"/>
        </w:rPr>
        <w:t xml:space="preserve">                                                                                                    (подпись) </w:t>
      </w:r>
    </w:p>
    <w:p w:rsidR="00CB12C7" w:rsidRPr="00CB12C7" w:rsidRDefault="00CB12C7" w:rsidP="00CB12C7">
      <w:pPr>
        <w:autoSpaceDE w:val="0"/>
        <w:autoSpaceDN w:val="0"/>
        <w:adjustRightInd w:val="0"/>
        <w:spacing w:line="276" w:lineRule="auto"/>
        <w:contextualSpacing/>
        <w:mirrorIndents/>
        <w:jc w:val="both"/>
        <w:rPr>
          <w:sz w:val="28"/>
          <w:szCs w:val="28"/>
        </w:rPr>
      </w:pPr>
      <w:r w:rsidRPr="00CB12C7">
        <w:rPr>
          <w:sz w:val="28"/>
          <w:szCs w:val="28"/>
        </w:rPr>
        <w:t>Подпись руководителя органа,</w:t>
      </w:r>
    </w:p>
    <w:p w:rsidR="00CB12C7" w:rsidRPr="00CB12C7" w:rsidRDefault="00CB12C7" w:rsidP="00CB12C7">
      <w:pPr>
        <w:autoSpaceDE w:val="0"/>
        <w:autoSpaceDN w:val="0"/>
        <w:adjustRightInd w:val="0"/>
        <w:spacing w:line="276" w:lineRule="auto"/>
        <w:contextualSpacing/>
        <w:mirrorIndents/>
        <w:jc w:val="both"/>
        <w:rPr>
          <w:sz w:val="28"/>
          <w:szCs w:val="28"/>
        </w:rPr>
      </w:pPr>
      <w:r w:rsidRPr="00CB12C7">
        <w:rPr>
          <w:sz w:val="28"/>
          <w:szCs w:val="28"/>
        </w:rPr>
        <w:t>уполномоченного на ведение публичных слушаний ________________ФИ</w:t>
      </w:r>
      <w:bookmarkEnd w:id="11"/>
      <w:bookmarkEnd w:id="12"/>
      <w:r w:rsidRPr="00CB12C7">
        <w:rPr>
          <w:sz w:val="28"/>
          <w:szCs w:val="28"/>
        </w:rPr>
        <w:t>О</w:t>
      </w:r>
    </w:p>
    <w:p w:rsidR="00CB12C7" w:rsidRPr="00CB12C7" w:rsidRDefault="00CB12C7" w:rsidP="00CB12C7">
      <w:pPr>
        <w:autoSpaceDE w:val="0"/>
        <w:autoSpaceDN w:val="0"/>
        <w:adjustRightInd w:val="0"/>
        <w:spacing w:line="276" w:lineRule="auto"/>
        <w:contextualSpacing/>
        <w:mirrorIndents/>
        <w:jc w:val="both"/>
        <w:rPr>
          <w:sz w:val="20"/>
          <w:szCs w:val="20"/>
        </w:rPr>
      </w:pPr>
      <w:r w:rsidRPr="00CB12C7">
        <w:rPr>
          <w:sz w:val="20"/>
          <w:szCs w:val="20"/>
        </w:rPr>
        <w:t xml:space="preserve">                                                                                                                               (подпись)</w:t>
      </w:r>
    </w:p>
    <w:p w:rsidR="00CB12C7" w:rsidRPr="00CB12C7" w:rsidRDefault="00CB12C7" w:rsidP="00CB12C7">
      <w:pPr>
        <w:autoSpaceDE w:val="0"/>
        <w:autoSpaceDN w:val="0"/>
        <w:adjustRightInd w:val="0"/>
        <w:rPr>
          <w:sz w:val="28"/>
          <w:szCs w:val="28"/>
        </w:rPr>
        <w:sectPr w:rsidR="00CB12C7" w:rsidRPr="00CB12C7" w:rsidSect="00CB12C7">
          <w:type w:val="continuous"/>
          <w:pgSz w:w="11905" w:h="16838"/>
          <w:pgMar w:top="1134" w:right="850" w:bottom="1134" w:left="1134" w:header="0" w:footer="0" w:gutter="0"/>
          <w:cols w:space="720"/>
          <w:noEndnote/>
          <w:docGrid w:linePitch="326"/>
        </w:sectPr>
      </w:pPr>
    </w:p>
    <w:p w:rsidR="00CB12C7" w:rsidRPr="00CB12C7" w:rsidRDefault="00CB12C7" w:rsidP="00CB12C7">
      <w:pPr>
        <w:ind w:left="9912" w:hanging="273"/>
        <w:jc w:val="center"/>
        <w:outlineLvl w:val="0"/>
        <w:rPr>
          <w:sz w:val="28"/>
          <w:szCs w:val="28"/>
        </w:rPr>
      </w:pPr>
      <w:r w:rsidRPr="00CB12C7">
        <w:rPr>
          <w:sz w:val="28"/>
          <w:szCs w:val="28"/>
        </w:rPr>
        <w:lastRenderedPageBreak/>
        <w:t>Приложение</w:t>
      </w:r>
    </w:p>
    <w:p w:rsidR="00CB12C7" w:rsidRPr="00CB12C7" w:rsidRDefault="00CB12C7" w:rsidP="00CB12C7">
      <w:pPr>
        <w:keepNext/>
        <w:ind w:left="9912" w:hanging="273"/>
        <w:jc w:val="center"/>
        <w:outlineLvl w:val="0"/>
        <w:rPr>
          <w:sz w:val="28"/>
          <w:szCs w:val="28"/>
        </w:rPr>
      </w:pPr>
      <w:r w:rsidRPr="00CB12C7">
        <w:rPr>
          <w:sz w:val="28"/>
          <w:szCs w:val="28"/>
        </w:rPr>
        <w:t>к протоколу общественных обсуждений или публичных слушаний</w:t>
      </w:r>
    </w:p>
    <w:p w:rsidR="00CB12C7" w:rsidRPr="00CB12C7" w:rsidRDefault="00CB12C7" w:rsidP="00CB12C7">
      <w:pPr>
        <w:keepNext/>
        <w:ind w:left="9912" w:hanging="273"/>
        <w:jc w:val="center"/>
        <w:outlineLvl w:val="0"/>
        <w:rPr>
          <w:sz w:val="28"/>
          <w:szCs w:val="28"/>
        </w:rPr>
      </w:pPr>
      <w:r w:rsidRPr="00CB12C7">
        <w:rPr>
          <w:bCs/>
          <w:kern w:val="32"/>
          <w:sz w:val="28"/>
          <w:szCs w:val="28"/>
        </w:rPr>
        <w:t>по вопросам градостроительной деятельности на территории</w:t>
      </w:r>
    </w:p>
    <w:p w:rsidR="00CB12C7" w:rsidRPr="00CB12C7" w:rsidRDefault="00CB12C7" w:rsidP="00CB12C7">
      <w:pPr>
        <w:keepNext/>
        <w:ind w:left="9912" w:hanging="273"/>
        <w:jc w:val="center"/>
        <w:outlineLvl w:val="0"/>
        <w:rPr>
          <w:bCs/>
          <w:kern w:val="32"/>
          <w:sz w:val="28"/>
          <w:szCs w:val="28"/>
        </w:rPr>
      </w:pPr>
      <w:r w:rsidRPr="00CB12C7">
        <w:rPr>
          <w:bCs/>
          <w:kern w:val="32"/>
          <w:sz w:val="28"/>
          <w:szCs w:val="28"/>
        </w:rPr>
        <w:t>сельского поселения Шентала</w:t>
      </w:r>
    </w:p>
    <w:p w:rsidR="00CB12C7" w:rsidRPr="00CB12C7" w:rsidRDefault="00CB12C7" w:rsidP="00CB12C7">
      <w:pPr>
        <w:keepNext/>
        <w:ind w:left="9912" w:hanging="273"/>
        <w:jc w:val="center"/>
        <w:outlineLvl w:val="0"/>
        <w:rPr>
          <w:bCs/>
          <w:kern w:val="32"/>
          <w:sz w:val="28"/>
          <w:szCs w:val="28"/>
        </w:rPr>
      </w:pPr>
      <w:r w:rsidRPr="00CB12C7">
        <w:rPr>
          <w:bCs/>
          <w:kern w:val="32"/>
          <w:sz w:val="28"/>
          <w:szCs w:val="28"/>
        </w:rPr>
        <w:t>муниципального района Шенталинский</w:t>
      </w:r>
    </w:p>
    <w:p w:rsidR="00CB12C7" w:rsidRPr="00CB12C7" w:rsidRDefault="00CB12C7" w:rsidP="00CB12C7">
      <w:pPr>
        <w:keepNext/>
        <w:ind w:left="9912" w:hanging="273"/>
        <w:jc w:val="center"/>
        <w:outlineLvl w:val="0"/>
        <w:rPr>
          <w:bCs/>
          <w:kern w:val="32"/>
          <w:sz w:val="20"/>
          <w:szCs w:val="20"/>
        </w:rPr>
      </w:pPr>
      <w:r w:rsidRPr="00CB12C7">
        <w:rPr>
          <w:bCs/>
          <w:kern w:val="32"/>
          <w:sz w:val="28"/>
          <w:szCs w:val="28"/>
        </w:rPr>
        <w:t>Самарской</w:t>
      </w:r>
      <w:r w:rsidRPr="00CB12C7">
        <w:rPr>
          <w:bCs/>
          <w:kern w:val="32"/>
          <w:sz w:val="20"/>
          <w:szCs w:val="20"/>
        </w:rPr>
        <w:t xml:space="preserve"> </w:t>
      </w:r>
      <w:r w:rsidRPr="00CB12C7">
        <w:rPr>
          <w:bCs/>
          <w:kern w:val="32"/>
          <w:sz w:val="28"/>
          <w:szCs w:val="28"/>
        </w:rPr>
        <w:t>области</w:t>
      </w:r>
    </w:p>
    <w:p w:rsidR="00CB12C7" w:rsidRPr="00CB12C7" w:rsidRDefault="00CB12C7" w:rsidP="00CB12C7">
      <w:pPr>
        <w:tabs>
          <w:tab w:val="left" w:pos="142"/>
        </w:tabs>
        <w:suppressAutoHyphens/>
        <w:ind w:left="9072"/>
        <w:jc w:val="center"/>
        <w:outlineLvl w:val="0"/>
        <w:rPr>
          <w:bCs/>
          <w:sz w:val="28"/>
          <w:szCs w:val="28"/>
        </w:rPr>
      </w:pPr>
    </w:p>
    <w:p w:rsidR="00CB12C7" w:rsidRPr="00CB12C7" w:rsidRDefault="00CB12C7" w:rsidP="00CB12C7">
      <w:pPr>
        <w:jc w:val="center"/>
        <w:outlineLvl w:val="0"/>
        <w:rPr>
          <w:b/>
          <w:sz w:val="28"/>
          <w:szCs w:val="28"/>
        </w:rPr>
      </w:pPr>
    </w:p>
    <w:p w:rsidR="00CB12C7" w:rsidRPr="00CB12C7" w:rsidRDefault="00CB12C7" w:rsidP="00CB12C7">
      <w:pPr>
        <w:jc w:val="center"/>
        <w:outlineLvl w:val="0"/>
        <w:rPr>
          <w:b/>
          <w:sz w:val="28"/>
          <w:szCs w:val="28"/>
        </w:rPr>
      </w:pPr>
    </w:p>
    <w:p w:rsidR="00CB12C7" w:rsidRPr="00CB12C7" w:rsidRDefault="00CB12C7" w:rsidP="00CB12C7">
      <w:pPr>
        <w:jc w:val="center"/>
        <w:outlineLvl w:val="0"/>
        <w:rPr>
          <w:sz w:val="28"/>
          <w:szCs w:val="28"/>
        </w:rPr>
      </w:pPr>
      <w:r w:rsidRPr="00CB12C7">
        <w:rPr>
          <w:sz w:val="28"/>
          <w:szCs w:val="28"/>
        </w:rPr>
        <w:t>ПЕРЕЧЕНЬ</w:t>
      </w:r>
    </w:p>
    <w:p w:rsidR="00CB12C7" w:rsidRPr="00CB12C7" w:rsidRDefault="00CB12C7" w:rsidP="00CB12C7">
      <w:pPr>
        <w:ind w:left="-709"/>
        <w:jc w:val="center"/>
        <w:outlineLvl w:val="0"/>
        <w:rPr>
          <w:sz w:val="28"/>
          <w:szCs w:val="28"/>
        </w:rPr>
      </w:pPr>
      <w:r w:rsidRPr="00CB12C7">
        <w:rPr>
          <w:sz w:val="28"/>
          <w:szCs w:val="28"/>
        </w:rPr>
        <w:t xml:space="preserve">участников общественных обсуждений или публичных слушаний, принявших участие в рассмотрении вопроса </w:t>
      </w:r>
    </w:p>
    <w:p w:rsidR="00CB12C7" w:rsidRPr="00CB12C7" w:rsidRDefault="00CB12C7" w:rsidP="00CB12C7">
      <w:pPr>
        <w:spacing w:after="200"/>
        <w:ind w:firstLine="709"/>
        <w:jc w:val="both"/>
        <w:rPr>
          <w:sz w:val="28"/>
          <w:szCs w:val="28"/>
        </w:rPr>
      </w:pPr>
      <w:r w:rsidRPr="00CB12C7">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7"/>
        <w:gridCol w:w="1276"/>
        <w:gridCol w:w="1701"/>
        <w:gridCol w:w="1527"/>
        <w:gridCol w:w="1701"/>
        <w:gridCol w:w="1842"/>
        <w:gridCol w:w="1560"/>
        <w:gridCol w:w="1984"/>
        <w:gridCol w:w="1134"/>
      </w:tblGrid>
      <w:tr w:rsidR="00CB12C7" w:rsidRPr="00CB12C7" w:rsidTr="00CB12C7">
        <w:trPr>
          <w:trHeight w:val="575"/>
          <w:tblHeader/>
          <w:jc w:val="center"/>
        </w:trPr>
        <w:tc>
          <w:tcPr>
            <w:tcW w:w="540" w:type="dxa"/>
            <w:vMerge w:val="restart"/>
            <w:shd w:val="clear" w:color="auto" w:fill="auto"/>
          </w:tcPr>
          <w:p w:rsidR="00CB12C7" w:rsidRPr="00CB12C7" w:rsidRDefault="00CB12C7" w:rsidP="00CB12C7">
            <w:pPr>
              <w:jc w:val="center"/>
              <w:rPr>
                <w:sz w:val="22"/>
                <w:szCs w:val="22"/>
              </w:rPr>
            </w:pPr>
            <w:r w:rsidRPr="00CB12C7">
              <w:rPr>
                <w:sz w:val="22"/>
                <w:szCs w:val="22"/>
              </w:rPr>
              <w:t>№ п/п</w:t>
            </w:r>
          </w:p>
        </w:tc>
        <w:tc>
          <w:tcPr>
            <w:tcW w:w="1727" w:type="dxa"/>
            <w:vMerge w:val="restart"/>
            <w:shd w:val="clear" w:color="auto" w:fill="auto"/>
          </w:tcPr>
          <w:p w:rsidR="00CB12C7" w:rsidRPr="00CB12C7" w:rsidRDefault="00CB12C7" w:rsidP="00CB12C7">
            <w:pPr>
              <w:jc w:val="center"/>
              <w:rPr>
                <w:sz w:val="22"/>
                <w:szCs w:val="22"/>
              </w:rPr>
            </w:pPr>
            <w:r w:rsidRPr="00CB12C7">
              <w:rPr>
                <w:sz w:val="22"/>
                <w:szCs w:val="22"/>
              </w:rPr>
              <w:t>Ф.И.О. участника общественных обсуждений или публичных слушаний</w:t>
            </w:r>
          </w:p>
        </w:tc>
        <w:tc>
          <w:tcPr>
            <w:tcW w:w="4504" w:type="dxa"/>
            <w:gridSpan w:val="3"/>
          </w:tcPr>
          <w:p w:rsidR="00CB12C7" w:rsidRPr="00CB12C7" w:rsidRDefault="00CB12C7" w:rsidP="00CB12C7">
            <w:pPr>
              <w:jc w:val="center"/>
              <w:rPr>
                <w:sz w:val="22"/>
                <w:szCs w:val="22"/>
              </w:rPr>
            </w:pPr>
            <w:r w:rsidRPr="00CB12C7">
              <w:rPr>
                <w:sz w:val="22"/>
                <w:szCs w:val="22"/>
              </w:rPr>
              <w:t>Для физических лиц</w:t>
            </w:r>
          </w:p>
        </w:tc>
        <w:tc>
          <w:tcPr>
            <w:tcW w:w="5103" w:type="dxa"/>
            <w:gridSpan w:val="3"/>
            <w:shd w:val="clear" w:color="auto" w:fill="auto"/>
          </w:tcPr>
          <w:p w:rsidR="00CB12C7" w:rsidRPr="00CB12C7" w:rsidRDefault="00CB12C7" w:rsidP="00CB12C7">
            <w:pPr>
              <w:jc w:val="center"/>
              <w:rPr>
                <w:sz w:val="22"/>
                <w:szCs w:val="22"/>
              </w:rPr>
            </w:pPr>
            <w:r w:rsidRPr="00CB12C7">
              <w:rPr>
                <w:sz w:val="22"/>
                <w:szCs w:val="22"/>
              </w:rPr>
              <w:t>Для юридических лиц</w:t>
            </w:r>
          </w:p>
        </w:tc>
        <w:tc>
          <w:tcPr>
            <w:tcW w:w="1984" w:type="dxa"/>
            <w:vMerge w:val="restart"/>
          </w:tcPr>
          <w:p w:rsidR="00CB12C7" w:rsidRPr="00CB12C7" w:rsidRDefault="00CB12C7" w:rsidP="00CB12C7">
            <w:pPr>
              <w:jc w:val="center"/>
              <w:rPr>
                <w:sz w:val="22"/>
                <w:szCs w:val="22"/>
              </w:rPr>
            </w:pPr>
            <w:r w:rsidRPr="00CB12C7">
              <w:rPr>
                <w:sz w:val="22"/>
                <w:szCs w:val="2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CB12C7" w:rsidRPr="00CB12C7" w:rsidRDefault="00CB12C7" w:rsidP="00CB12C7">
            <w:pPr>
              <w:jc w:val="center"/>
              <w:rPr>
                <w:sz w:val="22"/>
                <w:szCs w:val="22"/>
              </w:rPr>
            </w:pPr>
            <w:r w:rsidRPr="00CB12C7">
              <w:rPr>
                <w:sz w:val="22"/>
                <w:szCs w:val="22"/>
              </w:rPr>
              <w:t>Подпись</w:t>
            </w:r>
          </w:p>
        </w:tc>
      </w:tr>
      <w:tr w:rsidR="00CB12C7" w:rsidRPr="00CB12C7" w:rsidTr="00CB12C7">
        <w:trPr>
          <w:tblHeader/>
          <w:jc w:val="center"/>
        </w:trPr>
        <w:tc>
          <w:tcPr>
            <w:tcW w:w="540" w:type="dxa"/>
            <w:vMerge/>
            <w:shd w:val="clear" w:color="auto" w:fill="auto"/>
          </w:tcPr>
          <w:p w:rsidR="00CB12C7" w:rsidRPr="00CB12C7" w:rsidRDefault="00CB12C7" w:rsidP="00CB12C7">
            <w:pPr>
              <w:jc w:val="center"/>
              <w:rPr>
                <w:sz w:val="22"/>
                <w:szCs w:val="22"/>
              </w:rPr>
            </w:pPr>
          </w:p>
        </w:tc>
        <w:tc>
          <w:tcPr>
            <w:tcW w:w="1727" w:type="dxa"/>
            <w:vMerge/>
            <w:shd w:val="clear" w:color="auto" w:fill="auto"/>
          </w:tcPr>
          <w:p w:rsidR="00CB12C7" w:rsidRPr="00CB12C7" w:rsidRDefault="00CB12C7" w:rsidP="00CB12C7">
            <w:pPr>
              <w:jc w:val="center"/>
              <w:rPr>
                <w:sz w:val="22"/>
                <w:szCs w:val="22"/>
              </w:rPr>
            </w:pPr>
          </w:p>
        </w:tc>
        <w:tc>
          <w:tcPr>
            <w:tcW w:w="1276" w:type="dxa"/>
          </w:tcPr>
          <w:p w:rsidR="00CB12C7" w:rsidRPr="00CB12C7" w:rsidRDefault="00CB12C7" w:rsidP="00CB12C7">
            <w:pPr>
              <w:jc w:val="center"/>
              <w:rPr>
                <w:sz w:val="22"/>
                <w:szCs w:val="22"/>
              </w:rPr>
            </w:pPr>
            <w:r w:rsidRPr="00CB12C7">
              <w:rPr>
                <w:sz w:val="22"/>
                <w:szCs w:val="22"/>
              </w:rPr>
              <w:t>Дата рождения</w:t>
            </w:r>
          </w:p>
        </w:tc>
        <w:tc>
          <w:tcPr>
            <w:tcW w:w="1701" w:type="dxa"/>
          </w:tcPr>
          <w:p w:rsidR="00CB12C7" w:rsidRPr="00CB12C7" w:rsidRDefault="00CB12C7" w:rsidP="00CB12C7">
            <w:pPr>
              <w:jc w:val="center"/>
              <w:rPr>
                <w:sz w:val="22"/>
                <w:szCs w:val="22"/>
              </w:rPr>
            </w:pPr>
            <w:r w:rsidRPr="00CB12C7">
              <w:rPr>
                <w:sz w:val="22"/>
                <w:szCs w:val="22"/>
              </w:rPr>
              <w:t>Адрес места жительства (регистрации) –</w:t>
            </w:r>
          </w:p>
        </w:tc>
        <w:tc>
          <w:tcPr>
            <w:tcW w:w="1527" w:type="dxa"/>
          </w:tcPr>
          <w:p w:rsidR="00CB12C7" w:rsidRPr="00CB12C7" w:rsidRDefault="00CB12C7" w:rsidP="00CB12C7">
            <w:pPr>
              <w:jc w:val="center"/>
              <w:rPr>
                <w:sz w:val="22"/>
                <w:szCs w:val="22"/>
              </w:rPr>
            </w:pPr>
            <w:r w:rsidRPr="00CB12C7">
              <w:rPr>
                <w:sz w:val="22"/>
                <w:szCs w:val="22"/>
              </w:rPr>
              <w:t>Данные документа, удостоверяющего личность</w:t>
            </w:r>
          </w:p>
        </w:tc>
        <w:tc>
          <w:tcPr>
            <w:tcW w:w="1701" w:type="dxa"/>
            <w:shd w:val="clear" w:color="auto" w:fill="auto"/>
          </w:tcPr>
          <w:p w:rsidR="00CB12C7" w:rsidRPr="00CB12C7" w:rsidRDefault="00CB12C7" w:rsidP="00CB12C7">
            <w:pPr>
              <w:jc w:val="center"/>
              <w:rPr>
                <w:sz w:val="22"/>
                <w:szCs w:val="22"/>
              </w:rPr>
            </w:pPr>
            <w:r w:rsidRPr="00CB12C7">
              <w:rPr>
                <w:sz w:val="22"/>
                <w:szCs w:val="22"/>
              </w:rPr>
              <w:t>Наименование организации</w:t>
            </w:r>
          </w:p>
        </w:tc>
        <w:tc>
          <w:tcPr>
            <w:tcW w:w="1842" w:type="dxa"/>
          </w:tcPr>
          <w:p w:rsidR="00CB12C7" w:rsidRPr="00CB12C7" w:rsidRDefault="00CB12C7" w:rsidP="00CB12C7">
            <w:pPr>
              <w:jc w:val="center"/>
              <w:rPr>
                <w:sz w:val="22"/>
                <w:szCs w:val="22"/>
              </w:rPr>
            </w:pPr>
            <w:r w:rsidRPr="00CB12C7">
              <w:rPr>
                <w:sz w:val="22"/>
                <w:szCs w:val="22"/>
              </w:rPr>
              <w:t>Основной государственный регистрационный номер</w:t>
            </w:r>
          </w:p>
        </w:tc>
        <w:tc>
          <w:tcPr>
            <w:tcW w:w="1560" w:type="dxa"/>
          </w:tcPr>
          <w:p w:rsidR="00CB12C7" w:rsidRPr="00CB12C7" w:rsidRDefault="00CB12C7" w:rsidP="00CB12C7">
            <w:pPr>
              <w:jc w:val="center"/>
              <w:rPr>
                <w:sz w:val="22"/>
                <w:szCs w:val="22"/>
              </w:rPr>
            </w:pPr>
            <w:r w:rsidRPr="00CB12C7">
              <w:rPr>
                <w:sz w:val="22"/>
                <w:szCs w:val="22"/>
              </w:rPr>
              <w:t>Место нахождения и адрес</w:t>
            </w:r>
          </w:p>
        </w:tc>
        <w:tc>
          <w:tcPr>
            <w:tcW w:w="1984" w:type="dxa"/>
            <w:vMerge/>
          </w:tcPr>
          <w:p w:rsidR="00CB12C7" w:rsidRPr="00CB12C7" w:rsidRDefault="00CB12C7" w:rsidP="00CB12C7">
            <w:pPr>
              <w:jc w:val="center"/>
              <w:rPr>
                <w:sz w:val="22"/>
                <w:szCs w:val="22"/>
              </w:rPr>
            </w:pPr>
          </w:p>
        </w:tc>
        <w:tc>
          <w:tcPr>
            <w:tcW w:w="1134" w:type="dxa"/>
            <w:vMerge/>
            <w:shd w:val="clear" w:color="auto" w:fill="auto"/>
          </w:tcPr>
          <w:p w:rsidR="00CB12C7" w:rsidRPr="00CB12C7" w:rsidRDefault="00CB12C7" w:rsidP="00CB12C7">
            <w:pPr>
              <w:jc w:val="center"/>
              <w:rPr>
                <w:sz w:val="22"/>
                <w:szCs w:val="22"/>
              </w:rPr>
            </w:pPr>
          </w:p>
        </w:tc>
      </w:tr>
      <w:tr w:rsidR="00CB12C7" w:rsidRPr="00CB12C7" w:rsidTr="00CB12C7">
        <w:trPr>
          <w:jc w:val="center"/>
        </w:trPr>
        <w:tc>
          <w:tcPr>
            <w:tcW w:w="540" w:type="dxa"/>
            <w:shd w:val="clear" w:color="auto" w:fill="auto"/>
          </w:tcPr>
          <w:p w:rsidR="00CB12C7" w:rsidRPr="00CB12C7" w:rsidRDefault="00CB12C7" w:rsidP="00CB12C7">
            <w:pPr>
              <w:jc w:val="both"/>
              <w:rPr>
                <w:sz w:val="22"/>
                <w:szCs w:val="22"/>
              </w:rPr>
            </w:pPr>
            <w:r w:rsidRPr="00CB12C7">
              <w:rPr>
                <w:sz w:val="22"/>
                <w:szCs w:val="22"/>
              </w:rPr>
              <w:t>1.</w:t>
            </w:r>
          </w:p>
        </w:tc>
        <w:tc>
          <w:tcPr>
            <w:tcW w:w="1727" w:type="dxa"/>
            <w:shd w:val="clear" w:color="auto" w:fill="auto"/>
          </w:tcPr>
          <w:p w:rsidR="00CB12C7" w:rsidRPr="00CB12C7" w:rsidRDefault="00CB12C7" w:rsidP="00CB12C7">
            <w:pPr>
              <w:jc w:val="center"/>
              <w:rPr>
                <w:sz w:val="22"/>
                <w:szCs w:val="22"/>
              </w:rPr>
            </w:pPr>
          </w:p>
        </w:tc>
        <w:tc>
          <w:tcPr>
            <w:tcW w:w="1276" w:type="dxa"/>
          </w:tcPr>
          <w:p w:rsidR="00CB12C7" w:rsidRPr="00CB12C7" w:rsidRDefault="00CB12C7" w:rsidP="00CB12C7">
            <w:pPr>
              <w:jc w:val="center"/>
              <w:rPr>
                <w:sz w:val="22"/>
                <w:szCs w:val="22"/>
              </w:rPr>
            </w:pPr>
          </w:p>
        </w:tc>
        <w:tc>
          <w:tcPr>
            <w:tcW w:w="1701" w:type="dxa"/>
          </w:tcPr>
          <w:p w:rsidR="00CB12C7" w:rsidRPr="00CB12C7" w:rsidRDefault="00CB12C7" w:rsidP="00CB12C7">
            <w:pPr>
              <w:jc w:val="center"/>
              <w:rPr>
                <w:sz w:val="22"/>
                <w:szCs w:val="22"/>
              </w:rPr>
            </w:pPr>
          </w:p>
        </w:tc>
        <w:tc>
          <w:tcPr>
            <w:tcW w:w="1527" w:type="dxa"/>
          </w:tcPr>
          <w:p w:rsidR="00CB12C7" w:rsidRPr="00CB12C7" w:rsidRDefault="00CB12C7" w:rsidP="00CB12C7">
            <w:pPr>
              <w:jc w:val="center"/>
              <w:rPr>
                <w:sz w:val="22"/>
                <w:szCs w:val="22"/>
              </w:rPr>
            </w:pPr>
          </w:p>
        </w:tc>
        <w:tc>
          <w:tcPr>
            <w:tcW w:w="1701" w:type="dxa"/>
            <w:shd w:val="clear" w:color="auto" w:fill="auto"/>
          </w:tcPr>
          <w:p w:rsidR="00CB12C7" w:rsidRPr="00CB12C7" w:rsidRDefault="00CB12C7" w:rsidP="00CB12C7">
            <w:pPr>
              <w:jc w:val="both"/>
              <w:rPr>
                <w:sz w:val="22"/>
                <w:szCs w:val="22"/>
              </w:rPr>
            </w:pPr>
          </w:p>
        </w:tc>
        <w:tc>
          <w:tcPr>
            <w:tcW w:w="1842" w:type="dxa"/>
          </w:tcPr>
          <w:p w:rsidR="00CB12C7" w:rsidRPr="00CB12C7" w:rsidRDefault="00CB12C7" w:rsidP="00CB12C7">
            <w:pPr>
              <w:jc w:val="both"/>
              <w:rPr>
                <w:sz w:val="22"/>
                <w:szCs w:val="22"/>
              </w:rPr>
            </w:pPr>
          </w:p>
        </w:tc>
        <w:tc>
          <w:tcPr>
            <w:tcW w:w="1560" w:type="dxa"/>
          </w:tcPr>
          <w:p w:rsidR="00CB12C7" w:rsidRPr="00CB12C7" w:rsidRDefault="00CB12C7" w:rsidP="00CB12C7">
            <w:pPr>
              <w:jc w:val="both"/>
              <w:rPr>
                <w:sz w:val="22"/>
                <w:szCs w:val="22"/>
              </w:rPr>
            </w:pPr>
          </w:p>
        </w:tc>
        <w:tc>
          <w:tcPr>
            <w:tcW w:w="1984" w:type="dxa"/>
          </w:tcPr>
          <w:p w:rsidR="00CB12C7" w:rsidRPr="00CB12C7" w:rsidRDefault="00CB12C7" w:rsidP="00CB12C7">
            <w:pPr>
              <w:jc w:val="both"/>
              <w:rPr>
                <w:sz w:val="22"/>
                <w:szCs w:val="22"/>
              </w:rPr>
            </w:pPr>
          </w:p>
        </w:tc>
        <w:tc>
          <w:tcPr>
            <w:tcW w:w="1134" w:type="dxa"/>
            <w:shd w:val="clear" w:color="auto" w:fill="auto"/>
          </w:tcPr>
          <w:p w:rsidR="00CB12C7" w:rsidRPr="00CB12C7" w:rsidRDefault="00CB12C7" w:rsidP="00CB12C7">
            <w:pPr>
              <w:jc w:val="both"/>
              <w:rPr>
                <w:sz w:val="22"/>
                <w:szCs w:val="22"/>
              </w:rPr>
            </w:pPr>
          </w:p>
        </w:tc>
      </w:tr>
    </w:tbl>
    <w:p w:rsidR="00CB12C7" w:rsidRPr="00CB12C7" w:rsidRDefault="00CB12C7" w:rsidP="00CB12C7">
      <w:pPr>
        <w:tabs>
          <w:tab w:val="left" w:pos="7965"/>
        </w:tabs>
        <w:rPr>
          <w:sz w:val="28"/>
          <w:szCs w:val="28"/>
        </w:rPr>
        <w:sectPr w:rsidR="00CB12C7" w:rsidRPr="00CB12C7" w:rsidSect="00CB12C7">
          <w:pgSz w:w="16838" w:h="11905" w:orient="landscape"/>
          <w:pgMar w:top="1701" w:right="1276" w:bottom="709" w:left="567" w:header="0" w:footer="0" w:gutter="0"/>
          <w:cols w:space="720"/>
          <w:noEndnote/>
        </w:sectPr>
      </w:pPr>
    </w:p>
    <w:p w:rsidR="00CB12C7" w:rsidRPr="00CB12C7" w:rsidRDefault="00CB12C7" w:rsidP="00CB12C7">
      <w:pPr>
        <w:tabs>
          <w:tab w:val="left" w:pos="1134"/>
        </w:tabs>
        <w:ind w:firstLine="720"/>
        <w:jc w:val="right"/>
        <w:rPr>
          <w:rFonts w:eastAsia="Calibri"/>
        </w:rPr>
      </w:pPr>
      <w:r w:rsidRPr="00CB12C7">
        <w:rPr>
          <w:rFonts w:eastAsia="Calibri"/>
        </w:rPr>
        <w:lastRenderedPageBreak/>
        <w:t>Приложение 6</w:t>
      </w:r>
    </w:p>
    <w:p w:rsidR="00CB12C7" w:rsidRPr="00CB12C7" w:rsidRDefault="00CB12C7" w:rsidP="00CB12C7">
      <w:pPr>
        <w:tabs>
          <w:tab w:val="left" w:pos="1134"/>
        </w:tabs>
        <w:ind w:firstLine="720"/>
        <w:jc w:val="right"/>
        <w:rPr>
          <w:bCs/>
          <w:kern w:val="32"/>
        </w:rPr>
      </w:pPr>
      <w:r w:rsidRPr="00CB12C7">
        <w:rPr>
          <w:bCs/>
          <w:kern w:val="32"/>
        </w:rPr>
        <w:t>к Порядку организации и проведения общественных</w:t>
      </w:r>
    </w:p>
    <w:p w:rsidR="00CB12C7" w:rsidRPr="00CB12C7" w:rsidRDefault="00CB12C7" w:rsidP="00CB12C7">
      <w:pPr>
        <w:keepNext/>
        <w:jc w:val="right"/>
        <w:outlineLvl w:val="0"/>
        <w:rPr>
          <w:bCs/>
          <w:kern w:val="32"/>
        </w:rPr>
      </w:pPr>
      <w:r w:rsidRPr="00CB12C7">
        <w:rPr>
          <w:bCs/>
          <w:kern w:val="32"/>
        </w:rPr>
        <w:t>обсуждений или публичных слушаний по вопросам</w:t>
      </w:r>
    </w:p>
    <w:p w:rsidR="00CB12C7" w:rsidRPr="00CB12C7" w:rsidRDefault="00CB12C7" w:rsidP="00CB12C7">
      <w:pPr>
        <w:keepNext/>
        <w:jc w:val="right"/>
        <w:outlineLvl w:val="0"/>
        <w:rPr>
          <w:bCs/>
          <w:kern w:val="32"/>
        </w:rPr>
      </w:pPr>
      <w:r w:rsidRPr="00CB12C7">
        <w:rPr>
          <w:bCs/>
          <w:kern w:val="32"/>
        </w:rPr>
        <w:t xml:space="preserve"> градостроительной деятельности на территории </w:t>
      </w:r>
    </w:p>
    <w:p w:rsidR="00CB12C7" w:rsidRPr="00CB12C7" w:rsidRDefault="00CB12C7" w:rsidP="00CB12C7">
      <w:pPr>
        <w:keepNext/>
        <w:jc w:val="right"/>
        <w:outlineLvl w:val="0"/>
      </w:pPr>
      <w:r w:rsidRPr="00CB12C7">
        <w:rPr>
          <w:bCs/>
          <w:kern w:val="32"/>
        </w:rPr>
        <w:t>сельского поселения Шентала муниципального района Шенталинский Самарской области</w:t>
      </w:r>
    </w:p>
    <w:p w:rsidR="00CB12C7" w:rsidRPr="00CB12C7" w:rsidRDefault="00CB12C7" w:rsidP="00CB12C7">
      <w:pPr>
        <w:jc w:val="center"/>
        <w:rPr>
          <w:sz w:val="28"/>
          <w:szCs w:val="28"/>
        </w:rPr>
      </w:pPr>
    </w:p>
    <w:p w:rsidR="00CB12C7" w:rsidRPr="00CB12C7" w:rsidRDefault="00CB12C7" w:rsidP="00CB12C7">
      <w:pPr>
        <w:jc w:val="right"/>
        <w:rPr>
          <w:sz w:val="28"/>
          <w:szCs w:val="28"/>
        </w:rPr>
      </w:pPr>
      <w:r w:rsidRPr="00CB12C7">
        <w:rPr>
          <w:sz w:val="28"/>
          <w:szCs w:val="28"/>
        </w:rPr>
        <w:t>Форма</w:t>
      </w:r>
    </w:p>
    <w:p w:rsidR="00CB12C7" w:rsidRPr="00CB12C7" w:rsidRDefault="00CB12C7" w:rsidP="00CB12C7">
      <w:pPr>
        <w:jc w:val="center"/>
        <w:rPr>
          <w:b/>
          <w:sz w:val="28"/>
          <w:szCs w:val="28"/>
        </w:rPr>
      </w:pPr>
    </w:p>
    <w:p w:rsidR="00CB12C7" w:rsidRPr="00CB12C7" w:rsidRDefault="00CB12C7" w:rsidP="00CB12C7">
      <w:pPr>
        <w:spacing w:line="276" w:lineRule="auto"/>
        <w:jc w:val="center"/>
        <w:rPr>
          <w:b/>
          <w:sz w:val="28"/>
          <w:szCs w:val="28"/>
        </w:rPr>
      </w:pPr>
      <w:r w:rsidRPr="00CB12C7">
        <w:rPr>
          <w:b/>
          <w:sz w:val="28"/>
          <w:szCs w:val="28"/>
        </w:rPr>
        <w:t xml:space="preserve">Заключение о результатах </w:t>
      </w:r>
      <w:r w:rsidRPr="00CB12C7">
        <w:rPr>
          <w:b/>
          <w:sz w:val="28"/>
          <w:szCs w:val="28"/>
          <w:u w:color="FFFFFF"/>
        </w:rPr>
        <w:t>общественных обсуждений</w:t>
      </w:r>
      <w:r w:rsidRPr="00CB12C7">
        <w:rPr>
          <w:b/>
          <w:bCs/>
          <w:sz w:val="28"/>
          <w:szCs w:val="28"/>
        </w:rPr>
        <w:t xml:space="preserve"> </w:t>
      </w:r>
      <w:r w:rsidRPr="00CB12C7">
        <w:rPr>
          <w:b/>
          <w:sz w:val="28"/>
          <w:szCs w:val="28"/>
        </w:rPr>
        <w:t>(публичных слушаний)</w:t>
      </w:r>
    </w:p>
    <w:p w:rsidR="00CB12C7" w:rsidRPr="00CB12C7" w:rsidRDefault="00CB12C7" w:rsidP="00CB12C7">
      <w:pPr>
        <w:spacing w:line="276" w:lineRule="auto"/>
        <w:jc w:val="center"/>
        <w:rPr>
          <w:sz w:val="28"/>
          <w:szCs w:val="28"/>
        </w:rPr>
      </w:pPr>
    </w:p>
    <w:p w:rsidR="00CB12C7" w:rsidRPr="00CB12C7" w:rsidRDefault="00CB12C7" w:rsidP="00CB12C7">
      <w:pPr>
        <w:tabs>
          <w:tab w:val="left" w:pos="1080"/>
          <w:tab w:val="left" w:pos="1260"/>
        </w:tabs>
        <w:spacing w:line="276" w:lineRule="auto"/>
        <w:ind w:firstLine="567"/>
        <w:jc w:val="both"/>
        <w:rPr>
          <w:sz w:val="28"/>
          <w:szCs w:val="28"/>
        </w:rPr>
      </w:pPr>
      <w:r w:rsidRPr="00CB12C7">
        <w:rPr>
          <w:sz w:val="28"/>
          <w:szCs w:val="28"/>
        </w:rPr>
        <w:t>1. Дата оформления заключения о результатах общественных обсуждений (публичных слушаний) – ___________.</w:t>
      </w:r>
    </w:p>
    <w:p w:rsidR="00CB12C7" w:rsidRPr="00CB12C7" w:rsidRDefault="00CB12C7" w:rsidP="00CB12C7">
      <w:pPr>
        <w:tabs>
          <w:tab w:val="left" w:pos="1080"/>
          <w:tab w:val="left" w:pos="1260"/>
        </w:tabs>
        <w:spacing w:line="276" w:lineRule="auto"/>
        <w:ind w:firstLine="567"/>
        <w:jc w:val="both"/>
        <w:rPr>
          <w:sz w:val="28"/>
          <w:szCs w:val="28"/>
        </w:rPr>
      </w:pPr>
      <w:r w:rsidRPr="00CB12C7">
        <w:rPr>
          <w:sz w:val="28"/>
          <w:szCs w:val="28"/>
        </w:rPr>
        <w:t xml:space="preserve">2. Наименование проекта, рассмотренного на </w:t>
      </w:r>
      <w:r w:rsidRPr="00CB12C7">
        <w:rPr>
          <w:sz w:val="28"/>
          <w:szCs w:val="28"/>
          <w:u w:color="FFFFFF"/>
        </w:rPr>
        <w:t>общественных обсуждениях</w:t>
      </w:r>
      <w:r w:rsidRPr="00CB12C7">
        <w:rPr>
          <w:bCs/>
          <w:sz w:val="28"/>
          <w:szCs w:val="28"/>
        </w:rPr>
        <w:t xml:space="preserve"> </w:t>
      </w:r>
      <w:r w:rsidRPr="00CB12C7">
        <w:rPr>
          <w:sz w:val="28"/>
          <w:szCs w:val="28"/>
        </w:rPr>
        <w:t>(публичных слушаниях) – __________________________ (далее – Проект).</w:t>
      </w:r>
    </w:p>
    <w:p w:rsidR="00CB12C7" w:rsidRPr="00CB12C7" w:rsidRDefault="00CB12C7" w:rsidP="00CB12C7">
      <w:pPr>
        <w:spacing w:line="276" w:lineRule="auto"/>
        <w:ind w:firstLine="567"/>
        <w:jc w:val="both"/>
        <w:rPr>
          <w:rFonts w:eastAsia="Arial Unicode MS"/>
          <w:sz w:val="28"/>
          <w:szCs w:val="28"/>
        </w:rPr>
      </w:pPr>
      <w:r w:rsidRPr="00CB12C7">
        <w:rPr>
          <w:sz w:val="28"/>
          <w:szCs w:val="28"/>
        </w:rPr>
        <w:t>3. Основание проведения общественных обсуждений (публичных слушаний) – ______________________</w:t>
      </w:r>
      <w:r w:rsidRPr="00CB12C7">
        <w:rPr>
          <w:rFonts w:eastAsia="Arial Unicode MS"/>
          <w:sz w:val="28"/>
          <w:szCs w:val="28"/>
        </w:rPr>
        <w:t>.</w:t>
      </w:r>
    </w:p>
    <w:p w:rsidR="00CB12C7" w:rsidRPr="00CB12C7" w:rsidRDefault="00CB12C7" w:rsidP="00CB12C7">
      <w:pPr>
        <w:tabs>
          <w:tab w:val="left" w:pos="1080"/>
          <w:tab w:val="left" w:pos="1260"/>
        </w:tabs>
        <w:spacing w:line="276" w:lineRule="auto"/>
        <w:ind w:firstLine="567"/>
        <w:jc w:val="both"/>
        <w:rPr>
          <w:sz w:val="28"/>
          <w:szCs w:val="28"/>
        </w:rPr>
      </w:pPr>
      <w:r w:rsidRPr="00CB12C7">
        <w:rPr>
          <w:sz w:val="28"/>
          <w:szCs w:val="28"/>
        </w:rPr>
        <w:t xml:space="preserve">4. </w:t>
      </w:r>
      <w:r w:rsidRPr="00CB12C7">
        <w:rPr>
          <w:rFonts w:eastAsia="Arial Unicode MS"/>
          <w:sz w:val="28"/>
          <w:szCs w:val="28"/>
        </w:rPr>
        <w:t xml:space="preserve">Срок проведения </w:t>
      </w:r>
      <w:r w:rsidRPr="00CB12C7">
        <w:rPr>
          <w:sz w:val="28"/>
          <w:szCs w:val="28"/>
        </w:rPr>
        <w:t xml:space="preserve">общественных обсуждений (публичных слушаний) </w:t>
      </w:r>
      <w:r w:rsidRPr="00CB12C7">
        <w:rPr>
          <w:rFonts w:eastAsia="Arial Unicode MS"/>
          <w:sz w:val="28"/>
          <w:szCs w:val="28"/>
        </w:rPr>
        <w:t xml:space="preserve">– </w:t>
      </w:r>
      <w:r w:rsidRPr="00CB12C7">
        <w:rPr>
          <w:sz w:val="28"/>
          <w:szCs w:val="28"/>
        </w:rPr>
        <w:t>_____________________</w:t>
      </w:r>
      <w:r w:rsidRPr="00CB12C7">
        <w:rPr>
          <w:rFonts w:eastAsia="Arial Unicode MS"/>
          <w:sz w:val="28"/>
          <w:szCs w:val="28"/>
        </w:rPr>
        <w:t>.</w:t>
      </w:r>
    </w:p>
    <w:p w:rsidR="00CB12C7" w:rsidRPr="00CB12C7" w:rsidRDefault="00CB12C7" w:rsidP="00CB12C7">
      <w:pPr>
        <w:tabs>
          <w:tab w:val="left" w:pos="1080"/>
          <w:tab w:val="left" w:pos="1260"/>
        </w:tabs>
        <w:spacing w:line="276" w:lineRule="auto"/>
        <w:ind w:firstLine="567"/>
        <w:jc w:val="both"/>
        <w:rPr>
          <w:sz w:val="28"/>
          <w:szCs w:val="28"/>
        </w:rPr>
      </w:pPr>
      <w:r w:rsidRPr="00CB12C7">
        <w:rPr>
          <w:sz w:val="28"/>
          <w:szCs w:val="28"/>
        </w:rPr>
        <w:t>5. Сведения о количестве участников общественных обсуждений (публичных слушаний), которые приняли участие в общественных обсуждениях (публичных слушаниях) – __________</w:t>
      </w:r>
      <w:r w:rsidRPr="00CB12C7">
        <w:rPr>
          <w:i/>
          <w:sz w:val="28"/>
          <w:szCs w:val="28"/>
        </w:rPr>
        <w:t xml:space="preserve">. </w:t>
      </w:r>
      <w:r w:rsidRPr="00CB12C7">
        <w:rPr>
          <w:sz w:val="28"/>
          <w:szCs w:val="28"/>
        </w:rPr>
        <w:t>Внесли свои предложения и замечания по проекту ___ участников.</w:t>
      </w:r>
    </w:p>
    <w:p w:rsidR="00CB12C7" w:rsidRPr="00CB12C7" w:rsidRDefault="00CB12C7" w:rsidP="00CB12C7">
      <w:pPr>
        <w:spacing w:line="276" w:lineRule="auto"/>
        <w:ind w:firstLine="567"/>
        <w:jc w:val="both"/>
        <w:rPr>
          <w:sz w:val="28"/>
          <w:szCs w:val="28"/>
        </w:rPr>
      </w:pPr>
      <w:r w:rsidRPr="00CB12C7">
        <w:rPr>
          <w:sz w:val="28"/>
          <w:szCs w:val="28"/>
        </w:rPr>
        <w:t xml:space="preserve">6. Реквизиты протокола общественных обсуждений (публичных слушаний) – _________________. </w:t>
      </w:r>
    </w:p>
    <w:p w:rsidR="00CB12C7" w:rsidRPr="00CB12C7" w:rsidRDefault="00CB12C7" w:rsidP="00CB12C7">
      <w:pPr>
        <w:spacing w:line="276" w:lineRule="auto"/>
        <w:ind w:firstLine="567"/>
        <w:jc w:val="both"/>
        <w:rPr>
          <w:i/>
          <w:sz w:val="28"/>
          <w:szCs w:val="28"/>
        </w:rPr>
      </w:pPr>
      <w:r w:rsidRPr="00CB12C7">
        <w:rPr>
          <w:sz w:val="28"/>
          <w:szCs w:val="28"/>
        </w:rPr>
        <w:t>7. Содержание внесенных предложений и замечаний участников общественных обсуждений (публичных слушаний)</w:t>
      </w:r>
      <w:r w:rsidRPr="00CB12C7">
        <w:rPr>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488"/>
      </w:tblGrid>
      <w:tr w:rsidR="00CB12C7" w:rsidRPr="00CB12C7" w:rsidTr="00CB12C7">
        <w:tc>
          <w:tcPr>
            <w:tcW w:w="675" w:type="dxa"/>
            <w:shd w:val="clear" w:color="auto" w:fill="auto"/>
          </w:tcPr>
          <w:p w:rsidR="00CB12C7" w:rsidRPr="00CB12C7" w:rsidRDefault="00CB12C7" w:rsidP="00CB12C7">
            <w:pPr>
              <w:tabs>
                <w:tab w:val="center" w:pos="4677"/>
                <w:tab w:val="right" w:pos="9355"/>
              </w:tabs>
              <w:spacing w:line="276" w:lineRule="auto"/>
              <w:ind w:firstLine="3"/>
              <w:jc w:val="center"/>
              <w:rPr>
                <w:sz w:val="28"/>
                <w:szCs w:val="28"/>
              </w:rPr>
            </w:pPr>
            <w:r w:rsidRPr="00CB12C7">
              <w:rPr>
                <w:sz w:val="28"/>
                <w:szCs w:val="28"/>
              </w:rPr>
              <w:t>№</w:t>
            </w:r>
          </w:p>
          <w:p w:rsidR="00CB12C7" w:rsidRPr="00CB12C7" w:rsidRDefault="00CB12C7" w:rsidP="00CB12C7">
            <w:pPr>
              <w:spacing w:line="276" w:lineRule="auto"/>
              <w:jc w:val="both"/>
              <w:rPr>
                <w:sz w:val="28"/>
                <w:szCs w:val="28"/>
              </w:rPr>
            </w:pPr>
            <w:r w:rsidRPr="00CB12C7">
              <w:rPr>
                <w:sz w:val="28"/>
                <w:szCs w:val="28"/>
              </w:rPr>
              <w:t>п/п</w:t>
            </w:r>
          </w:p>
        </w:tc>
        <w:tc>
          <w:tcPr>
            <w:tcW w:w="3969" w:type="dxa"/>
            <w:shd w:val="clear" w:color="auto" w:fill="auto"/>
          </w:tcPr>
          <w:p w:rsidR="00CB12C7" w:rsidRPr="00CB12C7" w:rsidRDefault="00CB12C7" w:rsidP="00CB12C7">
            <w:pPr>
              <w:spacing w:line="276" w:lineRule="auto"/>
              <w:jc w:val="center"/>
              <w:rPr>
                <w:sz w:val="28"/>
                <w:szCs w:val="28"/>
              </w:rPr>
            </w:pPr>
            <w:r w:rsidRPr="00CB12C7">
              <w:rPr>
                <w:sz w:val="28"/>
                <w:szCs w:val="28"/>
              </w:rPr>
              <w:t>Содержание внесенных предложений и замечаний</w:t>
            </w:r>
          </w:p>
        </w:tc>
        <w:tc>
          <w:tcPr>
            <w:tcW w:w="5488" w:type="dxa"/>
            <w:shd w:val="clear" w:color="auto" w:fill="auto"/>
          </w:tcPr>
          <w:p w:rsidR="00CB12C7" w:rsidRPr="00CB12C7" w:rsidRDefault="00CB12C7" w:rsidP="00CB12C7">
            <w:pPr>
              <w:spacing w:line="276" w:lineRule="auto"/>
              <w:jc w:val="center"/>
              <w:rPr>
                <w:sz w:val="28"/>
                <w:szCs w:val="28"/>
              </w:rPr>
            </w:pPr>
            <w:r w:rsidRPr="00CB12C7">
              <w:rPr>
                <w:rFonts w:eastAsia="Calibri"/>
                <w:sz w:val="28"/>
                <w:szCs w:val="28"/>
                <w:lang w:eastAsia="en-US"/>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предложений и замечаний</w:t>
            </w:r>
          </w:p>
        </w:tc>
      </w:tr>
      <w:tr w:rsidR="00CB12C7" w:rsidRPr="00CB12C7" w:rsidTr="00CB12C7">
        <w:tc>
          <w:tcPr>
            <w:tcW w:w="10132" w:type="dxa"/>
            <w:gridSpan w:val="3"/>
            <w:shd w:val="clear" w:color="auto" w:fill="auto"/>
          </w:tcPr>
          <w:p w:rsidR="00CB12C7" w:rsidRPr="00CB12C7" w:rsidRDefault="00CB12C7" w:rsidP="00CB12C7">
            <w:pPr>
              <w:autoSpaceDE w:val="0"/>
              <w:autoSpaceDN w:val="0"/>
              <w:adjustRightInd w:val="0"/>
              <w:jc w:val="both"/>
              <w:rPr>
                <w:sz w:val="28"/>
                <w:szCs w:val="28"/>
              </w:rPr>
            </w:pPr>
            <w:r w:rsidRPr="00CB12C7">
              <w:rPr>
                <w:sz w:val="28"/>
                <w:szCs w:val="28"/>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CB12C7" w:rsidRPr="00CB12C7" w:rsidTr="00CB12C7">
        <w:tc>
          <w:tcPr>
            <w:tcW w:w="675" w:type="dxa"/>
            <w:shd w:val="clear" w:color="auto" w:fill="auto"/>
          </w:tcPr>
          <w:p w:rsidR="00CB12C7" w:rsidRPr="00CB12C7" w:rsidRDefault="00CB12C7" w:rsidP="00CB12C7">
            <w:pPr>
              <w:spacing w:line="276" w:lineRule="auto"/>
              <w:jc w:val="both"/>
              <w:rPr>
                <w:sz w:val="28"/>
                <w:szCs w:val="28"/>
              </w:rPr>
            </w:pPr>
            <w:r w:rsidRPr="00CB12C7">
              <w:rPr>
                <w:sz w:val="28"/>
                <w:szCs w:val="28"/>
              </w:rPr>
              <w:t>1.</w:t>
            </w:r>
          </w:p>
        </w:tc>
        <w:tc>
          <w:tcPr>
            <w:tcW w:w="3969" w:type="dxa"/>
            <w:shd w:val="clear" w:color="auto" w:fill="auto"/>
          </w:tcPr>
          <w:p w:rsidR="00CB12C7" w:rsidRPr="00CB12C7" w:rsidRDefault="00CB12C7" w:rsidP="00CB12C7">
            <w:pPr>
              <w:spacing w:line="276" w:lineRule="auto"/>
              <w:jc w:val="both"/>
              <w:rPr>
                <w:sz w:val="28"/>
                <w:szCs w:val="28"/>
              </w:rPr>
            </w:pPr>
          </w:p>
        </w:tc>
        <w:tc>
          <w:tcPr>
            <w:tcW w:w="5488" w:type="dxa"/>
            <w:shd w:val="clear" w:color="auto" w:fill="auto"/>
          </w:tcPr>
          <w:p w:rsidR="00CB12C7" w:rsidRPr="00CB12C7" w:rsidRDefault="00CB12C7" w:rsidP="00CB12C7">
            <w:pPr>
              <w:spacing w:line="276" w:lineRule="auto"/>
              <w:jc w:val="both"/>
              <w:rPr>
                <w:sz w:val="28"/>
                <w:szCs w:val="28"/>
              </w:rPr>
            </w:pPr>
          </w:p>
        </w:tc>
      </w:tr>
      <w:tr w:rsidR="00CB12C7" w:rsidRPr="00CB12C7" w:rsidTr="00CB12C7">
        <w:tc>
          <w:tcPr>
            <w:tcW w:w="675" w:type="dxa"/>
            <w:shd w:val="clear" w:color="auto" w:fill="auto"/>
          </w:tcPr>
          <w:p w:rsidR="00CB12C7" w:rsidRPr="00CB12C7" w:rsidRDefault="00CB12C7" w:rsidP="00CB12C7">
            <w:pPr>
              <w:spacing w:line="276" w:lineRule="auto"/>
              <w:jc w:val="both"/>
              <w:rPr>
                <w:sz w:val="28"/>
                <w:szCs w:val="28"/>
              </w:rPr>
            </w:pPr>
            <w:r w:rsidRPr="00CB12C7">
              <w:rPr>
                <w:sz w:val="28"/>
                <w:szCs w:val="28"/>
              </w:rPr>
              <w:t>2.</w:t>
            </w:r>
          </w:p>
        </w:tc>
        <w:tc>
          <w:tcPr>
            <w:tcW w:w="3969" w:type="dxa"/>
            <w:shd w:val="clear" w:color="auto" w:fill="auto"/>
          </w:tcPr>
          <w:p w:rsidR="00CB12C7" w:rsidRPr="00CB12C7" w:rsidRDefault="00CB12C7" w:rsidP="00CB12C7">
            <w:pPr>
              <w:spacing w:line="276" w:lineRule="auto"/>
              <w:jc w:val="both"/>
              <w:rPr>
                <w:sz w:val="28"/>
                <w:szCs w:val="28"/>
              </w:rPr>
            </w:pPr>
          </w:p>
        </w:tc>
        <w:tc>
          <w:tcPr>
            <w:tcW w:w="5488" w:type="dxa"/>
            <w:shd w:val="clear" w:color="auto" w:fill="auto"/>
          </w:tcPr>
          <w:p w:rsidR="00CB12C7" w:rsidRPr="00CB12C7" w:rsidRDefault="00CB12C7" w:rsidP="00CB12C7">
            <w:pPr>
              <w:spacing w:line="276" w:lineRule="auto"/>
              <w:jc w:val="both"/>
              <w:rPr>
                <w:sz w:val="28"/>
                <w:szCs w:val="28"/>
              </w:rPr>
            </w:pPr>
          </w:p>
        </w:tc>
      </w:tr>
      <w:tr w:rsidR="00CB12C7" w:rsidRPr="00CB12C7" w:rsidTr="00CB12C7">
        <w:tc>
          <w:tcPr>
            <w:tcW w:w="675" w:type="dxa"/>
            <w:shd w:val="clear" w:color="auto" w:fill="auto"/>
          </w:tcPr>
          <w:p w:rsidR="00CB12C7" w:rsidRPr="00CB12C7" w:rsidRDefault="00CB12C7" w:rsidP="00CB12C7">
            <w:pPr>
              <w:spacing w:line="276" w:lineRule="auto"/>
              <w:jc w:val="both"/>
              <w:rPr>
                <w:sz w:val="28"/>
                <w:szCs w:val="28"/>
              </w:rPr>
            </w:pPr>
            <w:r w:rsidRPr="00CB12C7">
              <w:rPr>
                <w:sz w:val="28"/>
                <w:szCs w:val="28"/>
              </w:rPr>
              <w:t>3.</w:t>
            </w:r>
          </w:p>
        </w:tc>
        <w:tc>
          <w:tcPr>
            <w:tcW w:w="3969" w:type="dxa"/>
            <w:shd w:val="clear" w:color="auto" w:fill="auto"/>
          </w:tcPr>
          <w:p w:rsidR="00CB12C7" w:rsidRPr="00CB12C7" w:rsidRDefault="00CB12C7" w:rsidP="00CB12C7">
            <w:pPr>
              <w:spacing w:line="276" w:lineRule="auto"/>
              <w:jc w:val="both"/>
              <w:rPr>
                <w:sz w:val="28"/>
                <w:szCs w:val="28"/>
              </w:rPr>
            </w:pPr>
          </w:p>
        </w:tc>
        <w:tc>
          <w:tcPr>
            <w:tcW w:w="5488" w:type="dxa"/>
            <w:shd w:val="clear" w:color="auto" w:fill="auto"/>
          </w:tcPr>
          <w:p w:rsidR="00CB12C7" w:rsidRPr="00CB12C7" w:rsidRDefault="00CB12C7" w:rsidP="00CB12C7">
            <w:pPr>
              <w:spacing w:line="276" w:lineRule="auto"/>
              <w:jc w:val="both"/>
              <w:rPr>
                <w:sz w:val="28"/>
                <w:szCs w:val="28"/>
              </w:rPr>
            </w:pPr>
          </w:p>
        </w:tc>
      </w:tr>
      <w:tr w:rsidR="00CB12C7" w:rsidRPr="00CB12C7" w:rsidTr="00CB12C7">
        <w:tc>
          <w:tcPr>
            <w:tcW w:w="10132" w:type="dxa"/>
            <w:gridSpan w:val="3"/>
            <w:shd w:val="clear" w:color="auto" w:fill="auto"/>
          </w:tcPr>
          <w:p w:rsidR="00CB12C7" w:rsidRPr="00CB12C7" w:rsidRDefault="00CB12C7" w:rsidP="00CB12C7">
            <w:pPr>
              <w:spacing w:line="276" w:lineRule="auto"/>
              <w:jc w:val="both"/>
              <w:rPr>
                <w:sz w:val="28"/>
                <w:szCs w:val="28"/>
              </w:rPr>
            </w:pPr>
            <w:r w:rsidRPr="00CB12C7">
              <w:rPr>
                <w:sz w:val="28"/>
                <w:szCs w:val="28"/>
              </w:rPr>
              <w:t>Предложения и замечания иных участников общественных обсуждений (публичных слушаний)</w:t>
            </w:r>
          </w:p>
        </w:tc>
      </w:tr>
      <w:tr w:rsidR="00CB12C7" w:rsidRPr="00CB12C7" w:rsidTr="00CB12C7">
        <w:tc>
          <w:tcPr>
            <w:tcW w:w="675" w:type="dxa"/>
            <w:shd w:val="clear" w:color="auto" w:fill="auto"/>
          </w:tcPr>
          <w:p w:rsidR="00CB12C7" w:rsidRPr="00CB12C7" w:rsidRDefault="00CB12C7" w:rsidP="00CB12C7">
            <w:pPr>
              <w:spacing w:line="276" w:lineRule="auto"/>
              <w:jc w:val="both"/>
              <w:rPr>
                <w:sz w:val="28"/>
                <w:szCs w:val="28"/>
              </w:rPr>
            </w:pPr>
            <w:r w:rsidRPr="00CB12C7">
              <w:rPr>
                <w:sz w:val="28"/>
                <w:szCs w:val="28"/>
              </w:rPr>
              <w:t>4.</w:t>
            </w:r>
          </w:p>
        </w:tc>
        <w:tc>
          <w:tcPr>
            <w:tcW w:w="3969" w:type="dxa"/>
            <w:shd w:val="clear" w:color="auto" w:fill="auto"/>
          </w:tcPr>
          <w:p w:rsidR="00CB12C7" w:rsidRPr="00CB12C7" w:rsidRDefault="00CB12C7" w:rsidP="00CB12C7">
            <w:pPr>
              <w:spacing w:line="276" w:lineRule="auto"/>
              <w:jc w:val="both"/>
              <w:rPr>
                <w:sz w:val="28"/>
                <w:szCs w:val="28"/>
              </w:rPr>
            </w:pPr>
          </w:p>
        </w:tc>
        <w:tc>
          <w:tcPr>
            <w:tcW w:w="5488" w:type="dxa"/>
            <w:shd w:val="clear" w:color="auto" w:fill="auto"/>
          </w:tcPr>
          <w:p w:rsidR="00CB12C7" w:rsidRPr="00CB12C7" w:rsidRDefault="00CB12C7" w:rsidP="00CB12C7">
            <w:pPr>
              <w:spacing w:line="276" w:lineRule="auto"/>
              <w:jc w:val="both"/>
              <w:rPr>
                <w:sz w:val="28"/>
                <w:szCs w:val="28"/>
              </w:rPr>
            </w:pPr>
          </w:p>
        </w:tc>
      </w:tr>
      <w:tr w:rsidR="00CB12C7" w:rsidRPr="00CB12C7" w:rsidTr="00CB12C7">
        <w:tc>
          <w:tcPr>
            <w:tcW w:w="675" w:type="dxa"/>
            <w:shd w:val="clear" w:color="auto" w:fill="auto"/>
          </w:tcPr>
          <w:p w:rsidR="00CB12C7" w:rsidRPr="00CB12C7" w:rsidRDefault="00CB12C7" w:rsidP="00CB12C7">
            <w:pPr>
              <w:spacing w:line="276" w:lineRule="auto"/>
              <w:jc w:val="both"/>
              <w:rPr>
                <w:sz w:val="28"/>
                <w:szCs w:val="28"/>
              </w:rPr>
            </w:pPr>
            <w:r w:rsidRPr="00CB12C7">
              <w:rPr>
                <w:sz w:val="28"/>
                <w:szCs w:val="28"/>
              </w:rPr>
              <w:t>5.</w:t>
            </w:r>
          </w:p>
        </w:tc>
        <w:tc>
          <w:tcPr>
            <w:tcW w:w="3969" w:type="dxa"/>
            <w:shd w:val="clear" w:color="auto" w:fill="auto"/>
          </w:tcPr>
          <w:p w:rsidR="00CB12C7" w:rsidRPr="00CB12C7" w:rsidRDefault="00CB12C7" w:rsidP="00CB12C7">
            <w:pPr>
              <w:spacing w:line="276" w:lineRule="auto"/>
              <w:jc w:val="both"/>
              <w:rPr>
                <w:sz w:val="28"/>
                <w:szCs w:val="28"/>
              </w:rPr>
            </w:pPr>
          </w:p>
        </w:tc>
        <w:tc>
          <w:tcPr>
            <w:tcW w:w="5488" w:type="dxa"/>
            <w:shd w:val="clear" w:color="auto" w:fill="auto"/>
          </w:tcPr>
          <w:p w:rsidR="00CB12C7" w:rsidRPr="00CB12C7" w:rsidRDefault="00CB12C7" w:rsidP="00CB12C7">
            <w:pPr>
              <w:spacing w:line="276" w:lineRule="auto"/>
              <w:jc w:val="both"/>
              <w:rPr>
                <w:sz w:val="28"/>
                <w:szCs w:val="28"/>
              </w:rPr>
            </w:pPr>
          </w:p>
        </w:tc>
      </w:tr>
      <w:tr w:rsidR="00CB12C7" w:rsidRPr="00CB12C7" w:rsidTr="00CB12C7">
        <w:tc>
          <w:tcPr>
            <w:tcW w:w="675" w:type="dxa"/>
            <w:shd w:val="clear" w:color="auto" w:fill="auto"/>
          </w:tcPr>
          <w:p w:rsidR="00CB12C7" w:rsidRPr="00CB12C7" w:rsidRDefault="00CB12C7" w:rsidP="00CB12C7">
            <w:pPr>
              <w:spacing w:line="276" w:lineRule="auto"/>
              <w:jc w:val="both"/>
              <w:rPr>
                <w:sz w:val="28"/>
                <w:szCs w:val="28"/>
              </w:rPr>
            </w:pPr>
            <w:r w:rsidRPr="00CB12C7">
              <w:rPr>
                <w:sz w:val="28"/>
                <w:szCs w:val="28"/>
              </w:rPr>
              <w:t>6.</w:t>
            </w:r>
          </w:p>
        </w:tc>
        <w:tc>
          <w:tcPr>
            <w:tcW w:w="3969" w:type="dxa"/>
            <w:shd w:val="clear" w:color="auto" w:fill="auto"/>
          </w:tcPr>
          <w:p w:rsidR="00CB12C7" w:rsidRPr="00CB12C7" w:rsidRDefault="00CB12C7" w:rsidP="00CB12C7">
            <w:pPr>
              <w:spacing w:line="276" w:lineRule="auto"/>
              <w:jc w:val="both"/>
              <w:rPr>
                <w:sz w:val="28"/>
                <w:szCs w:val="28"/>
              </w:rPr>
            </w:pPr>
          </w:p>
        </w:tc>
        <w:tc>
          <w:tcPr>
            <w:tcW w:w="5488" w:type="dxa"/>
            <w:shd w:val="clear" w:color="auto" w:fill="auto"/>
          </w:tcPr>
          <w:p w:rsidR="00CB12C7" w:rsidRPr="00CB12C7" w:rsidRDefault="00CB12C7" w:rsidP="00CB12C7">
            <w:pPr>
              <w:spacing w:line="276" w:lineRule="auto"/>
              <w:jc w:val="both"/>
              <w:rPr>
                <w:sz w:val="28"/>
                <w:szCs w:val="28"/>
              </w:rPr>
            </w:pPr>
          </w:p>
        </w:tc>
      </w:tr>
    </w:tbl>
    <w:p w:rsidR="00CB12C7" w:rsidRPr="00CB12C7" w:rsidRDefault="00CB12C7" w:rsidP="00CB12C7">
      <w:pPr>
        <w:tabs>
          <w:tab w:val="left" w:pos="9781"/>
        </w:tabs>
        <w:spacing w:line="276" w:lineRule="auto"/>
        <w:ind w:firstLine="567"/>
        <w:jc w:val="both"/>
        <w:rPr>
          <w:sz w:val="28"/>
          <w:szCs w:val="28"/>
        </w:rPr>
      </w:pPr>
    </w:p>
    <w:p w:rsidR="00CB12C7" w:rsidRPr="00CB12C7" w:rsidRDefault="00CB12C7" w:rsidP="00CB12C7">
      <w:pPr>
        <w:tabs>
          <w:tab w:val="left" w:pos="9781"/>
        </w:tabs>
        <w:spacing w:line="276" w:lineRule="auto"/>
        <w:ind w:firstLine="567"/>
        <w:jc w:val="both"/>
        <w:rPr>
          <w:i/>
          <w:sz w:val="28"/>
          <w:szCs w:val="28"/>
        </w:rPr>
      </w:pPr>
      <w:r w:rsidRPr="00CB12C7">
        <w:rPr>
          <w:sz w:val="28"/>
          <w:szCs w:val="28"/>
        </w:rPr>
        <w:t>8. Выводы организатора общественных обсуждений (публичных слушаний) по результатам общественных обсуждений (публичных слушаний):</w:t>
      </w:r>
    </w:p>
    <w:p w:rsidR="00CB12C7" w:rsidRPr="00CB12C7" w:rsidRDefault="00CB12C7" w:rsidP="00CB12C7">
      <w:pPr>
        <w:tabs>
          <w:tab w:val="left" w:pos="9781"/>
        </w:tabs>
        <w:spacing w:line="276" w:lineRule="auto"/>
        <w:jc w:val="both"/>
        <w:rPr>
          <w:sz w:val="28"/>
          <w:szCs w:val="28"/>
        </w:rPr>
      </w:pPr>
      <w:r w:rsidRPr="00CB12C7">
        <w:rPr>
          <w:sz w:val="28"/>
          <w:szCs w:val="28"/>
        </w:rPr>
        <w:t>______________________________________________________________________________________________________________________________________________________________________________________________________</w:t>
      </w:r>
    </w:p>
    <w:p w:rsidR="00CB12C7" w:rsidRPr="00CB12C7" w:rsidRDefault="00CB12C7" w:rsidP="00CB12C7">
      <w:pPr>
        <w:spacing w:line="276" w:lineRule="auto"/>
        <w:rPr>
          <w:rFonts w:ascii="Calibri" w:hAnsi="Calibri" w:cs="Calibri"/>
          <w:b/>
          <w:sz w:val="28"/>
          <w:szCs w:val="28"/>
        </w:rPr>
      </w:pPr>
    </w:p>
    <w:p w:rsidR="00CB12C7" w:rsidRPr="00CB12C7" w:rsidRDefault="00CB12C7" w:rsidP="00CB12C7">
      <w:pPr>
        <w:spacing w:line="276" w:lineRule="auto"/>
        <w:rPr>
          <w:rFonts w:ascii="Calibri" w:hAnsi="Calibri" w:cs="Calibri"/>
          <w:b/>
          <w:sz w:val="28"/>
          <w:szCs w:val="28"/>
        </w:rPr>
      </w:pPr>
    </w:p>
    <w:p w:rsidR="00CB12C7" w:rsidRPr="00CB12C7" w:rsidRDefault="00CB12C7" w:rsidP="00CB12C7">
      <w:pPr>
        <w:spacing w:line="276" w:lineRule="auto"/>
        <w:rPr>
          <w:b/>
          <w:sz w:val="28"/>
          <w:szCs w:val="28"/>
        </w:rPr>
      </w:pPr>
      <w:r w:rsidRPr="00CB12C7">
        <w:rPr>
          <w:b/>
          <w:sz w:val="28"/>
          <w:szCs w:val="28"/>
        </w:rPr>
        <w:t>Глава сельского поселения Шентала</w:t>
      </w:r>
    </w:p>
    <w:p w:rsidR="00CB12C7" w:rsidRPr="00CB12C7" w:rsidRDefault="00CB12C7" w:rsidP="00CB12C7">
      <w:pPr>
        <w:spacing w:line="276" w:lineRule="auto"/>
        <w:rPr>
          <w:b/>
          <w:sz w:val="28"/>
          <w:szCs w:val="28"/>
        </w:rPr>
      </w:pPr>
      <w:r w:rsidRPr="00CB12C7">
        <w:rPr>
          <w:b/>
          <w:sz w:val="28"/>
          <w:szCs w:val="28"/>
        </w:rPr>
        <w:t>муниципального района Шенталинский</w:t>
      </w:r>
    </w:p>
    <w:p w:rsidR="00CB12C7" w:rsidRPr="00CB12C7" w:rsidRDefault="00CB12C7" w:rsidP="00CB12C7">
      <w:pPr>
        <w:spacing w:line="276" w:lineRule="auto"/>
        <w:rPr>
          <w:b/>
          <w:sz w:val="28"/>
          <w:szCs w:val="28"/>
        </w:rPr>
      </w:pPr>
      <w:r w:rsidRPr="00CB12C7">
        <w:rPr>
          <w:b/>
          <w:sz w:val="28"/>
          <w:szCs w:val="28"/>
        </w:rPr>
        <w:t>Самарской области                                                                     ______________</w:t>
      </w: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CB12C7" w:rsidRPr="00CB12C7" w:rsidRDefault="00CB12C7" w:rsidP="00CB12C7">
      <w:pPr>
        <w:outlineLvl w:val="0"/>
        <w:rPr>
          <w:sz w:val="28"/>
          <w:szCs w:val="28"/>
          <w:u w:color="FFFFFF"/>
        </w:rPr>
      </w:pPr>
    </w:p>
    <w:p w:rsidR="009B736F" w:rsidRDefault="009B736F" w:rsidP="00993058">
      <w:pPr>
        <w:rPr>
          <w:rFonts w:eastAsia="Arial Unicode MS"/>
          <w:b/>
          <w:sz w:val="28"/>
        </w:rPr>
      </w:pPr>
    </w:p>
    <w:p w:rsidR="00055631" w:rsidRDefault="00055631" w:rsidP="0002112C">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B954BA" w:rsidRPr="00184C20" w:rsidRDefault="00B954BA" w:rsidP="00184C20"/>
    <w:sectPr w:rsidR="00B954BA" w:rsidRPr="00184C20" w:rsidSect="00440326">
      <w:headerReference w:type="even" r:id="rId45"/>
      <w:headerReference w:type="default" r:id="rId46"/>
      <w:pgSz w:w="11906" w:h="16838"/>
      <w:pgMar w:top="1078" w:right="851" w:bottom="568"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85" w:rsidRDefault="00334585">
      <w:r>
        <w:separator/>
      </w:r>
    </w:p>
  </w:endnote>
  <w:endnote w:type="continuationSeparator" w:id="0">
    <w:p w:rsidR="00334585" w:rsidRDefault="0033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Default="00CB12C7" w:rsidP="00CB12C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B12C7" w:rsidRDefault="00CB12C7">
    <w:pPr>
      <w:pStyle w:val="a9"/>
    </w:pPr>
  </w:p>
  <w:p w:rsidR="00CB12C7" w:rsidRDefault="00CB12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Default="00CB12C7" w:rsidP="00CB12C7">
    <w:pPr>
      <w:pStyle w:val="a9"/>
      <w:framePr w:wrap="around" w:vAnchor="text" w:hAnchor="margin" w:xAlign="center" w:y="1"/>
      <w:rPr>
        <w:rStyle w:val="ab"/>
      </w:rPr>
    </w:pPr>
  </w:p>
  <w:p w:rsidR="00CB12C7" w:rsidRDefault="00CB12C7">
    <w:pPr>
      <w:pStyle w:val="a9"/>
      <w:framePr w:wrap="auto" w:vAnchor="text" w:hAnchor="margin" w:xAlign="right" w:y="1"/>
      <w:rPr>
        <w:rStyle w:val="ab"/>
      </w:rPr>
    </w:pPr>
  </w:p>
  <w:p w:rsidR="00CB12C7" w:rsidRDefault="00CB12C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85" w:rsidRDefault="00334585">
      <w:r>
        <w:separator/>
      </w:r>
    </w:p>
  </w:footnote>
  <w:footnote w:type="continuationSeparator" w:id="0">
    <w:p w:rsidR="00334585" w:rsidRDefault="00334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Default="00CB12C7" w:rsidP="00CB12C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B12C7" w:rsidRDefault="00CB12C7">
    <w:pPr>
      <w:pStyle w:val="a6"/>
    </w:pPr>
  </w:p>
  <w:p w:rsidR="00CB12C7" w:rsidRDefault="00CB12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Pr="00413455" w:rsidRDefault="00CB12C7" w:rsidP="00CB12C7">
    <w:pPr>
      <w:pStyle w:val="a6"/>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Default="00CB12C7" w:rsidP="00CB12C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B12C7" w:rsidRDefault="00CB12C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Default="00CB12C7">
    <w:pPr>
      <w:pStyle w:val="a6"/>
    </w:pPr>
  </w:p>
  <w:p w:rsidR="00CB12C7" w:rsidRPr="0029433A" w:rsidRDefault="00CB12C7" w:rsidP="00CB12C7">
    <w:pPr>
      <w:pStyle w:val="a6"/>
      <w:framePr w:wrap="around" w:vAnchor="text" w:hAnchor="page" w:x="6016" w:y="205"/>
      <w:jc w:val="center"/>
      <w:rPr>
        <w:rStyle w:val="ab"/>
        <w:sz w:val="20"/>
        <w:szCs w:val="20"/>
      </w:rPr>
    </w:pPr>
  </w:p>
  <w:p w:rsidR="00CB12C7" w:rsidRDefault="00CB12C7" w:rsidP="00CB12C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Default="00CB12C7"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CB12C7" w:rsidRDefault="00CB12C7">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Default="00CB12C7"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14485">
      <w:rPr>
        <w:rStyle w:val="ab"/>
        <w:noProof/>
      </w:rPr>
      <w:t>48</w:t>
    </w:r>
    <w:r>
      <w:rPr>
        <w:rStyle w:val="ab"/>
      </w:rPr>
      <w:fldChar w:fldCharType="end"/>
    </w:r>
  </w:p>
  <w:p w:rsidR="00CB12C7" w:rsidRDefault="00CB12C7"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569388B"/>
    <w:multiLevelType w:val="multilevel"/>
    <w:tmpl w:val="DD76A5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0C5B95"/>
    <w:multiLevelType w:val="multilevel"/>
    <w:tmpl w:val="5AE0AC2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AF60B1"/>
    <w:multiLevelType w:val="multilevel"/>
    <w:tmpl w:val="5DC82B6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CE0917"/>
    <w:multiLevelType w:val="multilevel"/>
    <w:tmpl w:val="DCF8C2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4E4412"/>
    <w:multiLevelType w:val="multilevel"/>
    <w:tmpl w:val="3EA6D0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0259CD"/>
    <w:multiLevelType w:val="hybridMultilevel"/>
    <w:tmpl w:val="9D9CD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4A1122"/>
    <w:multiLevelType w:val="multilevel"/>
    <w:tmpl w:val="B7DABAEA"/>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4F67EC"/>
    <w:multiLevelType w:val="multilevel"/>
    <w:tmpl w:val="3B327F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780D03"/>
    <w:multiLevelType w:val="multilevel"/>
    <w:tmpl w:val="89480814"/>
    <w:lvl w:ilvl="0">
      <w:start w:val="4"/>
      <w:numFmt w:val="decimal"/>
      <w:lvlText w:val="%1."/>
      <w:lvlJc w:val="left"/>
      <w:pPr>
        <w:tabs>
          <w:tab w:val="num" w:pos="6455"/>
        </w:tabs>
        <w:ind w:left="6455" w:hanging="360"/>
      </w:pPr>
      <w:rPr>
        <w:b/>
        <w:bCs/>
      </w:rPr>
    </w:lvl>
    <w:lvl w:ilvl="1">
      <w:start w:val="1"/>
      <w:numFmt w:val="decimal"/>
      <w:lvlText w:val="%2."/>
      <w:lvlJc w:val="left"/>
      <w:pPr>
        <w:tabs>
          <w:tab w:val="num" w:pos="7175"/>
        </w:tabs>
        <w:ind w:left="7175" w:hanging="360"/>
      </w:pPr>
    </w:lvl>
    <w:lvl w:ilvl="2">
      <w:start w:val="1"/>
      <w:numFmt w:val="decimal"/>
      <w:lvlText w:val="%3."/>
      <w:lvlJc w:val="left"/>
      <w:pPr>
        <w:tabs>
          <w:tab w:val="num" w:pos="7895"/>
        </w:tabs>
        <w:ind w:left="7895" w:hanging="360"/>
      </w:pPr>
    </w:lvl>
    <w:lvl w:ilvl="3">
      <w:start w:val="1"/>
      <w:numFmt w:val="decimal"/>
      <w:lvlText w:val="%4."/>
      <w:lvlJc w:val="left"/>
      <w:pPr>
        <w:tabs>
          <w:tab w:val="num" w:pos="8615"/>
        </w:tabs>
        <w:ind w:left="8615" w:hanging="360"/>
      </w:pPr>
    </w:lvl>
    <w:lvl w:ilvl="4">
      <w:start w:val="1"/>
      <w:numFmt w:val="decimal"/>
      <w:lvlText w:val="%5."/>
      <w:lvlJc w:val="left"/>
      <w:pPr>
        <w:tabs>
          <w:tab w:val="num" w:pos="9335"/>
        </w:tabs>
        <w:ind w:left="9335" w:hanging="360"/>
      </w:pPr>
    </w:lvl>
    <w:lvl w:ilvl="5">
      <w:start w:val="1"/>
      <w:numFmt w:val="decimal"/>
      <w:lvlText w:val="%6."/>
      <w:lvlJc w:val="left"/>
      <w:pPr>
        <w:tabs>
          <w:tab w:val="num" w:pos="10055"/>
        </w:tabs>
        <w:ind w:left="10055" w:hanging="360"/>
      </w:pPr>
    </w:lvl>
    <w:lvl w:ilvl="6">
      <w:start w:val="1"/>
      <w:numFmt w:val="decimal"/>
      <w:lvlText w:val="%7."/>
      <w:lvlJc w:val="left"/>
      <w:pPr>
        <w:tabs>
          <w:tab w:val="num" w:pos="10775"/>
        </w:tabs>
        <w:ind w:left="10775" w:hanging="360"/>
      </w:pPr>
    </w:lvl>
    <w:lvl w:ilvl="7">
      <w:start w:val="1"/>
      <w:numFmt w:val="decimal"/>
      <w:lvlText w:val="%8."/>
      <w:lvlJc w:val="left"/>
      <w:pPr>
        <w:tabs>
          <w:tab w:val="num" w:pos="11495"/>
        </w:tabs>
        <w:ind w:left="11495" w:hanging="360"/>
      </w:pPr>
    </w:lvl>
    <w:lvl w:ilvl="8">
      <w:start w:val="1"/>
      <w:numFmt w:val="decimal"/>
      <w:lvlText w:val="%9."/>
      <w:lvlJc w:val="left"/>
      <w:pPr>
        <w:tabs>
          <w:tab w:val="num" w:pos="12215"/>
        </w:tabs>
        <w:ind w:left="12215" w:hanging="360"/>
      </w:pPr>
    </w:lvl>
  </w:abstractNum>
  <w:abstractNum w:abstractNumId="12">
    <w:nsid w:val="473D3CD8"/>
    <w:multiLevelType w:val="multilevel"/>
    <w:tmpl w:val="BF4413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4">
    <w:nsid w:val="60B264A0"/>
    <w:multiLevelType w:val="multilevel"/>
    <w:tmpl w:val="51E655D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7F7576"/>
    <w:multiLevelType w:val="multilevel"/>
    <w:tmpl w:val="E3A0240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7">
    <w:nsid w:val="66D83164"/>
    <w:multiLevelType w:val="multilevel"/>
    <w:tmpl w:val="1BD62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72D4D52"/>
    <w:multiLevelType w:val="multilevel"/>
    <w:tmpl w:val="2F22A9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CD4963"/>
    <w:multiLevelType w:val="multilevel"/>
    <w:tmpl w:val="45680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CC9"/>
    <w:rsid w:val="00011E97"/>
    <w:rsid w:val="00013CAA"/>
    <w:rsid w:val="00014E75"/>
    <w:rsid w:val="0002112C"/>
    <w:rsid w:val="00023D3C"/>
    <w:rsid w:val="000256E0"/>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B4830"/>
    <w:rsid w:val="000B5E68"/>
    <w:rsid w:val="000C29E5"/>
    <w:rsid w:val="000C664D"/>
    <w:rsid w:val="000D5FB3"/>
    <w:rsid w:val="000D65DD"/>
    <w:rsid w:val="000D7C8F"/>
    <w:rsid w:val="000E0538"/>
    <w:rsid w:val="000F1DBB"/>
    <w:rsid w:val="000F2D9F"/>
    <w:rsid w:val="00103F89"/>
    <w:rsid w:val="001071A0"/>
    <w:rsid w:val="00112ACA"/>
    <w:rsid w:val="00116627"/>
    <w:rsid w:val="00117DA8"/>
    <w:rsid w:val="0012437E"/>
    <w:rsid w:val="00126034"/>
    <w:rsid w:val="001277F5"/>
    <w:rsid w:val="00131CC3"/>
    <w:rsid w:val="00132265"/>
    <w:rsid w:val="001328EE"/>
    <w:rsid w:val="00132DA7"/>
    <w:rsid w:val="00140CC9"/>
    <w:rsid w:val="001504F2"/>
    <w:rsid w:val="0016147C"/>
    <w:rsid w:val="001626E3"/>
    <w:rsid w:val="00162E61"/>
    <w:rsid w:val="0016790D"/>
    <w:rsid w:val="00170288"/>
    <w:rsid w:val="001720AC"/>
    <w:rsid w:val="00172BC0"/>
    <w:rsid w:val="00183DE7"/>
    <w:rsid w:val="00184C20"/>
    <w:rsid w:val="001877C4"/>
    <w:rsid w:val="0019245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D63DA"/>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203F4"/>
    <w:rsid w:val="00230D07"/>
    <w:rsid w:val="002317A7"/>
    <w:rsid w:val="0023276C"/>
    <w:rsid w:val="00232CDE"/>
    <w:rsid w:val="00237940"/>
    <w:rsid w:val="00237AFC"/>
    <w:rsid w:val="00246EA4"/>
    <w:rsid w:val="00250572"/>
    <w:rsid w:val="002513E0"/>
    <w:rsid w:val="00251F19"/>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7D74"/>
    <w:rsid w:val="002B2AA2"/>
    <w:rsid w:val="002B2E64"/>
    <w:rsid w:val="002B393F"/>
    <w:rsid w:val="002B44AE"/>
    <w:rsid w:val="002B6CA5"/>
    <w:rsid w:val="002B7CF0"/>
    <w:rsid w:val="002C5169"/>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4CFE"/>
    <w:rsid w:val="002F649B"/>
    <w:rsid w:val="002F6D09"/>
    <w:rsid w:val="0030555F"/>
    <w:rsid w:val="003131AE"/>
    <w:rsid w:val="003156E2"/>
    <w:rsid w:val="00322620"/>
    <w:rsid w:val="00326843"/>
    <w:rsid w:val="00332CA0"/>
    <w:rsid w:val="00334585"/>
    <w:rsid w:val="00334A27"/>
    <w:rsid w:val="0033682D"/>
    <w:rsid w:val="00340ABA"/>
    <w:rsid w:val="0034122C"/>
    <w:rsid w:val="00341FA8"/>
    <w:rsid w:val="00347EC4"/>
    <w:rsid w:val="0035012B"/>
    <w:rsid w:val="00350C39"/>
    <w:rsid w:val="00352393"/>
    <w:rsid w:val="003528E8"/>
    <w:rsid w:val="00353820"/>
    <w:rsid w:val="00353A9D"/>
    <w:rsid w:val="00354E3E"/>
    <w:rsid w:val="00364621"/>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B6CF4"/>
    <w:rsid w:val="003C7E54"/>
    <w:rsid w:val="003D3B64"/>
    <w:rsid w:val="003D4508"/>
    <w:rsid w:val="003E04C3"/>
    <w:rsid w:val="003E05E6"/>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1835"/>
    <w:rsid w:val="00422839"/>
    <w:rsid w:val="00424459"/>
    <w:rsid w:val="0043014D"/>
    <w:rsid w:val="00440326"/>
    <w:rsid w:val="00441120"/>
    <w:rsid w:val="00442126"/>
    <w:rsid w:val="004548D4"/>
    <w:rsid w:val="00456423"/>
    <w:rsid w:val="00466C32"/>
    <w:rsid w:val="00472CC4"/>
    <w:rsid w:val="00475D06"/>
    <w:rsid w:val="00485B2E"/>
    <w:rsid w:val="0048669F"/>
    <w:rsid w:val="004920C2"/>
    <w:rsid w:val="004932BC"/>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2A26"/>
    <w:rsid w:val="004D4981"/>
    <w:rsid w:val="004E0B2A"/>
    <w:rsid w:val="004E0BC8"/>
    <w:rsid w:val="004E1BB9"/>
    <w:rsid w:val="004E35E8"/>
    <w:rsid w:val="004E4D71"/>
    <w:rsid w:val="004E54CE"/>
    <w:rsid w:val="004E634A"/>
    <w:rsid w:val="004F2EA7"/>
    <w:rsid w:val="004F39DD"/>
    <w:rsid w:val="005013C9"/>
    <w:rsid w:val="00512F3C"/>
    <w:rsid w:val="005203C7"/>
    <w:rsid w:val="00522B27"/>
    <w:rsid w:val="00525F85"/>
    <w:rsid w:val="00526583"/>
    <w:rsid w:val="00530E13"/>
    <w:rsid w:val="005310A0"/>
    <w:rsid w:val="00532C5D"/>
    <w:rsid w:val="005341FD"/>
    <w:rsid w:val="00540F11"/>
    <w:rsid w:val="005419A9"/>
    <w:rsid w:val="00542231"/>
    <w:rsid w:val="00542EF8"/>
    <w:rsid w:val="00546097"/>
    <w:rsid w:val="005466FF"/>
    <w:rsid w:val="0055101D"/>
    <w:rsid w:val="00554C9C"/>
    <w:rsid w:val="00555495"/>
    <w:rsid w:val="00555842"/>
    <w:rsid w:val="005563F5"/>
    <w:rsid w:val="0056241D"/>
    <w:rsid w:val="00565514"/>
    <w:rsid w:val="00566316"/>
    <w:rsid w:val="0057254D"/>
    <w:rsid w:val="00572AFE"/>
    <w:rsid w:val="00573545"/>
    <w:rsid w:val="00573664"/>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23EAA"/>
    <w:rsid w:val="00633AC2"/>
    <w:rsid w:val="00634075"/>
    <w:rsid w:val="00636AC5"/>
    <w:rsid w:val="00641F6D"/>
    <w:rsid w:val="00643A31"/>
    <w:rsid w:val="0065135D"/>
    <w:rsid w:val="00656A14"/>
    <w:rsid w:val="006654EE"/>
    <w:rsid w:val="00665A70"/>
    <w:rsid w:val="00667916"/>
    <w:rsid w:val="006721E9"/>
    <w:rsid w:val="00672439"/>
    <w:rsid w:val="006748A7"/>
    <w:rsid w:val="00684ACA"/>
    <w:rsid w:val="00687AA6"/>
    <w:rsid w:val="00690C7C"/>
    <w:rsid w:val="00693BC4"/>
    <w:rsid w:val="00694488"/>
    <w:rsid w:val="00694C14"/>
    <w:rsid w:val="006A31C0"/>
    <w:rsid w:val="006A39B1"/>
    <w:rsid w:val="006A4BF8"/>
    <w:rsid w:val="006A59AE"/>
    <w:rsid w:val="006B02BC"/>
    <w:rsid w:val="006B05D6"/>
    <w:rsid w:val="006B6985"/>
    <w:rsid w:val="006C6664"/>
    <w:rsid w:val="006C674E"/>
    <w:rsid w:val="006D29E2"/>
    <w:rsid w:val="006D39D6"/>
    <w:rsid w:val="006D757C"/>
    <w:rsid w:val="006E084C"/>
    <w:rsid w:val="006E65B6"/>
    <w:rsid w:val="006E67E4"/>
    <w:rsid w:val="007000FD"/>
    <w:rsid w:val="00700D29"/>
    <w:rsid w:val="00701330"/>
    <w:rsid w:val="00707B8C"/>
    <w:rsid w:val="00714A66"/>
    <w:rsid w:val="007208E5"/>
    <w:rsid w:val="007235EB"/>
    <w:rsid w:val="00724698"/>
    <w:rsid w:val="00726656"/>
    <w:rsid w:val="00730953"/>
    <w:rsid w:val="00730B77"/>
    <w:rsid w:val="00731B02"/>
    <w:rsid w:val="007354D8"/>
    <w:rsid w:val="007365CE"/>
    <w:rsid w:val="0073695E"/>
    <w:rsid w:val="0074306C"/>
    <w:rsid w:val="007516F4"/>
    <w:rsid w:val="00753000"/>
    <w:rsid w:val="00753035"/>
    <w:rsid w:val="007626BF"/>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1629"/>
    <w:rsid w:val="007E2338"/>
    <w:rsid w:val="007E2B9F"/>
    <w:rsid w:val="007F0049"/>
    <w:rsid w:val="007F061D"/>
    <w:rsid w:val="007F0DBB"/>
    <w:rsid w:val="0080265B"/>
    <w:rsid w:val="0080538A"/>
    <w:rsid w:val="008072BD"/>
    <w:rsid w:val="008075E7"/>
    <w:rsid w:val="00810EA8"/>
    <w:rsid w:val="00811171"/>
    <w:rsid w:val="008121EA"/>
    <w:rsid w:val="008167D7"/>
    <w:rsid w:val="00816B1F"/>
    <w:rsid w:val="00816B8E"/>
    <w:rsid w:val="0082449C"/>
    <w:rsid w:val="00825792"/>
    <w:rsid w:val="00825995"/>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404D"/>
    <w:rsid w:val="0089458D"/>
    <w:rsid w:val="00895761"/>
    <w:rsid w:val="00896027"/>
    <w:rsid w:val="00897CB1"/>
    <w:rsid w:val="008B1CA8"/>
    <w:rsid w:val="008B4D49"/>
    <w:rsid w:val="008B5F81"/>
    <w:rsid w:val="008B6880"/>
    <w:rsid w:val="008C4256"/>
    <w:rsid w:val="008C6AFB"/>
    <w:rsid w:val="008E75A2"/>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40249"/>
    <w:rsid w:val="00941493"/>
    <w:rsid w:val="00946858"/>
    <w:rsid w:val="00946F81"/>
    <w:rsid w:val="00951B72"/>
    <w:rsid w:val="0095390A"/>
    <w:rsid w:val="00954C94"/>
    <w:rsid w:val="00960BEC"/>
    <w:rsid w:val="0096574D"/>
    <w:rsid w:val="00966CA8"/>
    <w:rsid w:val="009677A0"/>
    <w:rsid w:val="009701DD"/>
    <w:rsid w:val="009718F7"/>
    <w:rsid w:val="0097387D"/>
    <w:rsid w:val="00975F51"/>
    <w:rsid w:val="00977C13"/>
    <w:rsid w:val="00980569"/>
    <w:rsid w:val="00980BC9"/>
    <w:rsid w:val="00984AFF"/>
    <w:rsid w:val="009902BA"/>
    <w:rsid w:val="009908F9"/>
    <w:rsid w:val="009913FD"/>
    <w:rsid w:val="00993058"/>
    <w:rsid w:val="00994098"/>
    <w:rsid w:val="0099435A"/>
    <w:rsid w:val="00995BF6"/>
    <w:rsid w:val="00997FFC"/>
    <w:rsid w:val="009A0BB9"/>
    <w:rsid w:val="009A0DD9"/>
    <w:rsid w:val="009A11A9"/>
    <w:rsid w:val="009A3A40"/>
    <w:rsid w:val="009A70AA"/>
    <w:rsid w:val="009B3176"/>
    <w:rsid w:val="009B35C3"/>
    <w:rsid w:val="009B5C49"/>
    <w:rsid w:val="009B6BAA"/>
    <w:rsid w:val="009B736F"/>
    <w:rsid w:val="009C1439"/>
    <w:rsid w:val="009C20C0"/>
    <w:rsid w:val="009C212F"/>
    <w:rsid w:val="009C397B"/>
    <w:rsid w:val="009C56A6"/>
    <w:rsid w:val="009C5C96"/>
    <w:rsid w:val="009C68B7"/>
    <w:rsid w:val="009E016A"/>
    <w:rsid w:val="009F5CA0"/>
    <w:rsid w:val="00A007D6"/>
    <w:rsid w:val="00A0415B"/>
    <w:rsid w:val="00A05C5A"/>
    <w:rsid w:val="00A06034"/>
    <w:rsid w:val="00A07843"/>
    <w:rsid w:val="00A07E31"/>
    <w:rsid w:val="00A10928"/>
    <w:rsid w:val="00A13601"/>
    <w:rsid w:val="00A14957"/>
    <w:rsid w:val="00A14AAE"/>
    <w:rsid w:val="00A15F10"/>
    <w:rsid w:val="00A167E3"/>
    <w:rsid w:val="00A17DF6"/>
    <w:rsid w:val="00A23E05"/>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D20FA"/>
    <w:rsid w:val="00AE62DA"/>
    <w:rsid w:val="00AF42B9"/>
    <w:rsid w:val="00AF5B9D"/>
    <w:rsid w:val="00AF643C"/>
    <w:rsid w:val="00B046E1"/>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4D2E"/>
    <w:rsid w:val="00B85529"/>
    <w:rsid w:val="00B87F65"/>
    <w:rsid w:val="00B9124D"/>
    <w:rsid w:val="00B93675"/>
    <w:rsid w:val="00B943EA"/>
    <w:rsid w:val="00B954BA"/>
    <w:rsid w:val="00B979BA"/>
    <w:rsid w:val="00BA053C"/>
    <w:rsid w:val="00BA4989"/>
    <w:rsid w:val="00BA6954"/>
    <w:rsid w:val="00BB0342"/>
    <w:rsid w:val="00BB1B41"/>
    <w:rsid w:val="00BB6C86"/>
    <w:rsid w:val="00BD1B15"/>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192"/>
    <w:rsid w:val="00C41B56"/>
    <w:rsid w:val="00C43256"/>
    <w:rsid w:val="00C55A1C"/>
    <w:rsid w:val="00C617BF"/>
    <w:rsid w:val="00C6330E"/>
    <w:rsid w:val="00C65007"/>
    <w:rsid w:val="00C65B71"/>
    <w:rsid w:val="00C71007"/>
    <w:rsid w:val="00C71598"/>
    <w:rsid w:val="00C81662"/>
    <w:rsid w:val="00C85801"/>
    <w:rsid w:val="00C8744A"/>
    <w:rsid w:val="00C91E6D"/>
    <w:rsid w:val="00CA479A"/>
    <w:rsid w:val="00CB12C7"/>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158"/>
    <w:rsid w:val="00D458F1"/>
    <w:rsid w:val="00D51F99"/>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116F3"/>
    <w:rsid w:val="00E14485"/>
    <w:rsid w:val="00E31419"/>
    <w:rsid w:val="00E37997"/>
    <w:rsid w:val="00E5789F"/>
    <w:rsid w:val="00E61B20"/>
    <w:rsid w:val="00E62FED"/>
    <w:rsid w:val="00E645D6"/>
    <w:rsid w:val="00E67518"/>
    <w:rsid w:val="00E67F46"/>
    <w:rsid w:val="00E70E4A"/>
    <w:rsid w:val="00E765CD"/>
    <w:rsid w:val="00E76BA6"/>
    <w:rsid w:val="00E80191"/>
    <w:rsid w:val="00E80B33"/>
    <w:rsid w:val="00E81FEE"/>
    <w:rsid w:val="00E82D54"/>
    <w:rsid w:val="00E96A8D"/>
    <w:rsid w:val="00E96B3C"/>
    <w:rsid w:val="00EA4421"/>
    <w:rsid w:val="00EA633C"/>
    <w:rsid w:val="00EA6D45"/>
    <w:rsid w:val="00EB0075"/>
    <w:rsid w:val="00EB088D"/>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77F0"/>
    <w:rsid w:val="00F50491"/>
    <w:rsid w:val="00F50EE6"/>
    <w:rsid w:val="00F519F7"/>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87E2B"/>
    <w:rsid w:val="00F972C2"/>
    <w:rsid w:val="00FA459E"/>
    <w:rsid w:val="00FA5994"/>
    <w:rsid w:val="00FB582C"/>
    <w:rsid w:val="00FC7C67"/>
    <w:rsid w:val="00FD095B"/>
    <w:rsid w:val="00FD213B"/>
    <w:rsid w:val="00FE1021"/>
    <w:rsid w:val="00FE29C3"/>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uiPriority w:val="99"/>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iPriority w:val="99"/>
    <w:unhideWhenUsed/>
    <w:rsid w:val="00056A3D"/>
    <w:pPr>
      <w:spacing w:after="120"/>
    </w:pPr>
    <w:rPr>
      <w:sz w:val="16"/>
      <w:szCs w:val="16"/>
    </w:rPr>
  </w:style>
  <w:style w:type="character" w:customStyle="1" w:styleId="33">
    <w:name w:val="Основной текст 3 Знак"/>
    <w:basedOn w:val="a1"/>
    <w:link w:val="32"/>
    <w:uiPriority w:val="99"/>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qFormat/>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rsid w:val="00ED729C"/>
    <w:pPr>
      <w:ind w:firstLine="680"/>
      <w:jc w:val="both"/>
    </w:pPr>
    <w:rPr>
      <w:rFonts w:ascii="Arial" w:eastAsia="MS ??" w:hAnsi="Arial"/>
      <w:sz w:val="20"/>
      <w:szCs w:val="28"/>
    </w:rPr>
  </w:style>
  <w:style w:type="character" w:customStyle="1" w:styleId="afd">
    <w:name w:val="Основной стиль Знак"/>
    <w:link w:val="afc"/>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 w:type="numbering" w:customStyle="1" w:styleId="19">
    <w:name w:val="Нет списка1"/>
    <w:next w:val="a3"/>
    <w:uiPriority w:val="99"/>
    <w:semiHidden/>
    <w:unhideWhenUsed/>
    <w:rsid w:val="00623EAA"/>
  </w:style>
  <w:style w:type="character" w:styleId="afffff2">
    <w:name w:val="Subtle Emphasis"/>
    <w:uiPriority w:val="19"/>
    <w:qFormat/>
    <w:rsid w:val="00623EAA"/>
    <w:rPr>
      <w:i/>
      <w:iCs/>
      <w:color w:val="808080"/>
    </w:rPr>
  </w:style>
  <w:style w:type="character" w:customStyle="1" w:styleId="1a">
    <w:name w:val="Верхний колонтитул Знак1"/>
    <w:basedOn w:val="a1"/>
    <w:uiPriority w:val="99"/>
    <w:semiHidden/>
    <w:rsid w:val="00623EAA"/>
    <w:rPr>
      <w:rFonts w:ascii="Times New Roman" w:hAnsi="Times New Roman"/>
      <w:color w:val="000000"/>
      <w:sz w:val="24"/>
      <w:szCs w:val="22"/>
      <w:lang w:val="en-US" w:eastAsia="en-US"/>
    </w:rPr>
  </w:style>
  <w:style w:type="character" w:customStyle="1" w:styleId="1b">
    <w:name w:val="Основной текст Знак1"/>
    <w:uiPriority w:val="1"/>
    <w:semiHidden/>
    <w:locked/>
    <w:rsid w:val="00623EAA"/>
    <w:rPr>
      <w:rFonts w:ascii="Arial" w:hAnsi="Arial" w:cs="Arial"/>
      <w:sz w:val="24"/>
      <w:szCs w:val="16"/>
      <w:lang w:eastAsia="ar-SA"/>
    </w:rPr>
  </w:style>
  <w:style w:type="character" w:customStyle="1" w:styleId="1c">
    <w:name w:val="Основной текст с отступом Знак1"/>
    <w:semiHidden/>
    <w:locked/>
    <w:rsid w:val="00623EAA"/>
    <w:rPr>
      <w:rFonts w:ascii="Arial" w:hAnsi="Arial" w:cs="Arial"/>
      <w:color w:val="FF0000"/>
      <w:sz w:val="24"/>
      <w:szCs w:val="16"/>
      <w:lang w:eastAsia="ar-SA"/>
    </w:rPr>
  </w:style>
  <w:style w:type="character" w:customStyle="1" w:styleId="1d">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3">
    <w:name w:val="Стиль пункта схемы Знак"/>
    <w:link w:val="afffff4"/>
    <w:locked/>
    <w:rsid w:val="00623EAA"/>
    <w:rPr>
      <w:rFonts w:ascii="Arial" w:hAnsi="Arial" w:cs="Arial"/>
      <w:sz w:val="28"/>
      <w:szCs w:val="28"/>
      <w:lang w:eastAsia="ar-SA"/>
    </w:rPr>
  </w:style>
  <w:style w:type="paragraph" w:customStyle="1" w:styleId="afffff4">
    <w:name w:val="Стиль пункта схемы"/>
    <w:basedOn w:val="a0"/>
    <w:link w:val="afffff3"/>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uiPriority w:val="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 w:type="paragraph" w:customStyle="1" w:styleId="43">
    <w:name w:val="Без интервала4"/>
    <w:rsid w:val="00966CA8"/>
    <w:rPr>
      <w:rFonts w:ascii="Calibri" w:hAnsi="Calibri"/>
      <w:sz w:val="22"/>
      <w:szCs w:val="22"/>
      <w:lang w:eastAsia="en-US"/>
    </w:rPr>
  </w:style>
  <w:style w:type="numbering" w:customStyle="1" w:styleId="2f0">
    <w:name w:val="Нет списка2"/>
    <w:next w:val="a3"/>
    <w:uiPriority w:val="99"/>
    <w:semiHidden/>
    <w:unhideWhenUsed/>
    <w:rsid w:val="00CB12C7"/>
  </w:style>
  <w:style w:type="table" w:customStyle="1" w:styleId="2f1">
    <w:name w:val="Сетка таблицы2"/>
    <w:basedOn w:val="a2"/>
    <w:next w:val="ac"/>
    <w:uiPriority w:val="59"/>
    <w:locked/>
    <w:rsid w:val="00CB1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12C7"/>
    <w:pPr>
      <w:suppressAutoHyphens/>
      <w:autoSpaceDN w:val="0"/>
      <w:textAlignment w:val="baseline"/>
    </w:pPr>
    <w:rPr>
      <w:kern w:val="3"/>
      <w:sz w:val="24"/>
      <w:szCs w:val="24"/>
    </w:rPr>
  </w:style>
  <w:style w:type="paragraph" w:customStyle="1" w:styleId="rtecenter">
    <w:name w:val="rtecenter"/>
    <w:basedOn w:val="a0"/>
    <w:rsid w:val="00E14485"/>
    <w:pPr>
      <w:spacing w:before="100" w:beforeAutospacing="1" w:after="100" w:afterAutospacing="1"/>
    </w:pPr>
  </w:style>
  <w:style w:type="paragraph" w:customStyle="1" w:styleId="rteright">
    <w:name w:val="rteright"/>
    <w:basedOn w:val="a0"/>
    <w:rsid w:val="00E144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47754881">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65503238">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consultantplus://offline/main?base=RLAW256;n=22836;fld=134"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consultantplus://offline/main?base=RLAW256;n=29699;fld=134;dst=100328" TargetMode="External"/><Relationship Id="rId40" Type="http://schemas.openxmlformats.org/officeDocument/2006/relationships/header" Target="header2.xm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5F78DD5F82A9B9E64C2D035ED5AF2B0CE6EC33CE23FDF415171A5A066A172CC3079F5A8DC0AF7015R6i5A" TargetMode="External"/><Relationship Id="rId10" Type="http://schemas.openxmlformats.org/officeDocument/2006/relationships/hyperlink" Target="kodeks://link/d?nd=901714433&amp;point=mark=00000000000000000000000000000000000000000000000000BSI0PK"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eader" Target="header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67984-2133-4247-8C67-302D6090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48</Pages>
  <Words>16880</Words>
  <Characters>96222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112877</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193</cp:revision>
  <cp:lastPrinted>2019-07-02T11:15:00Z</cp:lastPrinted>
  <dcterms:created xsi:type="dcterms:W3CDTF">2022-03-10T06:44:00Z</dcterms:created>
  <dcterms:modified xsi:type="dcterms:W3CDTF">2023-06-22T10:25:00Z</dcterms:modified>
</cp:coreProperties>
</file>