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B34A6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9D744E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23</w:t>
            </w:r>
            <w:r w:rsidR="00360829">
              <w:rPr>
                <w:color w:val="FF0000"/>
                <w:sz w:val="40"/>
                <w:szCs w:val="52"/>
              </w:rPr>
              <w:t xml:space="preserve"> августа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9D744E">
              <w:rPr>
                <w:color w:val="000000"/>
                <w:sz w:val="40"/>
                <w:szCs w:val="52"/>
              </w:rPr>
              <w:t>25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9D744E">
              <w:rPr>
                <w:color w:val="000000"/>
                <w:sz w:val="40"/>
                <w:szCs w:val="52"/>
              </w:rPr>
              <w:t>369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E164A3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65pt;height:99.3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14261C">
        <w:rPr>
          <w:b/>
          <w:sz w:val="28"/>
          <w:szCs w:val="28"/>
        </w:rPr>
        <w:t>сельского поселения Шентала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Шенталинский </w:t>
      </w:r>
      <w:r w:rsidRPr="0014261C">
        <w:rPr>
          <w:b/>
          <w:sz w:val="28"/>
          <w:szCs w:val="28"/>
        </w:rPr>
        <w:t>Самарской области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</w:p>
    <w:p w:rsidR="009D744E" w:rsidRPr="009D744E" w:rsidRDefault="00B34A66" w:rsidP="009D744E">
      <w:pPr>
        <w:shd w:val="clear" w:color="auto" w:fill="FFFFFF"/>
        <w:spacing w:line="335" w:lineRule="atLeast"/>
        <w:jc w:val="center"/>
        <w:rPr>
          <w:b/>
          <w:bCs/>
          <w:iCs/>
          <w:color w:val="333333"/>
          <w:sz w:val="28"/>
          <w:szCs w:val="28"/>
        </w:rPr>
      </w:pPr>
      <w:r w:rsidRPr="00B34A66">
        <w:rPr>
          <w:b/>
          <w:bCs/>
          <w:iCs/>
          <w:color w:val="333333"/>
          <w:sz w:val="28"/>
          <w:szCs w:val="28"/>
        </w:rPr>
        <w:t>ПОСТАНОВЛЕНИЕ</w:t>
      </w:r>
      <w:r>
        <w:rPr>
          <w:b/>
          <w:bCs/>
          <w:iCs/>
          <w:color w:val="333333"/>
          <w:sz w:val="28"/>
          <w:szCs w:val="28"/>
        </w:rPr>
        <w:t xml:space="preserve"> </w:t>
      </w:r>
      <w:r w:rsidR="009D744E" w:rsidRPr="009D744E">
        <w:rPr>
          <w:b/>
          <w:bCs/>
          <w:iCs/>
          <w:color w:val="333333"/>
          <w:sz w:val="28"/>
          <w:szCs w:val="28"/>
        </w:rPr>
        <w:t>от 23.08.2023</w:t>
      </w:r>
      <w:r w:rsidR="00932267">
        <w:rPr>
          <w:b/>
          <w:bCs/>
          <w:iCs/>
          <w:color w:val="333333"/>
          <w:sz w:val="28"/>
          <w:szCs w:val="28"/>
        </w:rPr>
        <w:t xml:space="preserve"> </w:t>
      </w:r>
      <w:r w:rsidR="009D744E" w:rsidRPr="009D744E">
        <w:rPr>
          <w:b/>
          <w:bCs/>
          <w:iCs/>
          <w:color w:val="333333"/>
          <w:sz w:val="28"/>
          <w:szCs w:val="28"/>
        </w:rPr>
        <w:t>г. №41-п</w:t>
      </w:r>
    </w:p>
    <w:p w:rsidR="009D744E" w:rsidRPr="00D43B19" w:rsidRDefault="009D744E" w:rsidP="009D744E"/>
    <w:p w:rsidR="00932267" w:rsidRPr="00932267" w:rsidRDefault="00932267" w:rsidP="00932267">
      <w:pPr>
        <w:widowControl w:val="0"/>
        <w:autoSpaceDE w:val="0"/>
        <w:autoSpaceDN w:val="0"/>
        <w:ind w:right="-1"/>
        <w:rPr>
          <w:b/>
          <w:sz w:val="28"/>
          <w:szCs w:val="28"/>
        </w:rPr>
      </w:pPr>
      <w:r w:rsidRPr="00932267">
        <w:rPr>
          <w:b/>
          <w:sz w:val="28"/>
          <w:szCs w:val="28"/>
        </w:rPr>
        <w:t>Об инициировании общественного проекта</w:t>
      </w:r>
    </w:p>
    <w:p w:rsidR="00932267" w:rsidRPr="00932267" w:rsidRDefault="00932267" w:rsidP="00932267">
      <w:pPr>
        <w:widowControl w:val="0"/>
        <w:autoSpaceDE w:val="0"/>
        <w:autoSpaceDN w:val="0"/>
        <w:ind w:right="-1"/>
        <w:rPr>
          <w:b/>
          <w:iCs/>
          <w:sz w:val="28"/>
          <w:szCs w:val="28"/>
        </w:rPr>
      </w:pPr>
      <w:r w:rsidRPr="00932267">
        <w:rPr>
          <w:b/>
          <w:iCs/>
          <w:sz w:val="28"/>
          <w:szCs w:val="28"/>
        </w:rPr>
        <w:t xml:space="preserve">«Под сенью берез» </w:t>
      </w:r>
      <w:r w:rsidRPr="00932267">
        <w:rPr>
          <w:b/>
          <w:sz w:val="28"/>
          <w:szCs w:val="28"/>
        </w:rPr>
        <w:t xml:space="preserve">– </w:t>
      </w:r>
      <w:r w:rsidRPr="00932267">
        <w:rPr>
          <w:b/>
          <w:iCs/>
          <w:sz w:val="28"/>
          <w:szCs w:val="28"/>
        </w:rPr>
        <w:t xml:space="preserve">обустройство зон отдыха </w:t>
      </w:r>
    </w:p>
    <w:p w:rsidR="00932267" w:rsidRPr="00932267" w:rsidRDefault="00932267" w:rsidP="00932267">
      <w:pPr>
        <w:widowControl w:val="0"/>
        <w:autoSpaceDE w:val="0"/>
        <w:autoSpaceDN w:val="0"/>
        <w:ind w:right="-1"/>
        <w:rPr>
          <w:b/>
          <w:iCs/>
          <w:sz w:val="28"/>
          <w:szCs w:val="28"/>
        </w:rPr>
      </w:pPr>
      <w:r w:rsidRPr="00932267">
        <w:rPr>
          <w:b/>
          <w:iCs/>
          <w:sz w:val="28"/>
          <w:szCs w:val="28"/>
        </w:rPr>
        <w:t xml:space="preserve">вдоль березовой аллеи по ул. Вокзальной </w:t>
      </w:r>
    </w:p>
    <w:p w:rsidR="00932267" w:rsidRPr="00932267" w:rsidRDefault="00932267" w:rsidP="00932267">
      <w:pPr>
        <w:widowControl w:val="0"/>
        <w:autoSpaceDE w:val="0"/>
        <w:autoSpaceDN w:val="0"/>
        <w:ind w:right="-1"/>
        <w:rPr>
          <w:sz w:val="28"/>
          <w:szCs w:val="28"/>
        </w:rPr>
      </w:pPr>
      <w:r w:rsidRPr="00932267">
        <w:rPr>
          <w:b/>
          <w:iCs/>
          <w:sz w:val="28"/>
          <w:szCs w:val="28"/>
        </w:rPr>
        <w:t>железнодорожной станции Шентала</w:t>
      </w:r>
    </w:p>
    <w:p w:rsidR="00932267" w:rsidRPr="00932267" w:rsidRDefault="00932267" w:rsidP="00932267">
      <w:pPr>
        <w:widowControl w:val="0"/>
        <w:autoSpaceDE w:val="0"/>
        <w:autoSpaceDN w:val="0"/>
        <w:ind w:right="-1"/>
        <w:rPr>
          <w:sz w:val="20"/>
          <w:szCs w:val="28"/>
        </w:rPr>
      </w:pPr>
    </w:p>
    <w:p w:rsidR="00932267" w:rsidRPr="00932267" w:rsidRDefault="00932267" w:rsidP="00932267">
      <w:pPr>
        <w:spacing w:line="312" w:lineRule="auto"/>
        <w:jc w:val="center"/>
        <w:rPr>
          <w:b/>
          <w:sz w:val="28"/>
          <w:szCs w:val="28"/>
        </w:rPr>
      </w:pPr>
    </w:p>
    <w:p w:rsidR="00932267" w:rsidRPr="00932267" w:rsidRDefault="00932267" w:rsidP="00932267">
      <w:pPr>
        <w:widowControl w:val="0"/>
        <w:autoSpaceDE w:val="0"/>
        <w:autoSpaceDN w:val="0"/>
        <w:spacing w:line="360" w:lineRule="auto"/>
        <w:ind w:right="-284"/>
        <w:jc w:val="both"/>
        <w:rPr>
          <w:sz w:val="28"/>
          <w:szCs w:val="28"/>
        </w:rPr>
      </w:pPr>
      <w:r w:rsidRPr="00932267">
        <w:rPr>
          <w:sz w:val="28"/>
          <w:szCs w:val="28"/>
        </w:rPr>
        <w:t xml:space="preserve">      В соответствии с государственной программой Самарской области «Поддержка инициатив населения муниципальных образований в Самарской области» на 2017-2025 годы,  Администрация сельского поселения Шентала муниципального района Шенталинский Самарской области </w:t>
      </w:r>
    </w:p>
    <w:p w:rsidR="00932267" w:rsidRPr="00932267" w:rsidRDefault="00932267" w:rsidP="00932267">
      <w:pPr>
        <w:widowControl w:val="0"/>
        <w:autoSpaceDE w:val="0"/>
        <w:autoSpaceDN w:val="0"/>
        <w:spacing w:line="360" w:lineRule="auto"/>
        <w:ind w:right="-1"/>
        <w:jc w:val="center"/>
        <w:rPr>
          <w:sz w:val="28"/>
          <w:szCs w:val="28"/>
        </w:rPr>
      </w:pPr>
      <w:r w:rsidRPr="00932267">
        <w:rPr>
          <w:sz w:val="28"/>
          <w:szCs w:val="28"/>
        </w:rPr>
        <w:t>ПОСТАНОВЛЯЕТ:</w:t>
      </w:r>
    </w:p>
    <w:p w:rsidR="00932267" w:rsidRPr="00932267" w:rsidRDefault="00932267" w:rsidP="00932267">
      <w:pPr>
        <w:spacing w:line="360" w:lineRule="auto"/>
        <w:ind w:right="-1" w:firstLine="709"/>
        <w:jc w:val="both"/>
        <w:rPr>
          <w:sz w:val="28"/>
          <w:szCs w:val="28"/>
        </w:rPr>
      </w:pPr>
      <w:r w:rsidRPr="00932267">
        <w:rPr>
          <w:sz w:val="28"/>
          <w:szCs w:val="28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</w:t>
      </w:r>
      <w:r w:rsidRPr="00932267">
        <w:rPr>
          <w:sz w:val="28"/>
          <w:szCs w:val="28"/>
        </w:rPr>
        <w:lastRenderedPageBreak/>
        <w:t xml:space="preserve">с общественным проектом </w:t>
      </w:r>
      <w:r w:rsidRPr="00932267">
        <w:rPr>
          <w:iCs/>
          <w:sz w:val="28"/>
          <w:szCs w:val="28"/>
        </w:rPr>
        <w:t xml:space="preserve">«Под сенью берез» </w:t>
      </w:r>
      <w:r w:rsidRPr="00932267">
        <w:rPr>
          <w:sz w:val="28"/>
          <w:szCs w:val="28"/>
        </w:rPr>
        <w:t xml:space="preserve">– </w:t>
      </w:r>
      <w:r w:rsidRPr="00932267">
        <w:rPr>
          <w:iCs/>
          <w:sz w:val="28"/>
          <w:szCs w:val="28"/>
        </w:rPr>
        <w:t>обустройство зон отдыха вдоль березовой аллеи по ул. Вокзальной железнодорожной станции Шентала</w:t>
      </w:r>
      <w:r w:rsidRPr="00932267">
        <w:rPr>
          <w:sz w:val="28"/>
          <w:szCs w:val="28"/>
        </w:rPr>
        <w:t>.</w:t>
      </w:r>
    </w:p>
    <w:p w:rsidR="00932267" w:rsidRPr="00932267" w:rsidRDefault="00932267" w:rsidP="00932267">
      <w:pPr>
        <w:tabs>
          <w:tab w:val="left" w:pos="3885"/>
        </w:tabs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932267">
        <w:rPr>
          <w:sz w:val="28"/>
          <w:szCs w:val="28"/>
        </w:rPr>
        <w:t xml:space="preserve">2. </w:t>
      </w:r>
      <w:proofErr w:type="gramStart"/>
      <w:r w:rsidRPr="00932267">
        <w:rPr>
          <w:sz w:val="28"/>
          <w:szCs w:val="28"/>
        </w:rPr>
        <w:t xml:space="preserve">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по 31 октября 2023 года, согласно графика приема конкурсной </w:t>
      </w:r>
      <w:r w:rsidRPr="00932267">
        <w:rPr>
          <w:bCs/>
          <w:sz w:val="28"/>
          <w:szCs w:val="28"/>
        </w:rPr>
        <w:t>документации от муниципальных образований Самарской области для участия в конкурсном отборе общественных проектов развития территорий муниципальных образований в Самарской области, утвержденного приказом департамента внутренней политики Самарской области от 30.10.2020 года № 12</w:t>
      </w:r>
      <w:proofErr w:type="gramEnd"/>
      <w:r w:rsidRPr="00932267">
        <w:rPr>
          <w:bCs/>
          <w:sz w:val="28"/>
          <w:szCs w:val="28"/>
        </w:rPr>
        <w:t xml:space="preserve"> «О реализации отдельных полномочий, направленных на выполнение государственной программы Самарской области «Поддержка инициатив населения муниципальных образований в Самарской области» на 2017 - 2025 годы».</w:t>
      </w:r>
    </w:p>
    <w:p w:rsidR="00932267" w:rsidRPr="00932267" w:rsidRDefault="00932267" w:rsidP="00932267">
      <w:pPr>
        <w:tabs>
          <w:tab w:val="left" w:pos="3885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932267">
        <w:rPr>
          <w:bCs/>
          <w:sz w:val="28"/>
          <w:szCs w:val="28"/>
        </w:rPr>
        <w:t xml:space="preserve">3. </w:t>
      </w:r>
      <w:r w:rsidRPr="00932267">
        <w:rPr>
          <w:color w:val="000000"/>
          <w:sz w:val="28"/>
          <w:szCs w:val="28"/>
        </w:rPr>
        <w:t xml:space="preserve">Настоящее постановление опубликовать </w:t>
      </w:r>
      <w:bookmarkStart w:id="0" w:name="_Hlk8222763"/>
      <w:r w:rsidRPr="00932267">
        <w:rPr>
          <w:color w:val="000000"/>
          <w:sz w:val="28"/>
          <w:szCs w:val="28"/>
        </w:rPr>
        <w:t xml:space="preserve">в газете сельского поселения </w:t>
      </w:r>
      <w:r w:rsidRPr="00932267">
        <w:rPr>
          <w:bCs/>
          <w:color w:val="000000"/>
          <w:sz w:val="28"/>
          <w:szCs w:val="28"/>
        </w:rPr>
        <w:t>Шентала</w:t>
      </w:r>
      <w:bookmarkStart w:id="1" w:name="_Hlk19099543"/>
      <w:r w:rsidRPr="00932267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Pr="00932267">
        <w:rPr>
          <w:bCs/>
          <w:color w:val="000000"/>
          <w:sz w:val="28"/>
          <w:szCs w:val="28"/>
        </w:rPr>
        <w:t xml:space="preserve"> </w:t>
      </w:r>
      <w:r w:rsidRPr="00932267">
        <w:rPr>
          <w:color w:val="000000"/>
          <w:sz w:val="28"/>
          <w:szCs w:val="28"/>
        </w:rPr>
        <w:t>«Вестник поселения Шентала»</w:t>
      </w:r>
      <w:bookmarkEnd w:id="2"/>
      <w:r w:rsidRPr="00932267">
        <w:rPr>
          <w:color w:val="000000"/>
          <w:sz w:val="28"/>
          <w:szCs w:val="28"/>
        </w:rPr>
        <w:t xml:space="preserve"> и разместить </w:t>
      </w:r>
      <w:bookmarkStart w:id="3" w:name="_Hlk20310664"/>
      <w:r w:rsidRPr="00932267">
        <w:rPr>
          <w:color w:val="000000"/>
          <w:sz w:val="28"/>
          <w:szCs w:val="28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3"/>
      <w:r w:rsidRPr="00932267">
        <w:rPr>
          <w:color w:val="000000"/>
          <w:sz w:val="28"/>
          <w:szCs w:val="28"/>
        </w:rPr>
        <w:fldChar w:fldCharType="begin"/>
      </w:r>
      <w:r w:rsidRPr="00932267">
        <w:rPr>
          <w:color w:val="000000"/>
          <w:sz w:val="28"/>
          <w:szCs w:val="28"/>
        </w:rPr>
        <w:instrText xml:space="preserve"> HYPERLINK "http://shentala63.ru/" </w:instrText>
      </w:r>
      <w:r w:rsidRPr="00932267">
        <w:rPr>
          <w:color w:val="000000"/>
          <w:sz w:val="28"/>
          <w:szCs w:val="28"/>
        </w:rPr>
        <w:fldChar w:fldCharType="separate"/>
      </w:r>
      <w:r w:rsidRPr="00932267">
        <w:rPr>
          <w:color w:val="0000FF"/>
          <w:sz w:val="28"/>
          <w:szCs w:val="28"/>
          <w:u w:val="single"/>
        </w:rPr>
        <w:t>http://shentala63.ru/</w:t>
      </w:r>
      <w:r w:rsidRPr="00932267">
        <w:rPr>
          <w:color w:val="000000"/>
          <w:sz w:val="28"/>
          <w:szCs w:val="28"/>
        </w:rPr>
        <w:fldChar w:fldCharType="end"/>
      </w:r>
      <w:r w:rsidRPr="00932267">
        <w:rPr>
          <w:color w:val="000000"/>
          <w:sz w:val="28"/>
          <w:szCs w:val="28"/>
        </w:rPr>
        <w:t>.</w:t>
      </w:r>
    </w:p>
    <w:p w:rsidR="00932267" w:rsidRPr="00932267" w:rsidRDefault="00932267" w:rsidP="00932267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32267">
        <w:rPr>
          <w:sz w:val="28"/>
          <w:szCs w:val="28"/>
          <w:lang w:eastAsia="ar-SA"/>
        </w:rPr>
        <w:t xml:space="preserve">4. </w:t>
      </w:r>
      <w:proofErr w:type="gramStart"/>
      <w:r w:rsidRPr="00932267">
        <w:rPr>
          <w:sz w:val="28"/>
          <w:szCs w:val="28"/>
          <w:lang w:eastAsia="ar-SA"/>
        </w:rPr>
        <w:t>Контроль за</w:t>
      </w:r>
      <w:proofErr w:type="gramEnd"/>
      <w:r w:rsidRPr="00932267">
        <w:rPr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932267" w:rsidRPr="00932267" w:rsidRDefault="00932267" w:rsidP="00932267">
      <w:pPr>
        <w:tabs>
          <w:tab w:val="left" w:pos="3885"/>
        </w:tabs>
        <w:spacing w:line="360" w:lineRule="auto"/>
        <w:ind w:right="-1"/>
        <w:jc w:val="both"/>
        <w:rPr>
          <w:bCs/>
          <w:sz w:val="28"/>
          <w:szCs w:val="28"/>
        </w:rPr>
      </w:pPr>
    </w:p>
    <w:p w:rsidR="00932267" w:rsidRPr="00932267" w:rsidRDefault="00932267" w:rsidP="00932267">
      <w:pPr>
        <w:ind w:firstLine="709"/>
        <w:jc w:val="both"/>
        <w:rPr>
          <w:b/>
          <w:sz w:val="28"/>
          <w:szCs w:val="28"/>
        </w:rPr>
      </w:pPr>
      <w:r w:rsidRPr="00932267">
        <w:rPr>
          <w:b/>
          <w:sz w:val="28"/>
          <w:szCs w:val="28"/>
        </w:rPr>
        <w:t>Глава сельского поселения Шентала</w:t>
      </w:r>
    </w:p>
    <w:p w:rsidR="00932267" w:rsidRPr="00932267" w:rsidRDefault="00932267" w:rsidP="00932267">
      <w:pPr>
        <w:ind w:firstLine="709"/>
        <w:jc w:val="both"/>
        <w:rPr>
          <w:b/>
          <w:sz w:val="28"/>
          <w:szCs w:val="28"/>
        </w:rPr>
      </w:pPr>
      <w:r w:rsidRPr="00932267">
        <w:rPr>
          <w:b/>
          <w:sz w:val="28"/>
          <w:szCs w:val="28"/>
        </w:rPr>
        <w:t xml:space="preserve">муниципального района Шенталинский </w:t>
      </w:r>
    </w:p>
    <w:p w:rsidR="009D744E" w:rsidRPr="009D744E" w:rsidRDefault="00932267" w:rsidP="00932267">
      <w:pPr>
        <w:spacing w:line="312" w:lineRule="auto"/>
        <w:ind w:firstLine="709"/>
        <w:jc w:val="both"/>
        <w:rPr>
          <w:sz w:val="28"/>
          <w:szCs w:val="28"/>
        </w:rPr>
      </w:pPr>
      <w:r w:rsidRPr="00932267">
        <w:rPr>
          <w:b/>
          <w:sz w:val="28"/>
          <w:szCs w:val="28"/>
        </w:rPr>
        <w:t xml:space="preserve">Самарской области                                                          В.И. </w:t>
      </w:r>
      <w:proofErr w:type="spellStart"/>
      <w:r w:rsidRPr="00932267">
        <w:rPr>
          <w:b/>
          <w:sz w:val="28"/>
          <w:szCs w:val="28"/>
        </w:rPr>
        <w:t>Миханьков</w:t>
      </w:r>
      <w:proofErr w:type="spellEnd"/>
    </w:p>
    <w:p w:rsidR="009D744E" w:rsidRDefault="009D744E" w:rsidP="00184C20"/>
    <w:p w:rsidR="00932267" w:rsidRDefault="00932267" w:rsidP="00184C20">
      <w:bookmarkStart w:id="4" w:name="_GoBack"/>
      <w:bookmarkEnd w:id="4"/>
    </w:p>
    <w:p w:rsidR="002D7580" w:rsidRDefault="002D7580" w:rsidP="002D7580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9669B9">
        <w:trPr>
          <w:trHeight w:val="1592"/>
        </w:trPr>
        <w:tc>
          <w:tcPr>
            <w:tcW w:w="10137" w:type="dxa"/>
          </w:tcPr>
          <w:p w:rsidR="002D7580" w:rsidRDefault="002D7580" w:rsidP="009669B9">
            <w:pPr>
              <w:rPr>
                <w:sz w:val="16"/>
                <w:szCs w:val="16"/>
              </w:rPr>
            </w:pP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2D7580" w:rsidRDefault="002D7580" w:rsidP="009669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7580" w:rsidRPr="00184C20" w:rsidRDefault="002D7580" w:rsidP="00184C20"/>
    <w:sectPr w:rsidR="002D7580" w:rsidRPr="00184C20" w:rsidSect="002D7580">
      <w:headerReference w:type="even" r:id="rId10"/>
      <w:headerReference w:type="default" r:id="rId11"/>
      <w:pgSz w:w="11906" w:h="16838"/>
      <w:pgMar w:top="1078" w:right="851" w:bottom="851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A3" w:rsidRDefault="00E164A3">
      <w:r>
        <w:separator/>
      </w:r>
    </w:p>
  </w:endnote>
  <w:endnote w:type="continuationSeparator" w:id="0">
    <w:p w:rsidR="00E164A3" w:rsidRDefault="00E1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A3" w:rsidRDefault="00E164A3">
      <w:r>
        <w:separator/>
      </w:r>
    </w:p>
  </w:footnote>
  <w:footnote w:type="continuationSeparator" w:id="0">
    <w:p w:rsidR="00E164A3" w:rsidRDefault="00E1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B12C7" w:rsidRDefault="00CB12C7">
    <w:pPr>
      <w:pStyle w:val="a6"/>
    </w:pPr>
  </w:p>
  <w:p w:rsidR="008D22C4" w:rsidRDefault="008D2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2267">
      <w:rPr>
        <w:rStyle w:val="ab"/>
        <w:noProof/>
      </w:rPr>
      <w:t>2</w:t>
    </w:r>
    <w:r>
      <w:rPr>
        <w:rStyle w:val="ab"/>
      </w:rPr>
      <w:fldChar w:fldCharType="end"/>
    </w:r>
  </w:p>
  <w:p w:rsidR="00CB12C7" w:rsidRDefault="00CB12C7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8D22C4" w:rsidRDefault="008D2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F60B1"/>
    <w:multiLevelType w:val="multilevel"/>
    <w:tmpl w:val="5DC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7282"/>
    <w:multiLevelType w:val="hybridMultilevel"/>
    <w:tmpl w:val="BB02EAE8"/>
    <w:lvl w:ilvl="0" w:tplc="A89CD444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92B1A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9CD"/>
    <w:multiLevelType w:val="hybridMultilevel"/>
    <w:tmpl w:val="9D9CD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2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15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F03EA"/>
    <w:multiLevelType w:val="hybridMultilevel"/>
    <w:tmpl w:val="AAB8D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8">
    <w:nsid w:val="54F8693F"/>
    <w:multiLevelType w:val="hybridMultilevel"/>
    <w:tmpl w:val="DE920FDC"/>
    <w:lvl w:ilvl="0" w:tplc="C8CCC4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B00D96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335FB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7"/>
  </w:num>
  <w:num w:numId="21">
    <w:abstractNumId w:val="11"/>
  </w:num>
  <w:num w:numId="22">
    <w:abstractNumId w:val="18"/>
  </w:num>
  <w:num w:numId="23">
    <w:abstractNumId w:val="9"/>
  </w:num>
  <w:num w:numId="24">
    <w:abstractNumId w:val="19"/>
  </w:num>
  <w:num w:numId="25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7757"/>
    <w:rsid w:val="00B14940"/>
    <w:rsid w:val="00B2778E"/>
    <w:rsid w:val="00B34A66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72C2"/>
    <w:rsid w:val="00FA31E3"/>
    <w:rsid w:val="00FA459E"/>
    <w:rsid w:val="00FA5994"/>
    <w:rsid w:val="00FB582C"/>
    <w:rsid w:val="00FC7C67"/>
    <w:rsid w:val="00FD095B"/>
    <w:rsid w:val="00FD213B"/>
    <w:rsid w:val="00FD7A8C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B952-BD0D-412C-AF0C-7ED8FD2E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3274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204</cp:revision>
  <cp:lastPrinted>2019-07-02T11:15:00Z</cp:lastPrinted>
  <dcterms:created xsi:type="dcterms:W3CDTF">2022-03-10T06:44:00Z</dcterms:created>
  <dcterms:modified xsi:type="dcterms:W3CDTF">2023-08-31T07:45:00Z</dcterms:modified>
</cp:coreProperties>
</file>