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077"/>
        <w:gridCol w:w="5777"/>
      </w:tblGrid>
      <w:tr w:rsidR="00251AD1" w:rsidRPr="00EB43C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295" w:rsidRDefault="00071295" w:rsidP="00071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B43C4" w:rsidRPr="00EB43C4" w:rsidRDefault="00EB43C4" w:rsidP="00EB4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43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  сельского поселения Шентала             муниципального района    </w:t>
            </w:r>
          </w:p>
          <w:p w:rsidR="00EB43C4" w:rsidRPr="00EB43C4" w:rsidRDefault="00EB43C4" w:rsidP="00EB4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B43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Шенталинский</w:t>
            </w:r>
            <w:proofErr w:type="spellEnd"/>
            <w:r w:rsidRPr="00EB43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</w:t>
            </w:r>
          </w:p>
          <w:p w:rsidR="00EB43C4" w:rsidRPr="00EB43C4" w:rsidRDefault="00EB43C4" w:rsidP="00EB4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43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Самарской области</w:t>
            </w:r>
          </w:p>
          <w:p w:rsidR="00EB43C4" w:rsidRPr="00EB43C4" w:rsidRDefault="00EB43C4" w:rsidP="00EB43C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noProof/>
                <w:spacing w:val="8"/>
                <w:kern w:val="144"/>
                <w:sz w:val="28"/>
                <w:szCs w:val="28"/>
                <w:lang w:eastAsia="ru-RU"/>
              </w:rPr>
            </w:pPr>
          </w:p>
          <w:p w:rsidR="00EB43C4" w:rsidRPr="00EB43C4" w:rsidRDefault="00EB43C4" w:rsidP="00EB43C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noProof/>
                <w:spacing w:val="8"/>
                <w:kern w:val="144"/>
                <w:sz w:val="24"/>
                <w:szCs w:val="24"/>
                <w:lang w:eastAsia="ru-RU"/>
              </w:rPr>
            </w:pPr>
            <w:r w:rsidRPr="00EB43C4">
              <w:rPr>
                <w:rFonts w:ascii="Times New Roman" w:eastAsia="Times New Roman" w:hAnsi="Times New Roman"/>
                <w:b/>
                <w:noProof/>
                <w:spacing w:val="8"/>
                <w:kern w:val="144"/>
                <w:sz w:val="24"/>
                <w:szCs w:val="24"/>
                <w:lang w:eastAsia="ru-RU"/>
              </w:rPr>
              <w:t>ПОСТАНОВЛЕНИЕ</w:t>
            </w:r>
          </w:p>
          <w:p w:rsidR="00EB43C4" w:rsidRDefault="00EB43C4" w:rsidP="00EB43C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noProof/>
                <w:spacing w:val="8"/>
                <w:kern w:val="144"/>
                <w:sz w:val="28"/>
                <w:szCs w:val="24"/>
                <w:lang w:eastAsia="ru-RU"/>
              </w:rPr>
            </w:pPr>
          </w:p>
          <w:p w:rsidR="00EB43C4" w:rsidRDefault="00EB43C4" w:rsidP="00EB43C4">
            <w:pPr>
              <w:pStyle w:val="af1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        от  16.11.2017  г. № 76-п</w:t>
            </w:r>
          </w:p>
          <w:p w:rsidR="00EB43C4" w:rsidRDefault="00EB43C4" w:rsidP="00EB43C4">
            <w:pPr>
              <w:pStyle w:val="af1"/>
              <w:jc w:val="center"/>
              <w:rPr>
                <w:rFonts w:ascii="Times New Roman" w:hAnsi="Times New Roman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vertAlign w:val="superscript"/>
                <w:lang w:eastAsia="ru-RU"/>
              </w:rPr>
              <w:t>_______________________________________________</w:t>
            </w:r>
          </w:p>
          <w:p w:rsidR="00EB43C4" w:rsidRDefault="00EB43C4" w:rsidP="00EB43C4">
            <w:pPr>
              <w:pStyle w:val="af1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ул. Вокзальная, д. 20, ж/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д_ст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. Шентала,</w:t>
            </w:r>
          </w:p>
          <w:p w:rsidR="00EB43C4" w:rsidRDefault="00EB43C4" w:rsidP="00EB43C4">
            <w:pPr>
              <w:pStyle w:val="af1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Шенталинский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район, Самарская область, 446910</w:t>
            </w:r>
          </w:p>
          <w:p w:rsidR="00EB43C4" w:rsidRPr="00EB43C4" w:rsidRDefault="00EB43C4" w:rsidP="00EB43C4">
            <w:pPr>
              <w:pStyle w:val="af1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тел</w:t>
            </w:r>
            <w:r w:rsidRPr="00EB43C4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.: (84652) 2-16-57;  </w:t>
            </w: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тел</w:t>
            </w:r>
            <w:r w:rsidRPr="00EB43C4">
              <w:rPr>
                <w:rFonts w:ascii="Times New Roman" w:hAnsi="Times New Roman"/>
                <w:sz w:val="18"/>
                <w:szCs w:val="20"/>
                <w:lang w:eastAsia="ru-RU"/>
              </w:rPr>
              <w:t>./</w:t>
            </w: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факс</w:t>
            </w:r>
            <w:r w:rsidRPr="00EB43C4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: (84652)2-19-57;                                          </w:t>
            </w:r>
            <w:r w:rsidRPr="00EB43C4">
              <w:rPr>
                <w:rFonts w:ascii="Times New Roman" w:hAnsi="Times New Roman"/>
                <w:sz w:val="18"/>
                <w:szCs w:val="20"/>
                <w:lang w:val="en-US" w:eastAsia="ru-RU"/>
              </w:rPr>
              <w:t>e</w:t>
            </w:r>
            <w:r w:rsidRPr="00EB43C4">
              <w:rPr>
                <w:rFonts w:ascii="Times New Roman" w:hAnsi="Times New Roman"/>
                <w:sz w:val="18"/>
                <w:szCs w:val="20"/>
                <w:lang w:eastAsia="ru-RU"/>
              </w:rPr>
              <w:t>-</w:t>
            </w:r>
            <w:r w:rsidRPr="00EB43C4">
              <w:rPr>
                <w:rFonts w:ascii="Times New Roman" w:hAnsi="Times New Roman"/>
                <w:sz w:val="18"/>
                <w:szCs w:val="20"/>
                <w:lang w:val="en-US" w:eastAsia="ru-RU"/>
              </w:rPr>
              <w:t>mail</w:t>
            </w:r>
            <w:r w:rsidRPr="00EB43C4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: </w:t>
            </w:r>
            <w:proofErr w:type="spellStart"/>
            <w:r w:rsidRPr="00EB43C4">
              <w:rPr>
                <w:rFonts w:ascii="Times New Roman" w:hAnsi="Times New Roman"/>
                <w:sz w:val="18"/>
                <w:szCs w:val="20"/>
                <w:lang w:val="en-US" w:eastAsia="ru-RU"/>
              </w:rPr>
              <w:t>ASPshentala</w:t>
            </w:r>
            <w:proofErr w:type="spellEnd"/>
            <w:r w:rsidRPr="00EB43C4">
              <w:rPr>
                <w:rFonts w:ascii="Times New Roman" w:hAnsi="Times New Roman"/>
                <w:sz w:val="18"/>
                <w:szCs w:val="20"/>
                <w:lang w:eastAsia="ru-RU"/>
              </w:rPr>
              <w:t>@</w:t>
            </w:r>
            <w:proofErr w:type="spellStart"/>
            <w:r w:rsidRPr="00EB43C4">
              <w:rPr>
                <w:rFonts w:ascii="Times New Roman" w:hAnsi="Times New Roman"/>
                <w:sz w:val="18"/>
                <w:szCs w:val="20"/>
                <w:lang w:val="en-US" w:eastAsia="ru-RU"/>
              </w:rPr>
              <w:t>yandex</w:t>
            </w:r>
            <w:proofErr w:type="spellEnd"/>
            <w:r w:rsidRPr="00EB43C4">
              <w:rPr>
                <w:rFonts w:ascii="Times New Roman" w:hAnsi="Times New Roman"/>
                <w:sz w:val="18"/>
                <w:szCs w:val="20"/>
                <w:lang w:eastAsia="ru-RU"/>
              </w:rPr>
              <w:t>.</w:t>
            </w:r>
            <w:proofErr w:type="spellStart"/>
            <w:r w:rsidRPr="00EB43C4">
              <w:rPr>
                <w:rFonts w:ascii="Times New Roman" w:hAnsi="Times New Roman"/>
                <w:sz w:val="18"/>
                <w:szCs w:val="20"/>
                <w:lang w:val="en-US" w:eastAsia="ru-RU"/>
              </w:rPr>
              <w:t>ru</w:t>
            </w:r>
            <w:proofErr w:type="spellEnd"/>
          </w:p>
          <w:p w:rsidR="00251AD1" w:rsidRPr="00EB43C4" w:rsidRDefault="00251AD1" w:rsidP="00EB43C4">
            <w:pPr>
              <w:rPr>
                <w:rFonts w:ascii="Times New Roman" w:hAnsi="Times New Roman"/>
                <w:szCs w:val="16"/>
              </w:rPr>
            </w:pPr>
          </w:p>
          <w:p w:rsidR="00251AD1" w:rsidRPr="00EB43C4" w:rsidRDefault="00251AD1">
            <w:pPr>
              <w:pStyle w:val="af1"/>
              <w:jc w:val="center"/>
              <w:rPr>
                <w:lang w:eastAsia="ru-RU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AD1" w:rsidRPr="00EB43C4" w:rsidRDefault="00251AD1">
            <w:pPr>
              <w:snapToGrid w:val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</w:tr>
    </w:tbl>
    <w:p w:rsidR="00251AD1" w:rsidRDefault="00FE5CD1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подготовке местных нормативов градостроительного проектирования </w:t>
      </w:r>
      <w:r w:rsidR="006D202F">
        <w:rPr>
          <w:rFonts w:ascii="Times New Roman" w:hAnsi="Times New Roman"/>
          <w:b/>
          <w:bCs/>
          <w:sz w:val="28"/>
          <w:szCs w:val="28"/>
        </w:rPr>
        <w:t xml:space="preserve">сельского поселения Шентала </w:t>
      </w: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Шенталинский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Самарской области</w:t>
      </w:r>
    </w:p>
    <w:p w:rsidR="00251AD1" w:rsidRPr="00AB7151" w:rsidRDefault="00FE5CD1" w:rsidP="00EB43C4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EB43C4">
        <w:rPr>
          <w:rFonts w:ascii="Times New Roman" w:hAnsi="Times New Roman"/>
          <w:sz w:val="28"/>
          <w:szCs w:val="28"/>
        </w:rPr>
        <w:t>В соответствии со статьями 8, 29.4. Градостроительного кодекса Российской Федерации, Федеральным законом РФ №</w:t>
      </w:r>
      <w:r w:rsidRPr="00EB43C4">
        <w:rPr>
          <w:rFonts w:ascii="Times New Roman" w:hAnsi="Times New Roman"/>
          <w:sz w:val="28"/>
          <w:szCs w:val="28"/>
        </w:rPr>
        <w:tab/>
        <w:t xml:space="preserve">131-ФЗ от 06.10.2003г. «Об общих принципах организации местного самоуправления в Российской Федерации», Уставом муниципального района </w:t>
      </w:r>
      <w:proofErr w:type="spellStart"/>
      <w:r w:rsidRPr="00EB43C4">
        <w:rPr>
          <w:rFonts w:ascii="Times New Roman" w:hAnsi="Times New Roman"/>
          <w:sz w:val="28"/>
          <w:szCs w:val="28"/>
        </w:rPr>
        <w:t>Шенталинский</w:t>
      </w:r>
      <w:proofErr w:type="spellEnd"/>
      <w:r w:rsidRPr="00EB43C4">
        <w:rPr>
          <w:rFonts w:ascii="Times New Roman" w:hAnsi="Times New Roman"/>
          <w:sz w:val="28"/>
          <w:szCs w:val="28"/>
        </w:rPr>
        <w:t>, постановлением Администрации муниципа</w:t>
      </w:r>
      <w:r w:rsidR="006D202F" w:rsidRPr="00EB43C4">
        <w:rPr>
          <w:rFonts w:ascii="Times New Roman" w:hAnsi="Times New Roman"/>
          <w:sz w:val="28"/>
          <w:szCs w:val="28"/>
        </w:rPr>
        <w:t xml:space="preserve">льного района </w:t>
      </w:r>
      <w:proofErr w:type="spellStart"/>
      <w:r w:rsidR="006D202F" w:rsidRPr="00EB43C4">
        <w:rPr>
          <w:rFonts w:ascii="Times New Roman" w:hAnsi="Times New Roman"/>
          <w:sz w:val="28"/>
          <w:szCs w:val="28"/>
        </w:rPr>
        <w:t>Шенталинский</w:t>
      </w:r>
      <w:proofErr w:type="spellEnd"/>
      <w:r w:rsidR="006D202F" w:rsidRPr="00EB43C4">
        <w:rPr>
          <w:rFonts w:ascii="Times New Roman" w:hAnsi="Times New Roman"/>
          <w:sz w:val="28"/>
          <w:szCs w:val="28"/>
        </w:rPr>
        <w:t xml:space="preserve"> от 16.11.2017 г. № 75</w:t>
      </w:r>
      <w:r w:rsidR="000E2712">
        <w:rPr>
          <w:rFonts w:ascii="Times New Roman" w:hAnsi="Times New Roman"/>
          <w:sz w:val="28"/>
          <w:szCs w:val="28"/>
        </w:rPr>
        <w:t>-п</w:t>
      </w:r>
      <w:bookmarkStart w:id="0" w:name="_GoBack"/>
      <w:bookmarkEnd w:id="0"/>
      <w:r w:rsidRPr="00EB43C4">
        <w:rPr>
          <w:rFonts w:ascii="Times New Roman" w:hAnsi="Times New Roman"/>
          <w:sz w:val="28"/>
          <w:szCs w:val="28"/>
        </w:rPr>
        <w:t xml:space="preserve"> «</w:t>
      </w:r>
      <w:r w:rsidRPr="00EB43C4">
        <w:rPr>
          <w:rFonts w:ascii="Times New Roman" w:hAnsi="Times New Roman"/>
          <w:bCs/>
          <w:sz w:val="28"/>
          <w:szCs w:val="28"/>
        </w:rPr>
        <w:t>Об утверждении Порядка подготовки, утверждения местных нормативов градостроительного проектирования</w:t>
      </w:r>
      <w:r w:rsidR="006D202F" w:rsidRPr="00EB43C4">
        <w:rPr>
          <w:rFonts w:ascii="Times New Roman" w:hAnsi="Times New Roman"/>
          <w:bCs/>
          <w:sz w:val="28"/>
          <w:szCs w:val="28"/>
        </w:rPr>
        <w:t xml:space="preserve"> сельского поселения Шентала </w:t>
      </w:r>
      <w:r w:rsidRPr="00EB43C4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proofErr w:type="spellStart"/>
      <w:r w:rsidRPr="00EB43C4">
        <w:rPr>
          <w:rFonts w:ascii="Times New Roman" w:hAnsi="Times New Roman"/>
          <w:bCs/>
          <w:sz w:val="28"/>
          <w:szCs w:val="28"/>
        </w:rPr>
        <w:t>Шенталинский</w:t>
      </w:r>
      <w:proofErr w:type="spellEnd"/>
      <w:r w:rsidRPr="00EB43C4">
        <w:rPr>
          <w:rFonts w:ascii="Times New Roman" w:hAnsi="Times New Roman"/>
          <w:bCs/>
          <w:sz w:val="28"/>
          <w:szCs w:val="28"/>
        </w:rPr>
        <w:t xml:space="preserve"> и внесения изменений в них»</w:t>
      </w:r>
      <w:r w:rsidRPr="00EB43C4">
        <w:rPr>
          <w:rFonts w:ascii="Times New Roman" w:hAnsi="Times New Roman"/>
          <w:sz w:val="28"/>
          <w:szCs w:val="28"/>
        </w:rPr>
        <w:t>,</w:t>
      </w:r>
      <w:r w:rsidR="006D202F" w:rsidRPr="00EB43C4">
        <w:rPr>
          <w:rFonts w:ascii="Times New Roman" w:hAnsi="Times New Roman"/>
          <w:sz w:val="28"/>
          <w:szCs w:val="28"/>
        </w:rPr>
        <w:t xml:space="preserve"> Администрация сельского поселения Шентала </w:t>
      </w:r>
      <w:r w:rsidRPr="00EB43C4">
        <w:rPr>
          <w:rFonts w:ascii="Times New Roman" w:hAnsi="Times New Roman"/>
          <w:sz w:val="28"/>
          <w:szCs w:val="28"/>
        </w:rPr>
        <w:t xml:space="preserve"> </w:t>
      </w:r>
      <w:r w:rsidR="006D202F" w:rsidRPr="00EB43C4">
        <w:rPr>
          <w:rFonts w:ascii="Times New Roman" w:hAnsi="Times New Roman"/>
          <w:sz w:val="28"/>
          <w:szCs w:val="28"/>
        </w:rPr>
        <w:t xml:space="preserve"> </w:t>
      </w:r>
      <w:r w:rsidRPr="00EB43C4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EB43C4">
        <w:rPr>
          <w:rFonts w:ascii="Times New Roman" w:hAnsi="Times New Roman"/>
          <w:sz w:val="28"/>
          <w:szCs w:val="28"/>
        </w:rPr>
        <w:t>Шенталинский</w:t>
      </w:r>
      <w:proofErr w:type="spellEnd"/>
      <w:r w:rsidRPr="00EB43C4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EB43C4" w:rsidRPr="00AB7151" w:rsidRDefault="00EB43C4" w:rsidP="00EB43C4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251AD1" w:rsidRDefault="00FE5CD1">
      <w:pPr>
        <w:widowControl w:val="0"/>
        <w:autoSpaceDE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Я Е Т</w:t>
      </w:r>
    </w:p>
    <w:p w:rsidR="00251AD1" w:rsidRPr="00EB43C4" w:rsidRDefault="00FE5CD1" w:rsidP="00EB43C4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EB43C4">
        <w:rPr>
          <w:rFonts w:ascii="Times New Roman" w:hAnsi="Times New Roman"/>
          <w:sz w:val="28"/>
          <w:szCs w:val="28"/>
        </w:rPr>
        <w:t>1. Организовать подготовку местных нормативов градостроительного проектирования</w:t>
      </w:r>
      <w:r w:rsidR="006D202F" w:rsidRPr="00EB43C4">
        <w:rPr>
          <w:rFonts w:ascii="Times New Roman" w:hAnsi="Times New Roman"/>
          <w:sz w:val="28"/>
          <w:szCs w:val="28"/>
        </w:rPr>
        <w:t xml:space="preserve"> </w:t>
      </w:r>
      <w:r w:rsidR="001828A1" w:rsidRPr="00EB43C4">
        <w:rPr>
          <w:rFonts w:ascii="Times New Roman" w:hAnsi="Times New Roman"/>
          <w:sz w:val="28"/>
          <w:szCs w:val="28"/>
        </w:rPr>
        <w:t xml:space="preserve"> сельского поселения Шентала </w:t>
      </w:r>
      <w:r w:rsidRPr="00EB43C4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EB43C4">
        <w:rPr>
          <w:rFonts w:ascii="Times New Roman" w:hAnsi="Times New Roman"/>
          <w:sz w:val="28"/>
          <w:szCs w:val="28"/>
        </w:rPr>
        <w:t>Шенталинский</w:t>
      </w:r>
      <w:proofErr w:type="spellEnd"/>
      <w:r w:rsidRPr="00EB43C4">
        <w:rPr>
          <w:rFonts w:ascii="Times New Roman" w:hAnsi="Times New Roman"/>
          <w:sz w:val="28"/>
          <w:szCs w:val="28"/>
        </w:rPr>
        <w:t xml:space="preserve"> (далее местные нормативы) в течение 2 месяцев с момента принятия настоящего постановления.</w:t>
      </w:r>
    </w:p>
    <w:p w:rsidR="00251AD1" w:rsidRPr="00EB43C4" w:rsidRDefault="00FE5CD1" w:rsidP="00EB43C4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EB43C4">
        <w:rPr>
          <w:rFonts w:ascii="Times New Roman" w:hAnsi="Times New Roman"/>
          <w:sz w:val="28"/>
          <w:szCs w:val="28"/>
        </w:rPr>
        <w:t>2. Финансирование разработки местных нормативов осуществить за счет бюджета</w:t>
      </w:r>
      <w:r w:rsidR="006D202F" w:rsidRPr="00EB43C4">
        <w:rPr>
          <w:rFonts w:ascii="Times New Roman" w:hAnsi="Times New Roman"/>
          <w:sz w:val="28"/>
          <w:szCs w:val="28"/>
        </w:rPr>
        <w:t xml:space="preserve"> сельского поселения Шентала </w:t>
      </w:r>
      <w:r w:rsidRPr="00EB43C4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EB43C4">
        <w:rPr>
          <w:rFonts w:ascii="Times New Roman" w:hAnsi="Times New Roman"/>
          <w:sz w:val="28"/>
          <w:szCs w:val="28"/>
        </w:rPr>
        <w:t>Шенталинский</w:t>
      </w:r>
      <w:proofErr w:type="spellEnd"/>
      <w:r w:rsidRPr="00EB43C4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251AD1" w:rsidRPr="00EB43C4" w:rsidRDefault="00FE5CD1" w:rsidP="00EB43C4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EB43C4">
        <w:rPr>
          <w:rFonts w:ascii="Times New Roman" w:hAnsi="Times New Roman"/>
          <w:sz w:val="28"/>
          <w:szCs w:val="28"/>
        </w:rPr>
        <w:t>3. Направить настоящее постановление для официального опубликования.</w:t>
      </w:r>
    </w:p>
    <w:p w:rsidR="00251AD1" w:rsidRPr="00EB43C4" w:rsidRDefault="00FE5CD1" w:rsidP="00EB43C4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EB43C4">
        <w:rPr>
          <w:rFonts w:ascii="Times New Roman" w:hAnsi="Times New Roman"/>
          <w:sz w:val="28"/>
          <w:szCs w:val="28"/>
        </w:rPr>
        <w:t>4. Контроль за исполнением настоящего постановления</w:t>
      </w:r>
      <w:r w:rsidR="006D202F" w:rsidRPr="00EB43C4">
        <w:rPr>
          <w:rFonts w:ascii="Times New Roman" w:hAnsi="Times New Roman"/>
          <w:sz w:val="28"/>
          <w:szCs w:val="28"/>
        </w:rPr>
        <w:t xml:space="preserve"> оставляю за собой</w:t>
      </w:r>
      <w:r w:rsidRPr="00EB43C4">
        <w:rPr>
          <w:rFonts w:ascii="Times New Roman" w:hAnsi="Times New Roman"/>
          <w:sz w:val="28"/>
          <w:szCs w:val="28"/>
        </w:rPr>
        <w:t xml:space="preserve"> </w:t>
      </w:r>
      <w:r w:rsidR="006D202F" w:rsidRPr="00EB43C4">
        <w:rPr>
          <w:rFonts w:ascii="Times New Roman" w:hAnsi="Times New Roman"/>
          <w:sz w:val="28"/>
          <w:szCs w:val="28"/>
        </w:rPr>
        <w:t xml:space="preserve"> </w:t>
      </w:r>
      <w:r w:rsidRPr="00EB43C4">
        <w:rPr>
          <w:rFonts w:ascii="Times New Roman" w:hAnsi="Times New Roman"/>
          <w:sz w:val="28"/>
          <w:szCs w:val="28"/>
        </w:rPr>
        <w:t>.</w:t>
      </w:r>
    </w:p>
    <w:p w:rsidR="00251AD1" w:rsidRPr="00EB43C4" w:rsidRDefault="00251AD1" w:rsidP="00EB43C4">
      <w:pPr>
        <w:pStyle w:val="af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202F" w:rsidRPr="00EB43C4" w:rsidRDefault="00FE5CD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43C4"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  <w:r w:rsidR="006D202F" w:rsidRPr="00EB43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Шентала</w:t>
      </w:r>
    </w:p>
    <w:p w:rsidR="006D202F" w:rsidRPr="00EB43C4" w:rsidRDefault="006D202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43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EB43C4">
        <w:rPr>
          <w:rFonts w:ascii="Times New Roman" w:eastAsia="Times New Roman" w:hAnsi="Times New Roman"/>
          <w:b/>
          <w:sz w:val="28"/>
          <w:szCs w:val="28"/>
          <w:lang w:eastAsia="ru-RU"/>
        </w:rPr>
        <w:t>Шенталинский</w:t>
      </w:r>
      <w:proofErr w:type="spellEnd"/>
      <w:r w:rsidRPr="00EB43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В.И. </w:t>
      </w:r>
      <w:proofErr w:type="spellStart"/>
      <w:r w:rsidRPr="00EB43C4">
        <w:rPr>
          <w:rFonts w:ascii="Times New Roman" w:eastAsia="Times New Roman" w:hAnsi="Times New Roman"/>
          <w:b/>
          <w:sz w:val="28"/>
          <w:szCs w:val="28"/>
          <w:lang w:eastAsia="ru-RU"/>
        </w:rPr>
        <w:t>Миханьков</w:t>
      </w:r>
      <w:proofErr w:type="spellEnd"/>
    </w:p>
    <w:p w:rsidR="00251AD1" w:rsidRPr="00AB7151" w:rsidRDefault="006D20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6D202F" w:rsidRDefault="001828A1" w:rsidP="006D202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Яманова О.А.</w:t>
      </w:r>
    </w:p>
    <w:p w:rsidR="006D202F" w:rsidRDefault="001828A1" w:rsidP="006D202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(84652)21757</w:t>
      </w:r>
    </w:p>
    <w:p w:rsidR="006D202F" w:rsidRDefault="006D202F" w:rsidP="006D202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51AD1" w:rsidRDefault="00251AD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51AD1" w:rsidRDefault="00251AD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51AD1" w:rsidRDefault="00251AD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51AD1" w:rsidRDefault="00251AD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51AD1" w:rsidRDefault="00251AD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51AD1" w:rsidRDefault="00251AD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51AD1" w:rsidRDefault="00251AD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51AD1" w:rsidRDefault="00251AD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51AD1" w:rsidRDefault="00251AD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51AD1" w:rsidRDefault="00251AD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51AD1" w:rsidRDefault="00251AD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51AD1" w:rsidRDefault="00251AD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51AD1" w:rsidRDefault="00251AD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51AD1" w:rsidRDefault="00251AD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51AD1" w:rsidRDefault="00251AD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51AD1" w:rsidRDefault="00251AD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51AD1" w:rsidRDefault="00251AD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51AD1" w:rsidRDefault="00251AD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51AD1" w:rsidRDefault="00251AD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51AD1" w:rsidRDefault="00251AD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51AD1" w:rsidRDefault="00251AD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51AD1" w:rsidRDefault="00251AD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51AD1" w:rsidRDefault="00251AD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51AD1" w:rsidRDefault="00251AD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51AD1" w:rsidRDefault="00251AD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51AD1" w:rsidRDefault="00251AD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51AD1" w:rsidRDefault="00251AD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51AD1" w:rsidRDefault="00251AD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51AD1" w:rsidRDefault="00251AD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51AD1" w:rsidRDefault="00251AD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51AD1" w:rsidRDefault="00251AD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51AD1" w:rsidRDefault="00251AD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51AD1" w:rsidRDefault="00251AD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51AD1" w:rsidRDefault="00251AD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51AD1" w:rsidRDefault="00251AD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51AD1" w:rsidRDefault="00251AD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51AD1" w:rsidRDefault="00251AD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51AD1" w:rsidRDefault="00251AD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51AD1" w:rsidRDefault="00251AD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51AD1" w:rsidRDefault="00251AD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51AD1" w:rsidRDefault="00251AD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51AD1" w:rsidRDefault="00251AD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51AD1" w:rsidRDefault="00251AD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51AD1" w:rsidRDefault="00251AD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51AD1" w:rsidRDefault="00251AD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51AD1" w:rsidRDefault="00251AD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51AD1" w:rsidRDefault="00251AD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51AD1" w:rsidRDefault="00251AD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51AD1" w:rsidRDefault="00251AD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51AD1" w:rsidRDefault="00251AD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251AD1" w:rsidSect="006D202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0" w:right="567" w:bottom="765" w:left="1134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328" w:rsidRDefault="00B52328">
      <w:pPr>
        <w:spacing w:after="0" w:line="240" w:lineRule="auto"/>
      </w:pPr>
      <w:r>
        <w:separator/>
      </w:r>
    </w:p>
  </w:endnote>
  <w:endnote w:type="continuationSeparator" w:id="0">
    <w:p w:rsidR="00B52328" w:rsidRDefault="00B5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;ＭＳ 明朝">
    <w:panose1 w:val="00000000000000000000"/>
    <w:charset w:val="8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AD1" w:rsidRDefault="00251AD1">
    <w:pPr>
      <w:pStyle w:val="af0"/>
      <w:jc w:val="center"/>
    </w:pPr>
  </w:p>
  <w:p w:rsidR="00251AD1" w:rsidRDefault="00251AD1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AD1" w:rsidRDefault="00251AD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328" w:rsidRDefault="00B52328">
      <w:pPr>
        <w:spacing w:after="0" w:line="240" w:lineRule="auto"/>
      </w:pPr>
      <w:r>
        <w:separator/>
      </w:r>
    </w:p>
  </w:footnote>
  <w:footnote w:type="continuationSeparator" w:id="0">
    <w:p w:rsidR="00B52328" w:rsidRDefault="00B5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AD1" w:rsidRDefault="00251AD1">
    <w:pPr>
      <w:pStyle w:val="af"/>
    </w:pPr>
  </w:p>
  <w:p w:rsidR="00251AD1" w:rsidRDefault="00251AD1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AD1" w:rsidRDefault="00251AD1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D1"/>
    <w:rsid w:val="00071295"/>
    <w:rsid w:val="000E2712"/>
    <w:rsid w:val="001828A1"/>
    <w:rsid w:val="00251AD1"/>
    <w:rsid w:val="0047167B"/>
    <w:rsid w:val="00487D7D"/>
    <w:rsid w:val="00601953"/>
    <w:rsid w:val="006C142D"/>
    <w:rsid w:val="006D202F"/>
    <w:rsid w:val="00764588"/>
    <w:rsid w:val="00AB7151"/>
    <w:rsid w:val="00B12206"/>
    <w:rsid w:val="00B52328"/>
    <w:rsid w:val="00E57D2D"/>
    <w:rsid w:val="00EB43C4"/>
    <w:rsid w:val="00ED67CF"/>
    <w:rsid w:val="00F46137"/>
    <w:rsid w:val="00FE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16"/>
      <w:szCs w:val="16"/>
      <w:u w:val="none"/>
      <w:vertAlign w:val="baseline"/>
      <w:lang w:val="ru-RU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16"/>
      <w:szCs w:val="16"/>
      <w:u w:val="none"/>
      <w:vertAlign w:val="baseline"/>
      <w:lang w:val="ru-RU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</w:style>
  <w:style w:type="character" w:customStyle="1" w:styleId="a5">
    <w:name w:val="Нижний колонтитул Знак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styleId="a6">
    <w:name w:val="Emphasis"/>
    <w:rPr>
      <w:i/>
      <w:iCs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251">
    <w:name w:val="стиль251"/>
    <w:rPr>
      <w:rFonts w:ascii="Verdana" w:hAnsi="Verdana" w:cs="Verdana"/>
      <w:b w:val="0"/>
      <w:bCs w:val="0"/>
      <w:sz w:val="18"/>
      <w:szCs w:val="18"/>
    </w:rPr>
  </w:style>
  <w:style w:type="character" w:customStyle="1" w:styleId="a7">
    <w:name w:val="Стиль пункта схемы Знак"/>
    <w:rPr>
      <w:rFonts w:ascii="Arial" w:eastAsia="Times New Roman" w:hAnsi="Arial" w:cs="Arial"/>
      <w:sz w:val="28"/>
      <w:szCs w:val="28"/>
    </w:rPr>
  </w:style>
  <w:style w:type="character" w:customStyle="1" w:styleId="a8">
    <w:name w:val="Основной текст Знак"/>
    <w:rPr>
      <w:sz w:val="22"/>
      <w:szCs w:val="22"/>
    </w:rPr>
  </w:style>
  <w:style w:type="character" w:customStyle="1" w:styleId="1">
    <w:name w:val="Основной текст Знак1"/>
    <w:rPr>
      <w:rFonts w:ascii="Arial" w:eastAsia="Times New Roman" w:hAnsi="Arial" w:cs="Arial"/>
      <w:sz w:val="24"/>
      <w:szCs w:val="16"/>
    </w:rPr>
  </w:style>
  <w:style w:type="character" w:customStyle="1" w:styleId="a9">
    <w:name w:val="Основной текст с отступом Знак"/>
    <w:rPr>
      <w:sz w:val="22"/>
      <w:szCs w:val="22"/>
    </w:rPr>
  </w:style>
  <w:style w:type="character" w:customStyle="1" w:styleId="10">
    <w:name w:val="Основной текст с отступом Знак1"/>
    <w:rPr>
      <w:rFonts w:ascii="Arial" w:eastAsia="Times New Roman" w:hAnsi="Arial" w:cs="Arial"/>
      <w:color w:val="FF0000"/>
      <w:sz w:val="24"/>
      <w:szCs w:val="16"/>
    </w:rPr>
  </w:style>
  <w:style w:type="character" w:customStyle="1" w:styleId="aa">
    <w:name w:val="Текст сноски Знак"/>
    <w:rPr>
      <w:rFonts w:eastAsia="MS Mincho;ＭＳ 明朝"/>
    </w:rPr>
  </w:style>
  <w:style w:type="character" w:customStyle="1" w:styleId="wmi-callto">
    <w:name w:val="wmi-callto"/>
  </w:style>
  <w:style w:type="character" w:customStyle="1" w:styleId="ab">
    <w:name w:val="Основной текст_"/>
    <w:rPr>
      <w:rFonts w:ascii="Times New Roman" w:eastAsia="Times New Roman" w:hAnsi="Times New Roman" w:cs="Times New Roman"/>
      <w:spacing w:val="3"/>
      <w:sz w:val="16"/>
      <w:szCs w:val="16"/>
      <w:shd w:val="clear" w:color="auto" w:fill="FFFFFF"/>
    </w:rPr>
  </w:style>
  <w:style w:type="character" w:customStyle="1" w:styleId="6">
    <w:name w:val="Основной текст (6)_"/>
    <w:rPr>
      <w:rFonts w:ascii="Times New Roman" w:eastAsia="Times New Roman" w:hAnsi="Times New Roman" w:cs="Times New Roman"/>
      <w:b/>
      <w:bCs/>
      <w:spacing w:val="-4"/>
      <w:sz w:val="16"/>
      <w:szCs w:val="16"/>
      <w:shd w:val="clear" w:color="auto" w:fill="FFFFFF"/>
    </w:rPr>
  </w:style>
  <w:style w:type="character" w:customStyle="1" w:styleId="11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16"/>
      <w:szCs w:val="16"/>
      <w:u w:val="single"/>
      <w:shd w:val="clear" w:color="auto" w:fill="FFFFFF"/>
      <w:vertAlign w:val="baseline"/>
      <w:lang w:val="en-US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16"/>
    </w:rPr>
  </w:style>
  <w:style w:type="paragraph" w:styleId="ac">
    <w:name w:val="List"/>
    <w:basedOn w:val="TextBody"/>
  </w:style>
  <w:style w:type="paragraph" w:styleId="ad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e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header"/>
    <w:basedOn w:val="a"/>
    <w:pPr>
      <w:spacing w:after="0" w:line="240" w:lineRule="auto"/>
    </w:pPr>
  </w:style>
  <w:style w:type="paragraph" w:styleId="af0">
    <w:name w:val="footer"/>
    <w:basedOn w:val="a"/>
    <w:pPr>
      <w:spacing w:after="0" w:line="240" w:lineRule="auto"/>
    </w:pPr>
  </w:style>
  <w:style w:type="paragraph" w:styleId="af1">
    <w:name w:val="No Spacing"/>
    <w:uiPriority w:val="1"/>
    <w:qFormat/>
    <w:pPr>
      <w:suppressAutoHyphens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Times New Roman" w:hAnsi="Arial" w:cs="Arial"/>
      <w:lang w:val="ru-RU" w:bidi="ar-SA"/>
    </w:rPr>
  </w:style>
  <w:style w:type="paragraph" w:customStyle="1" w:styleId="af2">
    <w:name w:val="Стиль пункта схемы"/>
    <w:basedOn w:val="a"/>
    <w:pPr>
      <w:autoSpaceDE w:val="0"/>
      <w:spacing w:after="0" w:line="360" w:lineRule="auto"/>
      <w:ind w:firstLine="680"/>
      <w:jc w:val="both"/>
    </w:pPr>
    <w:rPr>
      <w:rFonts w:ascii="Arial" w:eastAsia="Times New Roman" w:hAnsi="Arial" w:cs="Arial"/>
      <w:sz w:val="28"/>
      <w:szCs w:val="28"/>
    </w:rPr>
  </w:style>
  <w:style w:type="paragraph" w:styleId="af3">
    <w:name w:val="List Paragraph"/>
    <w:basedOn w:val="a"/>
    <w:pPr>
      <w:spacing w:after="0" w:line="240" w:lineRule="auto"/>
      <w:ind w:left="720" w:firstLine="709"/>
      <w:contextualSpacing/>
      <w:jc w:val="both"/>
    </w:pPr>
    <w:rPr>
      <w:rFonts w:ascii="Arial" w:eastAsia="Times New Roman" w:hAnsi="Arial" w:cs="Arial"/>
      <w:sz w:val="24"/>
      <w:szCs w:val="16"/>
    </w:rPr>
  </w:style>
  <w:style w:type="paragraph" w:customStyle="1" w:styleId="TextBodyIndent">
    <w:name w:val="Text Body Indent"/>
    <w:basedOn w:val="a"/>
    <w:pPr>
      <w:spacing w:after="0" w:line="240" w:lineRule="auto"/>
      <w:ind w:firstLine="360"/>
      <w:jc w:val="both"/>
    </w:pPr>
    <w:rPr>
      <w:rFonts w:ascii="Arial" w:eastAsia="Times New Roman" w:hAnsi="Arial" w:cs="Arial"/>
      <w:color w:val="FF0000"/>
      <w:sz w:val="24"/>
      <w:szCs w:val="16"/>
    </w:rPr>
  </w:style>
  <w:style w:type="paragraph" w:customStyle="1" w:styleId="Footnote">
    <w:name w:val="Footnote"/>
    <w:basedOn w:val="a"/>
    <w:pPr>
      <w:spacing w:after="0" w:line="240" w:lineRule="auto"/>
    </w:pPr>
    <w:rPr>
      <w:rFonts w:eastAsia="MS Mincho;ＭＳ 明朝"/>
      <w:sz w:val="20"/>
      <w:szCs w:val="20"/>
    </w:rPr>
  </w:style>
  <w:style w:type="paragraph" w:customStyle="1" w:styleId="2">
    <w:name w:val="Основной текст2"/>
    <w:basedOn w:val="a"/>
    <w:pPr>
      <w:widowControl w:val="0"/>
      <w:shd w:val="clear" w:color="auto" w:fill="FFFFFF"/>
      <w:spacing w:before="420" w:after="0" w:line="202" w:lineRule="exact"/>
      <w:ind w:hanging="1200"/>
      <w:jc w:val="both"/>
    </w:pPr>
    <w:rPr>
      <w:rFonts w:ascii="Times New Roman" w:eastAsia="Times New Roman" w:hAnsi="Times New Roman"/>
      <w:spacing w:val="3"/>
      <w:sz w:val="16"/>
      <w:szCs w:val="16"/>
    </w:rPr>
  </w:style>
  <w:style w:type="paragraph" w:customStyle="1" w:styleId="60">
    <w:name w:val="Основной текст (6)"/>
    <w:basedOn w:val="a"/>
    <w:pPr>
      <w:widowControl w:val="0"/>
      <w:shd w:val="clear" w:color="auto" w:fill="FFFFFF"/>
      <w:spacing w:before="360" w:after="0" w:line="202" w:lineRule="exact"/>
      <w:jc w:val="center"/>
    </w:pPr>
    <w:rPr>
      <w:rFonts w:ascii="Times New Roman" w:eastAsia="Times New Roman" w:hAnsi="Times New Roman"/>
      <w:b/>
      <w:bCs/>
      <w:spacing w:val="-4"/>
      <w:sz w:val="16"/>
      <w:szCs w:val="16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character" w:customStyle="1" w:styleId="b-message-headcontact-email3">
    <w:name w:val="b-message-head__contact-email3"/>
    <w:rsid w:val="00487D7D"/>
  </w:style>
  <w:style w:type="character" w:styleId="af4">
    <w:name w:val="Hyperlink"/>
    <w:uiPriority w:val="99"/>
    <w:semiHidden/>
    <w:unhideWhenUsed/>
    <w:rsid w:val="00EB43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16"/>
      <w:szCs w:val="16"/>
      <w:u w:val="none"/>
      <w:vertAlign w:val="baseline"/>
      <w:lang w:val="ru-RU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16"/>
      <w:szCs w:val="16"/>
      <w:u w:val="none"/>
      <w:vertAlign w:val="baseline"/>
      <w:lang w:val="ru-RU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</w:style>
  <w:style w:type="character" w:customStyle="1" w:styleId="a5">
    <w:name w:val="Нижний колонтитул Знак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styleId="a6">
    <w:name w:val="Emphasis"/>
    <w:rPr>
      <w:i/>
      <w:iCs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251">
    <w:name w:val="стиль251"/>
    <w:rPr>
      <w:rFonts w:ascii="Verdana" w:hAnsi="Verdana" w:cs="Verdana"/>
      <w:b w:val="0"/>
      <w:bCs w:val="0"/>
      <w:sz w:val="18"/>
      <w:szCs w:val="18"/>
    </w:rPr>
  </w:style>
  <w:style w:type="character" w:customStyle="1" w:styleId="a7">
    <w:name w:val="Стиль пункта схемы Знак"/>
    <w:rPr>
      <w:rFonts w:ascii="Arial" w:eastAsia="Times New Roman" w:hAnsi="Arial" w:cs="Arial"/>
      <w:sz w:val="28"/>
      <w:szCs w:val="28"/>
    </w:rPr>
  </w:style>
  <w:style w:type="character" w:customStyle="1" w:styleId="a8">
    <w:name w:val="Основной текст Знак"/>
    <w:rPr>
      <w:sz w:val="22"/>
      <w:szCs w:val="22"/>
    </w:rPr>
  </w:style>
  <w:style w:type="character" w:customStyle="1" w:styleId="1">
    <w:name w:val="Основной текст Знак1"/>
    <w:rPr>
      <w:rFonts w:ascii="Arial" w:eastAsia="Times New Roman" w:hAnsi="Arial" w:cs="Arial"/>
      <w:sz w:val="24"/>
      <w:szCs w:val="16"/>
    </w:rPr>
  </w:style>
  <w:style w:type="character" w:customStyle="1" w:styleId="a9">
    <w:name w:val="Основной текст с отступом Знак"/>
    <w:rPr>
      <w:sz w:val="22"/>
      <w:szCs w:val="22"/>
    </w:rPr>
  </w:style>
  <w:style w:type="character" w:customStyle="1" w:styleId="10">
    <w:name w:val="Основной текст с отступом Знак1"/>
    <w:rPr>
      <w:rFonts w:ascii="Arial" w:eastAsia="Times New Roman" w:hAnsi="Arial" w:cs="Arial"/>
      <w:color w:val="FF0000"/>
      <w:sz w:val="24"/>
      <w:szCs w:val="16"/>
    </w:rPr>
  </w:style>
  <w:style w:type="character" w:customStyle="1" w:styleId="aa">
    <w:name w:val="Текст сноски Знак"/>
    <w:rPr>
      <w:rFonts w:eastAsia="MS Mincho;ＭＳ 明朝"/>
    </w:rPr>
  </w:style>
  <w:style w:type="character" w:customStyle="1" w:styleId="wmi-callto">
    <w:name w:val="wmi-callto"/>
  </w:style>
  <w:style w:type="character" w:customStyle="1" w:styleId="ab">
    <w:name w:val="Основной текст_"/>
    <w:rPr>
      <w:rFonts w:ascii="Times New Roman" w:eastAsia="Times New Roman" w:hAnsi="Times New Roman" w:cs="Times New Roman"/>
      <w:spacing w:val="3"/>
      <w:sz w:val="16"/>
      <w:szCs w:val="16"/>
      <w:shd w:val="clear" w:color="auto" w:fill="FFFFFF"/>
    </w:rPr>
  </w:style>
  <w:style w:type="character" w:customStyle="1" w:styleId="6">
    <w:name w:val="Основной текст (6)_"/>
    <w:rPr>
      <w:rFonts w:ascii="Times New Roman" w:eastAsia="Times New Roman" w:hAnsi="Times New Roman" w:cs="Times New Roman"/>
      <w:b/>
      <w:bCs/>
      <w:spacing w:val="-4"/>
      <w:sz w:val="16"/>
      <w:szCs w:val="16"/>
      <w:shd w:val="clear" w:color="auto" w:fill="FFFFFF"/>
    </w:rPr>
  </w:style>
  <w:style w:type="character" w:customStyle="1" w:styleId="11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16"/>
      <w:szCs w:val="16"/>
      <w:u w:val="single"/>
      <w:shd w:val="clear" w:color="auto" w:fill="FFFFFF"/>
      <w:vertAlign w:val="baseline"/>
      <w:lang w:val="en-US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16"/>
    </w:rPr>
  </w:style>
  <w:style w:type="paragraph" w:styleId="ac">
    <w:name w:val="List"/>
    <w:basedOn w:val="TextBody"/>
  </w:style>
  <w:style w:type="paragraph" w:styleId="ad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e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header"/>
    <w:basedOn w:val="a"/>
    <w:pPr>
      <w:spacing w:after="0" w:line="240" w:lineRule="auto"/>
    </w:pPr>
  </w:style>
  <w:style w:type="paragraph" w:styleId="af0">
    <w:name w:val="footer"/>
    <w:basedOn w:val="a"/>
    <w:pPr>
      <w:spacing w:after="0" w:line="240" w:lineRule="auto"/>
    </w:pPr>
  </w:style>
  <w:style w:type="paragraph" w:styleId="af1">
    <w:name w:val="No Spacing"/>
    <w:uiPriority w:val="1"/>
    <w:qFormat/>
    <w:pPr>
      <w:suppressAutoHyphens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Times New Roman" w:hAnsi="Arial" w:cs="Arial"/>
      <w:lang w:val="ru-RU" w:bidi="ar-SA"/>
    </w:rPr>
  </w:style>
  <w:style w:type="paragraph" w:customStyle="1" w:styleId="af2">
    <w:name w:val="Стиль пункта схемы"/>
    <w:basedOn w:val="a"/>
    <w:pPr>
      <w:autoSpaceDE w:val="0"/>
      <w:spacing w:after="0" w:line="360" w:lineRule="auto"/>
      <w:ind w:firstLine="680"/>
      <w:jc w:val="both"/>
    </w:pPr>
    <w:rPr>
      <w:rFonts w:ascii="Arial" w:eastAsia="Times New Roman" w:hAnsi="Arial" w:cs="Arial"/>
      <w:sz w:val="28"/>
      <w:szCs w:val="28"/>
    </w:rPr>
  </w:style>
  <w:style w:type="paragraph" w:styleId="af3">
    <w:name w:val="List Paragraph"/>
    <w:basedOn w:val="a"/>
    <w:pPr>
      <w:spacing w:after="0" w:line="240" w:lineRule="auto"/>
      <w:ind w:left="720" w:firstLine="709"/>
      <w:contextualSpacing/>
      <w:jc w:val="both"/>
    </w:pPr>
    <w:rPr>
      <w:rFonts w:ascii="Arial" w:eastAsia="Times New Roman" w:hAnsi="Arial" w:cs="Arial"/>
      <w:sz w:val="24"/>
      <w:szCs w:val="16"/>
    </w:rPr>
  </w:style>
  <w:style w:type="paragraph" w:customStyle="1" w:styleId="TextBodyIndent">
    <w:name w:val="Text Body Indent"/>
    <w:basedOn w:val="a"/>
    <w:pPr>
      <w:spacing w:after="0" w:line="240" w:lineRule="auto"/>
      <w:ind w:firstLine="360"/>
      <w:jc w:val="both"/>
    </w:pPr>
    <w:rPr>
      <w:rFonts w:ascii="Arial" w:eastAsia="Times New Roman" w:hAnsi="Arial" w:cs="Arial"/>
      <w:color w:val="FF0000"/>
      <w:sz w:val="24"/>
      <w:szCs w:val="16"/>
    </w:rPr>
  </w:style>
  <w:style w:type="paragraph" w:customStyle="1" w:styleId="Footnote">
    <w:name w:val="Footnote"/>
    <w:basedOn w:val="a"/>
    <w:pPr>
      <w:spacing w:after="0" w:line="240" w:lineRule="auto"/>
    </w:pPr>
    <w:rPr>
      <w:rFonts w:eastAsia="MS Mincho;ＭＳ 明朝"/>
      <w:sz w:val="20"/>
      <w:szCs w:val="20"/>
    </w:rPr>
  </w:style>
  <w:style w:type="paragraph" w:customStyle="1" w:styleId="2">
    <w:name w:val="Основной текст2"/>
    <w:basedOn w:val="a"/>
    <w:pPr>
      <w:widowControl w:val="0"/>
      <w:shd w:val="clear" w:color="auto" w:fill="FFFFFF"/>
      <w:spacing w:before="420" w:after="0" w:line="202" w:lineRule="exact"/>
      <w:ind w:hanging="1200"/>
      <w:jc w:val="both"/>
    </w:pPr>
    <w:rPr>
      <w:rFonts w:ascii="Times New Roman" w:eastAsia="Times New Roman" w:hAnsi="Times New Roman"/>
      <w:spacing w:val="3"/>
      <w:sz w:val="16"/>
      <w:szCs w:val="16"/>
    </w:rPr>
  </w:style>
  <w:style w:type="paragraph" w:customStyle="1" w:styleId="60">
    <w:name w:val="Основной текст (6)"/>
    <w:basedOn w:val="a"/>
    <w:pPr>
      <w:widowControl w:val="0"/>
      <w:shd w:val="clear" w:color="auto" w:fill="FFFFFF"/>
      <w:spacing w:before="360" w:after="0" w:line="202" w:lineRule="exact"/>
      <w:jc w:val="center"/>
    </w:pPr>
    <w:rPr>
      <w:rFonts w:ascii="Times New Roman" w:eastAsia="Times New Roman" w:hAnsi="Times New Roman"/>
      <w:b/>
      <w:bCs/>
      <w:spacing w:val="-4"/>
      <w:sz w:val="16"/>
      <w:szCs w:val="16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character" w:customStyle="1" w:styleId="b-message-headcontact-email3">
    <w:name w:val="b-message-head__contact-email3"/>
    <w:rsid w:val="00487D7D"/>
  </w:style>
  <w:style w:type="character" w:styleId="af4">
    <w:name w:val="Hyperlink"/>
    <w:uiPriority w:val="99"/>
    <w:semiHidden/>
    <w:unhideWhenUsed/>
    <w:rsid w:val="00EB43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</dc:creator>
  <cp:lastModifiedBy>1</cp:lastModifiedBy>
  <cp:revision>16</cp:revision>
  <cp:lastPrinted>2017-11-17T04:16:00Z</cp:lastPrinted>
  <dcterms:created xsi:type="dcterms:W3CDTF">2017-11-16T09:18:00Z</dcterms:created>
  <dcterms:modified xsi:type="dcterms:W3CDTF">2017-11-17T04:42:00Z</dcterms:modified>
  <dc:language>en-US</dc:language>
</cp:coreProperties>
</file>