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A6082" w14:textId="329A0C6A" w:rsidR="00CA6351" w:rsidRDefault="00CA6351" w:rsidP="00CA6351">
      <w:pPr>
        <w:jc w:val="center"/>
        <w:rPr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CAEB94" wp14:editId="38377012">
            <wp:simplePos x="0" y="0"/>
            <wp:positionH relativeFrom="column">
              <wp:posOffset>146685</wp:posOffset>
            </wp:positionH>
            <wp:positionV relativeFrom="paragraph">
              <wp:posOffset>188595</wp:posOffset>
            </wp:positionV>
            <wp:extent cx="3085465" cy="2106295"/>
            <wp:effectExtent l="0" t="0" r="635" b="8255"/>
            <wp:wrapSquare wrapText="bothSides"/>
            <wp:docPr id="4" name="Рисунок 4" descr="Семь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Семья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210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37E05CE" w14:textId="240F3C30" w:rsidR="00CA6351" w:rsidRDefault="00CA6351" w:rsidP="00CA6351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Национальный проект</w:t>
      </w:r>
    </w:p>
    <w:p w14:paraId="3FA50FD4" w14:textId="40D8B6ED" w:rsidR="00CA6351" w:rsidRDefault="00CA6351" w:rsidP="00CA6351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«Демография»</w:t>
      </w:r>
      <w:r w:rsidR="000D7C1D">
        <w:rPr>
          <w:color w:val="000000"/>
          <w:sz w:val="40"/>
          <w:szCs w:val="40"/>
        </w:rPr>
        <w:t>,</w:t>
      </w:r>
    </w:p>
    <w:p w14:paraId="5F9135F4" w14:textId="77777777" w:rsidR="00CA6351" w:rsidRDefault="00CA6351" w:rsidP="00CA6351">
      <w:pPr>
        <w:jc w:val="center"/>
        <w:rPr>
          <w:color w:val="000000"/>
          <w:sz w:val="40"/>
          <w:szCs w:val="40"/>
        </w:rPr>
      </w:pPr>
    </w:p>
    <w:p w14:paraId="398966E9" w14:textId="0ECAAFD3" w:rsidR="00CA6351" w:rsidRDefault="00CA6351" w:rsidP="00CA6351">
      <w:pPr>
        <w:jc w:val="center"/>
        <w:rPr>
          <w:color w:val="000000"/>
          <w:sz w:val="40"/>
          <w:szCs w:val="40"/>
        </w:rPr>
      </w:pPr>
      <w:bookmarkStart w:id="0" w:name="_GoBack"/>
      <w:bookmarkEnd w:id="0"/>
      <w:r>
        <w:rPr>
          <w:color w:val="000000"/>
          <w:sz w:val="40"/>
          <w:szCs w:val="40"/>
        </w:rPr>
        <w:t xml:space="preserve">региональная составляющая </w:t>
      </w:r>
    </w:p>
    <w:p w14:paraId="6052C050" w14:textId="3A099FF5" w:rsidR="00CA6351" w:rsidRDefault="00CA6351" w:rsidP="00CA6351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«Финансовая поддержка  семей с детьми»</w:t>
      </w:r>
    </w:p>
    <w:p w14:paraId="3A5CFF20" w14:textId="6ACFE3AD" w:rsidR="00CA6351" w:rsidRDefault="00CA6351" w:rsidP="00CA6351">
      <w:pPr>
        <w:jc w:val="center"/>
        <w:rPr>
          <w:color w:val="000000"/>
          <w:sz w:val="40"/>
          <w:szCs w:val="40"/>
        </w:rPr>
      </w:pPr>
    </w:p>
    <w:p w14:paraId="704CAD3D" w14:textId="363D5AC9" w:rsidR="00CA6351" w:rsidRDefault="00CA6351" w:rsidP="00CA6351">
      <w:pPr>
        <w:jc w:val="center"/>
        <w:rPr>
          <w:color w:val="000000"/>
          <w:sz w:val="40"/>
          <w:szCs w:val="40"/>
          <w:shd w:val="clear" w:color="auto" w:fill="FFFFFF"/>
        </w:rPr>
      </w:pPr>
      <w:r w:rsidRPr="002764BC">
        <w:rPr>
          <w:color w:val="000000"/>
          <w:sz w:val="40"/>
          <w:szCs w:val="40"/>
        </w:rPr>
        <w:t xml:space="preserve">Новые меры государственной  поддержки </w:t>
      </w:r>
      <w:r w:rsidRPr="002764BC">
        <w:rPr>
          <w:color w:val="000000"/>
          <w:sz w:val="40"/>
          <w:szCs w:val="40"/>
          <w:shd w:val="clear" w:color="auto" w:fill="FFFFFF"/>
        </w:rPr>
        <w:t>семей</w:t>
      </w:r>
      <w:r>
        <w:rPr>
          <w:color w:val="000000"/>
          <w:sz w:val="40"/>
          <w:szCs w:val="40"/>
        </w:rPr>
        <w:t xml:space="preserve"> </w:t>
      </w:r>
      <w:proofErr w:type="gramStart"/>
      <w:r w:rsidRPr="002764BC">
        <w:rPr>
          <w:color w:val="000000"/>
          <w:sz w:val="40"/>
          <w:szCs w:val="40"/>
          <w:shd w:val="clear" w:color="auto" w:fill="FFFFFF"/>
        </w:rPr>
        <w:t>на</w:t>
      </w:r>
      <w:proofErr w:type="gramEnd"/>
      <w:r w:rsidRPr="002764BC">
        <w:rPr>
          <w:color w:val="000000"/>
          <w:sz w:val="40"/>
          <w:szCs w:val="40"/>
          <w:shd w:val="clear" w:color="auto" w:fill="FFFFFF"/>
        </w:rPr>
        <w:t xml:space="preserve"> </w:t>
      </w:r>
    </w:p>
    <w:p w14:paraId="489EFA37" w14:textId="77777777" w:rsidR="00CA6351" w:rsidRDefault="00CA6351" w:rsidP="00CA6351">
      <w:pPr>
        <w:jc w:val="center"/>
        <w:rPr>
          <w:color w:val="000000"/>
          <w:sz w:val="40"/>
          <w:szCs w:val="40"/>
          <w:shd w:val="clear" w:color="auto" w:fill="FFFFFF"/>
        </w:rPr>
      </w:pPr>
      <w:r w:rsidRPr="002764BC">
        <w:rPr>
          <w:color w:val="000000"/>
          <w:sz w:val="40"/>
          <w:szCs w:val="40"/>
          <w:shd w:val="clear" w:color="auto" w:fill="FFFFFF"/>
        </w:rPr>
        <w:t>муниципальном уровне</w:t>
      </w:r>
      <w:r>
        <w:rPr>
          <w:color w:val="000000"/>
          <w:sz w:val="40"/>
          <w:szCs w:val="40"/>
          <w:shd w:val="clear" w:color="auto" w:fill="FFFFFF"/>
        </w:rPr>
        <w:t xml:space="preserve">, </w:t>
      </w:r>
      <w:r w:rsidRPr="002764BC">
        <w:rPr>
          <w:color w:val="000000"/>
          <w:sz w:val="40"/>
          <w:szCs w:val="40"/>
          <w:shd w:val="clear" w:color="auto" w:fill="FFFFFF"/>
        </w:rPr>
        <w:t>родивших детей с 01.01.2020 года</w:t>
      </w:r>
    </w:p>
    <w:p w14:paraId="15F1EFF7" w14:textId="77777777" w:rsidR="00CA6351" w:rsidRPr="002764BC" w:rsidRDefault="00CA6351" w:rsidP="00CA6351">
      <w:pPr>
        <w:rPr>
          <w:color w:val="000000"/>
          <w:sz w:val="40"/>
          <w:szCs w:val="40"/>
          <w:shd w:val="clear" w:color="auto" w:fill="FFFFFF"/>
        </w:rPr>
      </w:pPr>
      <w:r w:rsidRPr="00D0312B">
        <w:rPr>
          <w:i/>
          <w:iCs/>
          <w:color w:val="000000"/>
          <w:sz w:val="40"/>
          <w:szCs w:val="40"/>
          <w:shd w:val="clear" w:color="auto" w:fill="FFFFFF"/>
        </w:rPr>
        <w:t>единовременно:</w:t>
      </w:r>
    </w:p>
    <w:p w14:paraId="7D8FA45A" w14:textId="77777777" w:rsidR="00CA6351" w:rsidRDefault="00CA6351" w:rsidP="00CA6351">
      <w:pPr>
        <w:rPr>
          <w:color w:val="000000"/>
          <w:sz w:val="40"/>
          <w:szCs w:val="40"/>
          <w:shd w:val="clear" w:color="auto" w:fill="FFFFFF"/>
        </w:rPr>
      </w:pPr>
      <w:r w:rsidRPr="002764BC">
        <w:rPr>
          <w:color w:val="000000"/>
          <w:sz w:val="40"/>
          <w:szCs w:val="40"/>
          <w:shd w:val="clear" w:color="auto" w:fill="FFFFFF"/>
        </w:rPr>
        <w:t xml:space="preserve">при рождении </w:t>
      </w:r>
      <w:r w:rsidRPr="002764BC">
        <w:rPr>
          <w:b/>
          <w:bCs/>
          <w:i/>
          <w:iCs/>
          <w:color w:val="000000"/>
          <w:sz w:val="40"/>
          <w:szCs w:val="40"/>
          <w:shd w:val="clear" w:color="auto" w:fill="FFFFFF"/>
        </w:rPr>
        <w:t>первенца</w:t>
      </w:r>
      <w:r w:rsidRPr="002764BC">
        <w:rPr>
          <w:color w:val="000000"/>
          <w:sz w:val="40"/>
          <w:szCs w:val="40"/>
          <w:shd w:val="clear" w:color="auto" w:fill="FFFFFF"/>
        </w:rPr>
        <w:t xml:space="preserve"> – 1000 рублей; </w:t>
      </w:r>
      <w:r w:rsidRPr="002764BC">
        <w:rPr>
          <w:color w:val="000000"/>
          <w:sz w:val="40"/>
          <w:szCs w:val="40"/>
        </w:rPr>
        <w:br/>
      </w:r>
      <w:r w:rsidRPr="002764BC">
        <w:rPr>
          <w:color w:val="000000"/>
          <w:sz w:val="40"/>
          <w:szCs w:val="40"/>
          <w:shd w:val="clear" w:color="auto" w:fill="FFFFFF"/>
        </w:rPr>
        <w:t xml:space="preserve">при рождении </w:t>
      </w:r>
      <w:r w:rsidRPr="002764BC">
        <w:rPr>
          <w:b/>
          <w:bCs/>
          <w:i/>
          <w:iCs/>
          <w:color w:val="000000"/>
          <w:sz w:val="40"/>
          <w:szCs w:val="40"/>
          <w:shd w:val="clear" w:color="auto" w:fill="FFFFFF"/>
        </w:rPr>
        <w:t>второго</w:t>
      </w:r>
      <w:r w:rsidRPr="002764BC">
        <w:rPr>
          <w:color w:val="000000"/>
          <w:sz w:val="40"/>
          <w:szCs w:val="40"/>
          <w:shd w:val="clear" w:color="auto" w:fill="FFFFFF"/>
        </w:rPr>
        <w:t xml:space="preserve"> ребенка – 2000 рублей; </w:t>
      </w:r>
      <w:r w:rsidRPr="002764BC">
        <w:rPr>
          <w:color w:val="000000"/>
          <w:sz w:val="40"/>
          <w:szCs w:val="40"/>
        </w:rPr>
        <w:br/>
      </w:r>
      <w:r w:rsidRPr="002764BC">
        <w:rPr>
          <w:color w:val="000000"/>
          <w:sz w:val="40"/>
          <w:szCs w:val="40"/>
          <w:shd w:val="clear" w:color="auto" w:fill="FFFFFF"/>
        </w:rPr>
        <w:t xml:space="preserve">при рождении </w:t>
      </w:r>
      <w:r w:rsidRPr="002764BC">
        <w:rPr>
          <w:b/>
          <w:bCs/>
          <w:i/>
          <w:iCs/>
          <w:color w:val="000000"/>
          <w:sz w:val="40"/>
          <w:szCs w:val="40"/>
          <w:shd w:val="clear" w:color="auto" w:fill="FFFFFF"/>
        </w:rPr>
        <w:t>третьего</w:t>
      </w:r>
      <w:r w:rsidRPr="002764BC">
        <w:rPr>
          <w:color w:val="000000"/>
          <w:sz w:val="40"/>
          <w:szCs w:val="40"/>
          <w:shd w:val="clear" w:color="auto" w:fill="FFFFFF"/>
        </w:rPr>
        <w:t xml:space="preserve"> ребенка – 3000 рублей; </w:t>
      </w:r>
    </w:p>
    <w:p w14:paraId="0AA117CB" w14:textId="77777777" w:rsidR="00CA6351" w:rsidRPr="002764BC" w:rsidRDefault="00CA6351" w:rsidP="00CA6351">
      <w:pPr>
        <w:rPr>
          <w:color w:val="000000"/>
          <w:sz w:val="28"/>
          <w:szCs w:val="28"/>
          <w:shd w:val="clear" w:color="auto" w:fill="FFFFFF"/>
        </w:rPr>
      </w:pPr>
      <w:r w:rsidRPr="00D0312B">
        <w:rPr>
          <w:i/>
          <w:iCs/>
          <w:color w:val="000000"/>
          <w:sz w:val="40"/>
          <w:szCs w:val="40"/>
          <w:shd w:val="clear" w:color="auto" w:fill="FFFFFF"/>
        </w:rPr>
        <w:t>однократно:</w:t>
      </w:r>
      <w:r w:rsidRPr="002764BC">
        <w:rPr>
          <w:color w:val="000000"/>
          <w:sz w:val="40"/>
          <w:szCs w:val="40"/>
        </w:rPr>
        <w:br/>
      </w:r>
      <w:r w:rsidRPr="002764BC">
        <w:rPr>
          <w:color w:val="000000"/>
          <w:sz w:val="40"/>
          <w:szCs w:val="40"/>
          <w:shd w:val="clear" w:color="auto" w:fill="FFFFFF"/>
        </w:rPr>
        <w:t xml:space="preserve">при рождении </w:t>
      </w:r>
      <w:r w:rsidRPr="002764BC">
        <w:rPr>
          <w:b/>
          <w:bCs/>
          <w:i/>
          <w:iCs/>
          <w:color w:val="000000"/>
          <w:sz w:val="40"/>
          <w:szCs w:val="40"/>
          <w:shd w:val="clear" w:color="auto" w:fill="FFFFFF"/>
        </w:rPr>
        <w:t>четвертого и</w:t>
      </w:r>
      <w:r>
        <w:rPr>
          <w:b/>
          <w:bCs/>
          <w:i/>
          <w:iCs/>
          <w:color w:val="000000"/>
          <w:sz w:val="40"/>
          <w:szCs w:val="40"/>
          <w:shd w:val="clear" w:color="auto" w:fill="FFFFFF"/>
        </w:rPr>
        <w:t>ли</w:t>
      </w:r>
      <w:r w:rsidRPr="002764BC">
        <w:rPr>
          <w:b/>
          <w:bCs/>
          <w:i/>
          <w:iCs/>
          <w:color w:val="000000"/>
          <w:sz w:val="40"/>
          <w:szCs w:val="40"/>
          <w:shd w:val="clear" w:color="auto" w:fill="FFFFFF"/>
        </w:rPr>
        <w:t xml:space="preserve"> последующ</w:t>
      </w:r>
      <w:r>
        <w:rPr>
          <w:b/>
          <w:bCs/>
          <w:i/>
          <w:iCs/>
          <w:color w:val="000000"/>
          <w:sz w:val="40"/>
          <w:szCs w:val="40"/>
          <w:shd w:val="clear" w:color="auto" w:fill="FFFFFF"/>
        </w:rPr>
        <w:t>его</w:t>
      </w:r>
      <w:r w:rsidRPr="002764BC">
        <w:rPr>
          <w:color w:val="000000"/>
          <w:sz w:val="40"/>
          <w:szCs w:val="40"/>
          <w:shd w:val="clear" w:color="auto" w:fill="FFFFFF"/>
        </w:rPr>
        <w:t xml:space="preserve"> </w:t>
      </w:r>
      <w:r>
        <w:rPr>
          <w:color w:val="000000"/>
          <w:sz w:val="40"/>
          <w:szCs w:val="40"/>
          <w:shd w:val="clear" w:color="auto" w:fill="FFFFFF"/>
        </w:rPr>
        <w:t>ребенка</w:t>
      </w:r>
      <w:r w:rsidRPr="002764BC">
        <w:rPr>
          <w:color w:val="000000"/>
          <w:sz w:val="40"/>
          <w:szCs w:val="40"/>
          <w:shd w:val="clear" w:color="auto" w:fill="FFFFFF"/>
        </w:rPr>
        <w:t xml:space="preserve"> – 10000 рублей</w:t>
      </w:r>
      <w:r>
        <w:rPr>
          <w:color w:val="000000"/>
          <w:sz w:val="40"/>
          <w:szCs w:val="40"/>
          <w:shd w:val="clear" w:color="auto" w:fill="FFFFFF"/>
        </w:rPr>
        <w:t xml:space="preserve">  (районный «материнский капитал»).</w:t>
      </w:r>
      <w:r w:rsidRPr="002764BC">
        <w:rPr>
          <w:vanish/>
          <w:color w:val="000000"/>
          <w:sz w:val="40"/>
          <w:szCs w:val="40"/>
        </w:rPr>
        <w:br/>
      </w:r>
      <w:r w:rsidRPr="002764BC">
        <w:rPr>
          <w:noProof/>
          <w:vanish/>
          <w:color w:val="000000"/>
          <w:sz w:val="40"/>
          <w:szCs w:val="40"/>
        </w:rPr>
        <w:drawing>
          <wp:inline distT="0" distB="0" distL="0" distR="0" wp14:anchorId="56B488C9" wp14:editId="66F079CF">
            <wp:extent cx="153035" cy="153035"/>
            <wp:effectExtent l="0" t="0" r="0" b="0"/>
            <wp:docPr id="19" name="Рисунок 1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4BC">
        <w:rPr>
          <w:vanish/>
          <w:color w:val="000000"/>
          <w:sz w:val="40"/>
          <w:szCs w:val="40"/>
        </w:rPr>
        <w:t xml:space="preserve">при рождении первенца предоставляется право на материнский капитал в размере 466 617 рублей; </w:t>
      </w:r>
      <w:r w:rsidRPr="002764BC">
        <w:rPr>
          <w:vanish/>
          <w:color w:val="000000"/>
          <w:sz w:val="40"/>
          <w:szCs w:val="40"/>
        </w:rPr>
        <w:br/>
      </w:r>
      <w:r w:rsidRPr="002764BC">
        <w:rPr>
          <w:noProof/>
          <w:vanish/>
          <w:color w:val="000000"/>
          <w:sz w:val="40"/>
          <w:szCs w:val="40"/>
        </w:rPr>
        <w:drawing>
          <wp:inline distT="0" distB="0" distL="0" distR="0" wp14:anchorId="327DDE88" wp14:editId="21CEC334">
            <wp:extent cx="153035" cy="153035"/>
            <wp:effectExtent l="0" t="0" r="0" b="0"/>
            <wp:docPr id="11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4BC">
        <w:rPr>
          <w:vanish/>
          <w:color w:val="000000"/>
          <w:sz w:val="40"/>
          <w:szCs w:val="40"/>
        </w:rPr>
        <w:t xml:space="preserve">при рождении второго ребенка – 616 617 рублей; </w:t>
      </w:r>
      <w:r w:rsidRPr="002764BC">
        <w:rPr>
          <w:vanish/>
          <w:color w:val="000000"/>
          <w:sz w:val="40"/>
          <w:szCs w:val="40"/>
        </w:rPr>
        <w:br/>
      </w:r>
      <w:r w:rsidRPr="002764BC">
        <w:rPr>
          <w:noProof/>
          <w:vanish/>
          <w:color w:val="000000"/>
          <w:sz w:val="40"/>
          <w:szCs w:val="40"/>
        </w:rPr>
        <w:drawing>
          <wp:inline distT="0" distB="0" distL="0" distR="0" wp14:anchorId="1423536C" wp14:editId="2A440C2F">
            <wp:extent cx="153035" cy="153035"/>
            <wp:effectExtent l="0" t="0" r="0" b="0"/>
            <wp:docPr id="12" name="Рисунок 1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4BC">
        <w:rPr>
          <w:vanish/>
          <w:color w:val="000000"/>
          <w:sz w:val="40"/>
          <w:szCs w:val="40"/>
        </w:rPr>
        <w:t xml:space="preserve">право на погашение ипотечного кредита в размере 450 тысяч рублей при рождении третьего ребенка (уже действует); </w:t>
      </w:r>
      <w:r w:rsidRPr="002764BC">
        <w:rPr>
          <w:vanish/>
          <w:color w:val="000000"/>
          <w:sz w:val="40"/>
          <w:szCs w:val="40"/>
        </w:rPr>
        <w:br/>
      </w:r>
      <w:r w:rsidRPr="002764BC">
        <w:rPr>
          <w:noProof/>
          <w:vanish/>
          <w:color w:val="000000"/>
          <w:sz w:val="40"/>
          <w:szCs w:val="40"/>
        </w:rPr>
        <w:drawing>
          <wp:inline distT="0" distB="0" distL="0" distR="0" wp14:anchorId="0F943886" wp14:editId="4449312A">
            <wp:extent cx="153035" cy="153035"/>
            <wp:effectExtent l="0" t="0" r="0" b="0"/>
            <wp:docPr id="13" name="Рисунок 1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4BC">
        <w:rPr>
          <w:vanish/>
          <w:color w:val="000000"/>
          <w:sz w:val="40"/>
          <w:szCs w:val="40"/>
        </w:rPr>
        <w:t xml:space="preserve">льготная ставка по ипотеке в размере 6 % на весь срок кредита для семей с двумя и более детьми. </w:t>
      </w:r>
      <w:r w:rsidRPr="002764BC">
        <w:rPr>
          <w:vanish/>
          <w:color w:val="000000"/>
          <w:sz w:val="40"/>
          <w:szCs w:val="40"/>
        </w:rPr>
        <w:br/>
      </w:r>
      <w:r w:rsidRPr="002764BC">
        <w:rPr>
          <w:vanish/>
          <w:color w:val="000000"/>
          <w:sz w:val="40"/>
          <w:szCs w:val="40"/>
        </w:rPr>
        <w:br/>
        <w:t xml:space="preserve">На региональном уровне: </w:t>
      </w:r>
      <w:r w:rsidRPr="002764BC">
        <w:rPr>
          <w:vanish/>
          <w:color w:val="000000"/>
          <w:sz w:val="40"/>
          <w:szCs w:val="40"/>
        </w:rPr>
        <w:br/>
      </w:r>
      <w:r w:rsidRPr="002764BC">
        <w:rPr>
          <w:noProof/>
          <w:vanish/>
          <w:color w:val="000000"/>
          <w:sz w:val="40"/>
          <w:szCs w:val="40"/>
        </w:rPr>
        <w:drawing>
          <wp:inline distT="0" distB="0" distL="0" distR="0" wp14:anchorId="46EFF2D9" wp14:editId="7E443975">
            <wp:extent cx="153035" cy="153035"/>
            <wp:effectExtent l="0" t="0" r="0" b="0"/>
            <wp:docPr id="14" name="Рисунок 1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4BC">
        <w:rPr>
          <w:vanish/>
          <w:color w:val="000000"/>
          <w:sz w:val="40"/>
          <w:szCs w:val="40"/>
        </w:rPr>
        <w:t xml:space="preserve">при рождении первенца – подарок новорожденному (предметы первой необходимости). </w:t>
      </w:r>
      <w:r w:rsidRPr="002764BC">
        <w:rPr>
          <w:vanish/>
          <w:color w:val="000000"/>
          <w:sz w:val="40"/>
          <w:szCs w:val="40"/>
        </w:rPr>
        <w:br/>
      </w:r>
      <w:r w:rsidRPr="002764BC">
        <w:rPr>
          <w:vanish/>
          <w:color w:val="000000"/>
          <w:sz w:val="40"/>
          <w:szCs w:val="40"/>
        </w:rPr>
        <w:br/>
        <w:t xml:space="preserve">На муниципальном уровне: </w:t>
      </w:r>
      <w:r w:rsidRPr="002764BC">
        <w:rPr>
          <w:vanish/>
          <w:color w:val="000000"/>
          <w:sz w:val="40"/>
          <w:szCs w:val="40"/>
        </w:rPr>
        <w:br/>
      </w:r>
      <w:r w:rsidRPr="002764BC">
        <w:rPr>
          <w:noProof/>
          <w:vanish/>
          <w:color w:val="000000"/>
          <w:sz w:val="40"/>
          <w:szCs w:val="40"/>
        </w:rPr>
        <w:drawing>
          <wp:inline distT="0" distB="0" distL="0" distR="0" wp14:anchorId="1A5D3A69" wp14:editId="0596A032">
            <wp:extent cx="153035" cy="153035"/>
            <wp:effectExtent l="0" t="0" r="0" b="0"/>
            <wp:docPr id="15" name="Рисунок 1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4BC">
        <w:rPr>
          <w:vanish/>
          <w:color w:val="000000"/>
          <w:sz w:val="40"/>
          <w:szCs w:val="40"/>
        </w:rPr>
        <w:t xml:space="preserve">при рождении первенца – 1000 рублей; </w:t>
      </w:r>
      <w:r w:rsidRPr="002764BC">
        <w:rPr>
          <w:vanish/>
          <w:color w:val="000000"/>
          <w:sz w:val="40"/>
          <w:szCs w:val="40"/>
        </w:rPr>
        <w:br/>
      </w:r>
      <w:r w:rsidRPr="002764BC">
        <w:rPr>
          <w:noProof/>
          <w:vanish/>
          <w:color w:val="000000"/>
          <w:sz w:val="40"/>
          <w:szCs w:val="40"/>
        </w:rPr>
        <w:drawing>
          <wp:inline distT="0" distB="0" distL="0" distR="0" wp14:anchorId="7E8C4DAA" wp14:editId="678C791A">
            <wp:extent cx="153035" cy="153035"/>
            <wp:effectExtent l="0" t="0" r="0" b="0"/>
            <wp:docPr id="16" name="Рисунок 1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4BC">
        <w:rPr>
          <w:vanish/>
          <w:color w:val="000000"/>
          <w:sz w:val="40"/>
          <w:szCs w:val="40"/>
        </w:rPr>
        <w:t xml:space="preserve">при рождении второго ребенка – 2000 рублей; </w:t>
      </w:r>
      <w:r w:rsidRPr="002764BC">
        <w:rPr>
          <w:vanish/>
          <w:color w:val="000000"/>
          <w:sz w:val="40"/>
          <w:szCs w:val="40"/>
        </w:rPr>
        <w:br/>
      </w:r>
      <w:r w:rsidRPr="002764BC">
        <w:rPr>
          <w:noProof/>
          <w:vanish/>
          <w:color w:val="000000"/>
          <w:sz w:val="40"/>
          <w:szCs w:val="40"/>
        </w:rPr>
        <w:drawing>
          <wp:inline distT="0" distB="0" distL="0" distR="0" wp14:anchorId="130ECE83" wp14:editId="3A1538EE">
            <wp:extent cx="153035" cy="153035"/>
            <wp:effectExtent l="0" t="0" r="0" b="0"/>
            <wp:docPr id="17" name="Рисунок 1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4BC">
        <w:rPr>
          <w:vanish/>
          <w:color w:val="000000"/>
          <w:sz w:val="40"/>
          <w:szCs w:val="40"/>
        </w:rPr>
        <w:t xml:space="preserve">при рождении третьего ребенка – 3000 рублей; </w:t>
      </w:r>
      <w:r w:rsidRPr="002764BC">
        <w:rPr>
          <w:vanish/>
          <w:color w:val="000000"/>
          <w:sz w:val="40"/>
          <w:szCs w:val="40"/>
        </w:rPr>
        <w:br/>
      </w:r>
      <w:r w:rsidRPr="002764BC">
        <w:rPr>
          <w:noProof/>
          <w:vanish/>
          <w:color w:val="000000"/>
          <w:sz w:val="40"/>
          <w:szCs w:val="40"/>
        </w:rPr>
        <w:drawing>
          <wp:inline distT="0" distB="0" distL="0" distR="0" wp14:anchorId="5B35C4EC" wp14:editId="38D06FFF">
            <wp:extent cx="153035" cy="153035"/>
            <wp:effectExtent l="0" t="0" r="0" b="0"/>
            <wp:docPr id="18" name="Рисунок 1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4BC">
        <w:rPr>
          <w:vanish/>
          <w:color w:val="000000"/>
          <w:sz w:val="40"/>
          <w:szCs w:val="40"/>
        </w:rPr>
        <w:t xml:space="preserve">при рождении четвертого и последующих детей – 10000 рублей. </w:t>
      </w:r>
      <w:r w:rsidRPr="002764BC">
        <w:rPr>
          <w:vanish/>
          <w:color w:val="000000"/>
          <w:sz w:val="40"/>
          <w:szCs w:val="40"/>
        </w:rPr>
        <w:br/>
      </w:r>
    </w:p>
    <w:p w14:paraId="611A8D67" w14:textId="77777777" w:rsidR="00CA6351" w:rsidRPr="002764BC" w:rsidRDefault="00CA6351" w:rsidP="00CA6351">
      <w:pPr>
        <w:spacing w:before="240"/>
        <w:rPr>
          <w:color w:val="000000"/>
          <w:sz w:val="40"/>
          <w:szCs w:val="40"/>
          <w:shd w:val="clear" w:color="auto" w:fill="FFFFFF"/>
        </w:rPr>
      </w:pPr>
      <w:r w:rsidRPr="00963925">
        <w:rPr>
          <w:b/>
          <w:bCs/>
          <w:color w:val="000000"/>
          <w:sz w:val="40"/>
          <w:szCs w:val="40"/>
          <w:u w:val="single"/>
          <w:shd w:val="clear" w:color="auto" w:fill="FFFFFF"/>
        </w:rPr>
        <w:t xml:space="preserve">Обращаться </w:t>
      </w:r>
      <w:r w:rsidRPr="002764BC">
        <w:rPr>
          <w:color w:val="000000"/>
          <w:sz w:val="40"/>
          <w:szCs w:val="40"/>
          <w:shd w:val="clear" w:color="auto" w:fill="FFFFFF"/>
        </w:rPr>
        <w:t xml:space="preserve">по адресу: Самарская область, Шенталинский </w:t>
      </w:r>
      <w:proofErr w:type="gramStart"/>
      <w:r w:rsidRPr="002764BC">
        <w:rPr>
          <w:color w:val="000000"/>
          <w:sz w:val="40"/>
          <w:szCs w:val="40"/>
          <w:shd w:val="clear" w:color="auto" w:fill="FFFFFF"/>
        </w:rPr>
        <w:t>район, ж</w:t>
      </w:r>
      <w:proofErr w:type="gramEnd"/>
      <w:r w:rsidRPr="002764BC">
        <w:rPr>
          <w:color w:val="000000"/>
          <w:sz w:val="40"/>
          <w:szCs w:val="40"/>
          <w:shd w:val="clear" w:color="auto" w:fill="FFFFFF"/>
        </w:rPr>
        <w:t>/</w:t>
      </w:r>
      <w:proofErr w:type="spellStart"/>
      <w:r w:rsidRPr="002764BC">
        <w:rPr>
          <w:color w:val="000000"/>
          <w:sz w:val="40"/>
          <w:szCs w:val="40"/>
          <w:shd w:val="clear" w:color="auto" w:fill="FFFFFF"/>
        </w:rPr>
        <w:t>д_ст</w:t>
      </w:r>
      <w:proofErr w:type="spellEnd"/>
      <w:r w:rsidRPr="002764BC">
        <w:rPr>
          <w:color w:val="000000"/>
          <w:sz w:val="40"/>
          <w:szCs w:val="40"/>
          <w:shd w:val="clear" w:color="auto" w:fill="FFFFFF"/>
        </w:rPr>
        <w:t>. Шентала, улица Советская, дом 29, Отдел семьи  (2 этаж).</w:t>
      </w:r>
    </w:p>
    <w:p w14:paraId="52AF8D45" w14:textId="77777777" w:rsidR="00CA6351" w:rsidRDefault="00CA6351" w:rsidP="00CA6351">
      <w:pPr>
        <w:spacing w:before="240"/>
        <w:rPr>
          <w:color w:val="000000"/>
          <w:sz w:val="40"/>
          <w:szCs w:val="40"/>
          <w:shd w:val="clear" w:color="auto" w:fill="FFFFFF"/>
        </w:rPr>
      </w:pPr>
      <w:r w:rsidRPr="00963925">
        <w:rPr>
          <w:i/>
          <w:iCs/>
          <w:color w:val="000000"/>
          <w:sz w:val="40"/>
          <w:szCs w:val="40"/>
          <w:u w:val="single"/>
          <w:shd w:val="clear" w:color="auto" w:fill="FFFFFF"/>
        </w:rPr>
        <w:t>Перечень необходимых документов</w:t>
      </w:r>
      <w:r w:rsidRPr="002764BC">
        <w:rPr>
          <w:color w:val="000000"/>
          <w:sz w:val="40"/>
          <w:szCs w:val="40"/>
          <w:shd w:val="clear" w:color="auto" w:fill="FFFFFF"/>
        </w:rPr>
        <w:t>:</w:t>
      </w:r>
    </w:p>
    <w:p w14:paraId="33CB7CA3" w14:textId="77777777" w:rsidR="00CA6351" w:rsidRPr="003077E4" w:rsidRDefault="00CA6351" w:rsidP="00CA6351">
      <w:pPr>
        <w:spacing w:before="240"/>
        <w:rPr>
          <w:color w:val="000000"/>
          <w:sz w:val="34"/>
          <w:szCs w:val="34"/>
          <w:shd w:val="clear" w:color="auto" w:fill="FFFFFF"/>
        </w:rPr>
      </w:pPr>
      <w:r>
        <w:rPr>
          <w:color w:val="000000"/>
          <w:sz w:val="40"/>
          <w:szCs w:val="40"/>
          <w:shd w:val="clear" w:color="auto" w:fill="FFFFFF"/>
        </w:rPr>
        <w:t xml:space="preserve">- </w:t>
      </w:r>
      <w:r w:rsidRPr="003077E4">
        <w:rPr>
          <w:color w:val="000000"/>
          <w:sz w:val="34"/>
          <w:szCs w:val="34"/>
          <w:shd w:val="clear" w:color="auto" w:fill="FFFFFF"/>
        </w:rPr>
        <w:t>документ</w:t>
      </w:r>
      <w:r>
        <w:rPr>
          <w:color w:val="000000"/>
          <w:sz w:val="34"/>
          <w:szCs w:val="34"/>
          <w:shd w:val="clear" w:color="auto" w:fill="FFFFFF"/>
        </w:rPr>
        <w:t>,</w:t>
      </w:r>
      <w:r w:rsidRPr="003077E4">
        <w:rPr>
          <w:color w:val="000000"/>
          <w:sz w:val="34"/>
          <w:szCs w:val="34"/>
          <w:shd w:val="clear" w:color="auto" w:fill="FFFFFF"/>
        </w:rPr>
        <w:t xml:space="preserve"> подтверждающий регистрацию по месту жительства в Шенталинском районе</w:t>
      </w:r>
      <w:r>
        <w:rPr>
          <w:color w:val="000000"/>
          <w:sz w:val="34"/>
          <w:szCs w:val="34"/>
          <w:shd w:val="clear" w:color="auto" w:fill="FFFFFF"/>
        </w:rPr>
        <w:t xml:space="preserve"> Самарской области</w:t>
      </w:r>
      <w:r w:rsidRPr="003077E4">
        <w:rPr>
          <w:color w:val="000000"/>
          <w:sz w:val="34"/>
          <w:szCs w:val="34"/>
          <w:shd w:val="clear" w:color="auto" w:fill="FFFFFF"/>
        </w:rPr>
        <w:t>;</w:t>
      </w:r>
    </w:p>
    <w:p w14:paraId="20795AA0" w14:textId="77777777" w:rsidR="00CA6351" w:rsidRPr="00963925" w:rsidRDefault="00CA6351" w:rsidP="00CA6351">
      <w:pPr>
        <w:spacing w:before="240"/>
        <w:rPr>
          <w:color w:val="000000"/>
          <w:sz w:val="34"/>
          <w:szCs w:val="34"/>
          <w:shd w:val="clear" w:color="auto" w:fill="FFFFFF"/>
        </w:rPr>
      </w:pPr>
      <w:r w:rsidRPr="00963925">
        <w:rPr>
          <w:color w:val="000000"/>
          <w:sz w:val="34"/>
          <w:szCs w:val="34"/>
          <w:shd w:val="clear" w:color="auto" w:fill="FFFFFF"/>
        </w:rPr>
        <w:t>- копия паспорта заявителя;</w:t>
      </w:r>
    </w:p>
    <w:p w14:paraId="6A9664B2" w14:textId="77777777" w:rsidR="00CA6351" w:rsidRPr="00963925" w:rsidRDefault="00CA6351" w:rsidP="00CA6351">
      <w:pPr>
        <w:spacing w:before="240"/>
        <w:rPr>
          <w:color w:val="000000"/>
          <w:sz w:val="34"/>
          <w:szCs w:val="34"/>
          <w:shd w:val="clear" w:color="auto" w:fill="FFFFFF"/>
        </w:rPr>
      </w:pPr>
      <w:r w:rsidRPr="00963925">
        <w:rPr>
          <w:color w:val="000000"/>
          <w:sz w:val="34"/>
          <w:szCs w:val="34"/>
          <w:shd w:val="clear" w:color="auto" w:fill="FFFFFF"/>
        </w:rPr>
        <w:t>- копия свидетельства о рождении ребенка (детей);</w:t>
      </w:r>
    </w:p>
    <w:p w14:paraId="26A1DFD3" w14:textId="77777777" w:rsidR="00CA6351" w:rsidRPr="00963925" w:rsidRDefault="00CA6351" w:rsidP="00CA6351">
      <w:pPr>
        <w:spacing w:before="240"/>
        <w:rPr>
          <w:color w:val="000000"/>
          <w:sz w:val="34"/>
          <w:szCs w:val="34"/>
          <w:shd w:val="clear" w:color="auto" w:fill="FFFFFF"/>
        </w:rPr>
      </w:pPr>
      <w:r w:rsidRPr="00963925">
        <w:rPr>
          <w:color w:val="000000"/>
          <w:sz w:val="34"/>
          <w:szCs w:val="34"/>
          <w:shd w:val="clear" w:color="auto" w:fill="FFFFFF"/>
        </w:rPr>
        <w:t>- копия СНИЛС заявителя;</w:t>
      </w:r>
    </w:p>
    <w:p w14:paraId="2B146F5B" w14:textId="77777777" w:rsidR="00CA6351" w:rsidRPr="00963925" w:rsidRDefault="00CA6351" w:rsidP="00CA6351">
      <w:pPr>
        <w:spacing w:before="240"/>
        <w:rPr>
          <w:color w:val="000000"/>
          <w:sz w:val="34"/>
          <w:szCs w:val="34"/>
          <w:shd w:val="clear" w:color="auto" w:fill="FFFFFF"/>
        </w:rPr>
      </w:pPr>
      <w:r w:rsidRPr="00963925">
        <w:rPr>
          <w:color w:val="000000"/>
          <w:sz w:val="34"/>
          <w:szCs w:val="34"/>
          <w:shd w:val="clear" w:color="auto" w:fill="FFFFFF"/>
        </w:rPr>
        <w:t>- копия ИНН заявителя;</w:t>
      </w:r>
    </w:p>
    <w:p w14:paraId="4A00B765" w14:textId="77777777" w:rsidR="00CA6351" w:rsidRPr="00963925" w:rsidRDefault="00CA6351" w:rsidP="00CA6351">
      <w:pPr>
        <w:spacing w:before="240"/>
        <w:rPr>
          <w:color w:val="000000"/>
          <w:sz w:val="34"/>
          <w:szCs w:val="34"/>
          <w:shd w:val="clear" w:color="auto" w:fill="FFFFFF"/>
        </w:rPr>
      </w:pPr>
      <w:r w:rsidRPr="00963925">
        <w:rPr>
          <w:color w:val="000000"/>
          <w:sz w:val="34"/>
          <w:szCs w:val="34"/>
          <w:shd w:val="clear" w:color="auto" w:fill="FFFFFF"/>
        </w:rPr>
        <w:t>- справка о составе семьи;</w:t>
      </w:r>
    </w:p>
    <w:p w14:paraId="18888685" w14:textId="77777777" w:rsidR="00CA6351" w:rsidRPr="00963925" w:rsidRDefault="00CA6351" w:rsidP="00CA6351">
      <w:pPr>
        <w:spacing w:before="240"/>
        <w:rPr>
          <w:color w:val="000000"/>
          <w:sz w:val="34"/>
          <w:szCs w:val="34"/>
          <w:shd w:val="clear" w:color="auto" w:fill="FFFFFF"/>
        </w:rPr>
      </w:pPr>
      <w:r w:rsidRPr="00963925">
        <w:rPr>
          <w:color w:val="000000"/>
          <w:sz w:val="34"/>
          <w:szCs w:val="34"/>
          <w:shd w:val="clear" w:color="auto" w:fill="FFFFFF"/>
        </w:rPr>
        <w:t>- копия лицевого счета заявителя;</w:t>
      </w:r>
    </w:p>
    <w:p w14:paraId="69812ED9" w14:textId="20F97E52" w:rsidR="00927F9A" w:rsidRDefault="00CA6351" w:rsidP="000D7C1D">
      <w:pPr>
        <w:spacing w:before="240"/>
      </w:pPr>
      <w:r w:rsidRPr="00963925">
        <w:rPr>
          <w:color w:val="000000"/>
          <w:sz w:val="34"/>
          <w:szCs w:val="34"/>
          <w:shd w:val="clear" w:color="auto" w:fill="FFFFFF"/>
        </w:rPr>
        <w:t>- копия свидетельства о браке  (если имеется</w:t>
      </w:r>
      <w:r>
        <w:rPr>
          <w:color w:val="000000"/>
          <w:sz w:val="34"/>
          <w:szCs w:val="34"/>
          <w:shd w:val="clear" w:color="auto" w:fill="FFFFFF"/>
        </w:rPr>
        <w:t>, либо о расторжении брака</w:t>
      </w:r>
      <w:r w:rsidRPr="00963925">
        <w:rPr>
          <w:color w:val="000000"/>
          <w:sz w:val="34"/>
          <w:szCs w:val="34"/>
          <w:shd w:val="clear" w:color="auto" w:fill="FFFFFF"/>
        </w:rPr>
        <w:t>)</w:t>
      </w:r>
      <w:r>
        <w:rPr>
          <w:color w:val="000000"/>
          <w:sz w:val="34"/>
          <w:szCs w:val="34"/>
          <w:shd w:val="clear" w:color="auto" w:fill="FFFFFF"/>
        </w:rPr>
        <w:t>.</w:t>
      </w:r>
    </w:p>
    <w:sectPr w:rsidR="00927F9A" w:rsidSect="000D7C1D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62"/>
    <w:rsid w:val="000D7C1D"/>
    <w:rsid w:val="00116C0A"/>
    <w:rsid w:val="00927F9A"/>
    <w:rsid w:val="00CA6351"/>
    <w:rsid w:val="00EE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3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2020-03-11T09:57:00Z</dcterms:created>
  <dcterms:modified xsi:type="dcterms:W3CDTF">2020-03-11T09:57:00Z</dcterms:modified>
</cp:coreProperties>
</file>