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B7" w:rsidRDefault="001D75B7" w:rsidP="00E63B13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1D75B7" w:rsidRDefault="001D75B7" w:rsidP="00E63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75B7" w:rsidRPr="002B02E2" w:rsidRDefault="001D75B7" w:rsidP="001D75B7">
      <w:pPr>
        <w:pStyle w:val="af2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1D75B7" w:rsidRPr="002B02E2" w:rsidRDefault="001D75B7" w:rsidP="001D75B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>муниципального района Шенталинский Самарской области</w:t>
      </w:r>
    </w:p>
    <w:p w:rsidR="001D75B7" w:rsidRPr="002B02E2" w:rsidRDefault="001D75B7" w:rsidP="001D75B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1D75B7" w:rsidRPr="002B02E2" w:rsidRDefault="001D75B7" w:rsidP="00AE1DDA">
      <w:pPr>
        <w:pStyle w:val="af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B02E2">
        <w:rPr>
          <w:rFonts w:ascii="Times New Roman" w:hAnsi="Times New Roman"/>
          <w:sz w:val="28"/>
          <w:szCs w:val="28"/>
        </w:rPr>
        <w:t>ж/д</w:t>
      </w:r>
      <w:r w:rsidRPr="002B02E2">
        <w:rPr>
          <w:rFonts w:ascii="Times New Roman" w:hAnsi="Times New Roman"/>
          <w:b/>
          <w:sz w:val="28"/>
          <w:szCs w:val="28"/>
        </w:rPr>
        <w:t>_</w:t>
      </w:r>
      <w:r w:rsidRPr="002B02E2">
        <w:rPr>
          <w:rFonts w:ascii="Times New Roman" w:hAnsi="Times New Roman"/>
          <w:sz w:val="28"/>
          <w:szCs w:val="28"/>
        </w:rPr>
        <w:t>ст. Шентала, ул. Вокзальная, 20 тел. (8-84652) 2-16-57, тел/факс 2-19-57,</w:t>
      </w:r>
      <w:r w:rsidR="00666B0A">
        <w:rPr>
          <w:rFonts w:ascii="Times New Roman" w:hAnsi="Times New Roman"/>
          <w:sz w:val="28"/>
          <w:szCs w:val="28"/>
        </w:rPr>
        <w:t xml:space="preserve">             </w:t>
      </w:r>
      <w:r w:rsidRPr="002B02E2">
        <w:rPr>
          <w:rFonts w:ascii="Times New Roman" w:hAnsi="Times New Roman"/>
          <w:b/>
          <w:sz w:val="28"/>
          <w:szCs w:val="28"/>
          <w:lang w:val="en-US" w:eastAsia="ar-SA"/>
        </w:rPr>
        <w:t>e</w:t>
      </w:r>
      <w:r w:rsidRPr="002B02E2">
        <w:rPr>
          <w:rFonts w:ascii="Times New Roman" w:hAnsi="Times New Roman"/>
          <w:b/>
          <w:sz w:val="28"/>
          <w:szCs w:val="28"/>
          <w:lang w:eastAsia="ar-SA"/>
        </w:rPr>
        <w:t>-</w:t>
      </w:r>
      <w:r w:rsidRPr="002B02E2">
        <w:rPr>
          <w:rFonts w:ascii="Times New Roman" w:hAnsi="Times New Roman"/>
          <w:b/>
          <w:sz w:val="28"/>
          <w:szCs w:val="28"/>
          <w:lang w:val="en-US" w:eastAsia="ar-SA"/>
        </w:rPr>
        <w:t>mail</w:t>
      </w:r>
      <w:r w:rsidRPr="002B02E2">
        <w:rPr>
          <w:rFonts w:ascii="Times New Roman" w:hAnsi="Times New Roman"/>
          <w:sz w:val="28"/>
          <w:szCs w:val="28"/>
          <w:lang w:eastAsia="ar-SA"/>
        </w:rPr>
        <w:t>:</w:t>
      </w:r>
      <w:r w:rsidRPr="002B02E2">
        <w:rPr>
          <w:rFonts w:ascii="Times New Roman" w:hAnsi="Times New Roman"/>
          <w:sz w:val="28"/>
          <w:szCs w:val="28"/>
          <w:lang w:val="en-US" w:eastAsia="ar-SA"/>
        </w:rPr>
        <w:t>aspshentala</w:t>
      </w:r>
      <w:r w:rsidRPr="002B02E2">
        <w:rPr>
          <w:rFonts w:ascii="Times New Roman" w:hAnsi="Times New Roman"/>
          <w:sz w:val="28"/>
          <w:szCs w:val="28"/>
          <w:lang w:eastAsia="ar-SA"/>
        </w:rPr>
        <w:t>@</w:t>
      </w:r>
      <w:r w:rsidRPr="002B02E2">
        <w:rPr>
          <w:rFonts w:ascii="Times New Roman" w:hAnsi="Times New Roman"/>
          <w:sz w:val="28"/>
          <w:szCs w:val="28"/>
          <w:lang w:val="en-US" w:eastAsia="ar-SA"/>
        </w:rPr>
        <w:t>yandex</w:t>
      </w:r>
      <w:r w:rsidRPr="002B02E2">
        <w:rPr>
          <w:rFonts w:ascii="Times New Roman" w:hAnsi="Times New Roman"/>
          <w:sz w:val="28"/>
          <w:szCs w:val="28"/>
          <w:lang w:eastAsia="ar-SA"/>
        </w:rPr>
        <w:t>.</w:t>
      </w:r>
      <w:r w:rsidRPr="002B02E2">
        <w:rPr>
          <w:rFonts w:ascii="Times New Roman" w:hAnsi="Times New Roman"/>
          <w:sz w:val="28"/>
          <w:szCs w:val="28"/>
          <w:lang w:val="en-US" w:eastAsia="ar-SA"/>
        </w:rPr>
        <w:t>ru</w:t>
      </w:r>
    </w:p>
    <w:p w:rsidR="001D75B7" w:rsidRPr="002B02E2" w:rsidRDefault="001D75B7" w:rsidP="00AE1DDA">
      <w:pPr>
        <w:suppressAutoHyphens/>
        <w:jc w:val="center"/>
        <w:rPr>
          <w:iCs/>
          <w:sz w:val="28"/>
          <w:szCs w:val="28"/>
          <w:lang w:eastAsia="ar-SA"/>
        </w:rPr>
      </w:pPr>
    </w:p>
    <w:p w:rsidR="001D75B7" w:rsidRPr="002B02E2" w:rsidRDefault="001D75B7" w:rsidP="001D7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02E2">
        <w:rPr>
          <w:rFonts w:ascii="Times New Roman" w:hAnsi="Times New Roman"/>
          <w:b/>
          <w:bCs/>
          <w:sz w:val="28"/>
          <w:szCs w:val="28"/>
        </w:rPr>
        <w:t xml:space="preserve">РЕШЕНИЕ № </w:t>
      </w:r>
      <w:r w:rsidR="00626928" w:rsidRPr="002B02E2">
        <w:rPr>
          <w:rFonts w:ascii="Times New Roman" w:hAnsi="Times New Roman"/>
          <w:b/>
          <w:bCs/>
          <w:sz w:val="28"/>
          <w:szCs w:val="28"/>
        </w:rPr>
        <w:t>59</w:t>
      </w:r>
    </w:p>
    <w:p w:rsidR="001D75B7" w:rsidRPr="002B02E2" w:rsidRDefault="001D75B7" w:rsidP="001D7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02E2">
        <w:rPr>
          <w:rFonts w:ascii="Times New Roman" w:hAnsi="Times New Roman"/>
          <w:b/>
          <w:bCs/>
          <w:sz w:val="28"/>
          <w:szCs w:val="28"/>
        </w:rPr>
        <w:t>«</w:t>
      </w:r>
      <w:r w:rsidR="00626928" w:rsidRPr="002B02E2">
        <w:rPr>
          <w:rFonts w:ascii="Times New Roman" w:hAnsi="Times New Roman"/>
          <w:b/>
          <w:bCs/>
          <w:sz w:val="28"/>
          <w:szCs w:val="28"/>
        </w:rPr>
        <w:t>09</w:t>
      </w:r>
      <w:r w:rsidR="00D019D8" w:rsidRPr="002B02E2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BB740F" w:rsidRPr="002B02E2">
        <w:rPr>
          <w:rFonts w:ascii="Times New Roman" w:hAnsi="Times New Roman"/>
          <w:b/>
          <w:bCs/>
          <w:sz w:val="28"/>
          <w:szCs w:val="28"/>
        </w:rPr>
        <w:t>марта</w:t>
      </w:r>
      <w:r w:rsidR="00D019D8" w:rsidRPr="002B02E2"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2B02E2">
        <w:rPr>
          <w:rFonts w:ascii="Times New Roman" w:hAnsi="Times New Roman"/>
          <w:b/>
          <w:bCs/>
          <w:sz w:val="28"/>
          <w:szCs w:val="28"/>
        </w:rPr>
        <w:t xml:space="preserve">г.                                         </w:t>
      </w:r>
    </w:p>
    <w:p w:rsidR="001D75B7" w:rsidRPr="002B02E2" w:rsidRDefault="001D75B7" w:rsidP="001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546F" w:rsidRPr="002B02E2" w:rsidRDefault="001D75B7" w:rsidP="00A5546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 xml:space="preserve">Об утверждении Отчета </w:t>
      </w:r>
      <w:r w:rsidR="00A5546F" w:rsidRPr="002B02E2">
        <w:rPr>
          <w:rFonts w:ascii="Times New Roman" w:hAnsi="Times New Roman"/>
          <w:b/>
          <w:sz w:val="28"/>
          <w:szCs w:val="28"/>
        </w:rPr>
        <w:t xml:space="preserve">о </w:t>
      </w:r>
      <w:r w:rsidRPr="002B02E2">
        <w:rPr>
          <w:rFonts w:ascii="Times New Roman" w:hAnsi="Times New Roman"/>
          <w:b/>
          <w:sz w:val="28"/>
          <w:szCs w:val="28"/>
        </w:rPr>
        <w:t>деятельности</w:t>
      </w:r>
      <w:r w:rsidR="00A5546F" w:rsidRPr="002B02E2">
        <w:rPr>
          <w:rFonts w:ascii="Times New Roman" w:hAnsi="Times New Roman"/>
          <w:b/>
          <w:sz w:val="28"/>
          <w:szCs w:val="28"/>
        </w:rPr>
        <w:t xml:space="preserve"> органов</w:t>
      </w:r>
      <w:r w:rsidRPr="002B02E2">
        <w:rPr>
          <w:rFonts w:ascii="Times New Roman" w:hAnsi="Times New Roman"/>
          <w:b/>
          <w:sz w:val="28"/>
          <w:szCs w:val="28"/>
        </w:rPr>
        <w:t xml:space="preserve"> </w:t>
      </w:r>
      <w:r w:rsidR="00A5546F" w:rsidRPr="002B02E2">
        <w:rPr>
          <w:rFonts w:ascii="Times New Roman" w:eastAsia="Calibri" w:hAnsi="Times New Roman"/>
          <w:b/>
          <w:sz w:val="28"/>
          <w:szCs w:val="28"/>
        </w:rPr>
        <w:t>и должностных лиц органов местного самоуправления сельского поселения Шентала муниципального района Шенталинский Самарской области в 2021 году.</w:t>
      </w:r>
    </w:p>
    <w:p w:rsidR="00A5546F" w:rsidRPr="002B02E2" w:rsidRDefault="00A5546F" w:rsidP="00A5546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75B7" w:rsidRPr="002B02E2" w:rsidRDefault="001D75B7" w:rsidP="001D75B7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Рассмотрев Отчет </w:t>
      </w:r>
      <w:r w:rsidR="00A5546F" w:rsidRPr="002B02E2">
        <w:rPr>
          <w:rFonts w:ascii="Times New Roman" w:hAnsi="Times New Roman"/>
          <w:sz w:val="28"/>
          <w:szCs w:val="28"/>
        </w:rPr>
        <w:t xml:space="preserve">о деятельности органов </w:t>
      </w:r>
      <w:r w:rsidR="00A5546F" w:rsidRPr="002B02E2">
        <w:rPr>
          <w:rFonts w:ascii="Times New Roman" w:eastAsia="Calibri" w:hAnsi="Times New Roman"/>
          <w:sz w:val="28"/>
          <w:szCs w:val="28"/>
        </w:rPr>
        <w:t>и должностных лиц органов местного самоуправления сельского поселения Шентала муниципального района Шенталинский Самарской области в 2021 году</w:t>
      </w:r>
      <w:r w:rsidRPr="002B02E2">
        <w:rPr>
          <w:rFonts w:ascii="Times New Roman" w:hAnsi="Times New Roman"/>
          <w:sz w:val="28"/>
          <w:szCs w:val="28"/>
        </w:rPr>
        <w:t xml:space="preserve">, </w:t>
      </w:r>
      <w:r w:rsidRPr="002B02E2">
        <w:rPr>
          <w:rFonts w:ascii="Times New Roman" w:hAnsi="Times New Roman"/>
          <w:color w:val="000000"/>
          <w:sz w:val="28"/>
          <w:szCs w:val="28"/>
        </w:rPr>
        <w:t>руководствуясь Уставом сельского поселения Шентала, собрание представителей</w:t>
      </w:r>
    </w:p>
    <w:p w:rsidR="001D75B7" w:rsidRPr="002B02E2" w:rsidRDefault="001D75B7" w:rsidP="001D75B7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02E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1D75B7" w:rsidRPr="002B02E2" w:rsidRDefault="001D75B7" w:rsidP="001D75B7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75B7" w:rsidRPr="002B02E2" w:rsidRDefault="001D75B7" w:rsidP="000432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2E2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A5546F" w:rsidRPr="002B02E2">
        <w:rPr>
          <w:rFonts w:ascii="Times New Roman" w:hAnsi="Times New Roman"/>
          <w:sz w:val="28"/>
          <w:szCs w:val="28"/>
        </w:rPr>
        <w:t xml:space="preserve">Отчет о деятельности органов </w:t>
      </w:r>
      <w:r w:rsidR="00A5546F" w:rsidRPr="002B02E2">
        <w:rPr>
          <w:rFonts w:ascii="Times New Roman" w:eastAsia="Calibri" w:hAnsi="Times New Roman"/>
          <w:sz w:val="28"/>
          <w:szCs w:val="28"/>
        </w:rPr>
        <w:t>и должностных лиц органов местного самоуправления сельского поселения Шентала муниципального района Шенталинский Самарской области в 2021 году</w:t>
      </w:r>
      <w:r w:rsidR="00A5546F" w:rsidRPr="002B02E2">
        <w:rPr>
          <w:rFonts w:ascii="Times New Roman" w:hAnsi="Times New Roman"/>
          <w:sz w:val="28"/>
          <w:szCs w:val="28"/>
        </w:rPr>
        <w:t xml:space="preserve"> </w:t>
      </w:r>
      <w:r w:rsidRPr="002B02E2">
        <w:rPr>
          <w:rFonts w:ascii="Times New Roman" w:hAnsi="Times New Roman"/>
          <w:color w:val="000000"/>
          <w:sz w:val="28"/>
          <w:szCs w:val="28"/>
        </w:rPr>
        <w:t>с оценкой удовлетворительно.</w:t>
      </w:r>
      <w:r w:rsidR="00902BB2" w:rsidRPr="002B02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02E2">
        <w:rPr>
          <w:rFonts w:ascii="Times New Roman" w:hAnsi="Times New Roman"/>
          <w:color w:val="000000"/>
          <w:sz w:val="28"/>
          <w:szCs w:val="28"/>
        </w:rPr>
        <w:t xml:space="preserve">(Приложение № 1). </w:t>
      </w:r>
    </w:p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color w:val="000000"/>
          <w:sz w:val="28"/>
          <w:szCs w:val="28"/>
        </w:rPr>
        <w:t xml:space="preserve">2.Настоящее решение опубликовать </w:t>
      </w:r>
      <w:bookmarkStart w:id="0" w:name="_Hlk8222763"/>
      <w:r w:rsidRPr="002B02E2">
        <w:rPr>
          <w:rFonts w:ascii="Times New Roman" w:hAnsi="Times New Roman"/>
          <w:color w:val="000000"/>
          <w:sz w:val="28"/>
          <w:szCs w:val="28"/>
        </w:rPr>
        <w:t xml:space="preserve">в газете сельского поселения </w:t>
      </w:r>
      <w:r w:rsidRPr="002B02E2">
        <w:rPr>
          <w:rFonts w:ascii="Times New Roman" w:hAnsi="Times New Roman"/>
          <w:bCs/>
          <w:color w:val="000000"/>
          <w:sz w:val="28"/>
          <w:szCs w:val="28"/>
        </w:rPr>
        <w:t>Шентала</w:t>
      </w:r>
      <w:bookmarkStart w:id="1" w:name="_Hlk19099543"/>
      <w:r w:rsidRPr="002B02E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bookmarkStart w:id="2" w:name="_Hlk14086219"/>
      <w:bookmarkEnd w:id="0"/>
      <w:bookmarkEnd w:id="1"/>
      <w:r w:rsidR="00A5546F" w:rsidRPr="002B02E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B02E2">
        <w:rPr>
          <w:rFonts w:ascii="Times New Roman" w:hAnsi="Times New Roman"/>
          <w:color w:val="000000"/>
          <w:sz w:val="28"/>
          <w:szCs w:val="28"/>
        </w:rPr>
        <w:t>«Вестник поселения Шентала»</w:t>
      </w:r>
      <w:bookmarkEnd w:id="2"/>
      <w:r w:rsidRPr="002B02E2">
        <w:rPr>
          <w:rFonts w:ascii="Times New Roman" w:hAnsi="Times New Roman"/>
          <w:color w:val="000000"/>
          <w:sz w:val="28"/>
          <w:szCs w:val="28"/>
        </w:rPr>
        <w:t xml:space="preserve"> и разместить </w:t>
      </w:r>
      <w:bookmarkStart w:id="3" w:name="_Hlk20310664"/>
      <w:r w:rsidRPr="002B02E2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3"/>
      <w:r w:rsidRPr="002B02E2">
        <w:rPr>
          <w:rFonts w:ascii="Times New Roman" w:hAnsi="Times New Roman"/>
          <w:color w:val="000000"/>
          <w:sz w:val="28"/>
          <w:szCs w:val="28"/>
        </w:rPr>
        <w:t>http://shentala63.ru/.</w:t>
      </w:r>
    </w:p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</w:t>
      </w:r>
    </w:p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4" w:name="_Hlk5355789"/>
      <w:r w:rsidRPr="002B02E2">
        <w:rPr>
          <w:rFonts w:ascii="Times New Roman" w:hAnsi="Times New Roman"/>
          <w:b/>
          <w:sz w:val="28"/>
          <w:szCs w:val="28"/>
        </w:rPr>
        <w:t>сельского поселения Шентала</w:t>
      </w:r>
    </w:p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>муниципального района Шенталинский</w:t>
      </w:r>
    </w:p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</w:t>
      </w:r>
      <w:r w:rsidR="00AE1DDA" w:rsidRPr="002B02E2">
        <w:rPr>
          <w:rFonts w:ascii="Times New Roman" w:hAnsi="Times New Roman"/>
          <w:b/>
          <w:sz w:val="28"/>
          <w:szCs w:val="28"/>
        </w:rPr>
        <w:t xml:space="preserve">   </w:t>
      </w:r>
      <w:r w:rsidRPr="002B02E2">
        <w:rPr>
          <w:rFonts w:ascii="Times New Roman" w:hAnsi="Times New Roman"/>
          <w:b/>
          <w:sz w:val="28"/>
          <w:szCs w:val="28"/>
        </w:rPr>
        <w:t xml:space="preserve">               </w:t>
      </w:r>
      <w:r w:rsidR="0004328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2B02E2">
        <w:rPr>
          <w:rFonts w:ascii="Times New Roman" w:hAnsi="Times New Roman"/>
          <w:b/>
          <w:sz w:val="28"/>
          <w:szCs w:val="28"/>
        </w:rPr>
        <w:t xml:space="preserve">  Г.П. Гафарова</w:t>
      </w:r>
    </w:p>
    <w:bookmarkEnd w:id="4"/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>Глава</w:t>
      </w:r>
    </w:p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>сельского поселения Шентала</w:t>
      </w:r>
    </w:p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>муниципального района Шенталинский</w:t>
      </w:r>
    </w:p>
    <w:p w:rsidR="001D75B7" w:rsidRPr="002B02E2" w:rsidRDefault="001D75B7" w:rsidP="001D75B7">
      <w:pPr>
        <w:spacing w:after="0" w:line="240" w:lineRule="auto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</w:t>
      </w:r>
      <w:r w:rsidR="0004328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2B02E2">
        <w:rPr>
          <w:rFonts w:ascii="Times New Roman" w:hAnsi="Times New Roman"/>
          <w:b/>
          <w:sz w:val="28"/>
          <w:szCs w:val="28"/>
        </w:rPr>
        <w:t xml:space="preserve">  В.И. Миханьков</w:t>
      </w:r>
    </w:p>
    <w:p w:rsidR="001D75B7" w:rsidRPr="002B02E2" w:rsidRDefault="001D75B7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75B7" w:rsidRPr="002B02E2" w:rsidRDefault="001D75B7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75B7" w:rsidRPr="002B02E2" w:rsidRDefault="001D75B7" w:rsidP="00E63B1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B02E2">
        <w:rPr>
          <w:rFonts w:ascii="Times New Roman" w:eastAsia="Calibri" w:hAnsi="Times New Roman"/>
          <w:sz w:val="28"/>
          <w:szCs w:val="28"/>
        </w:rPr>
        <w:t>Приложение №1</w:t>
      </w:r>
    </w:p>
    <w:p w:rsidR="00B94B3A" w:rsidRPr="002B02E2" w:rsidRDefault="009B706F" w:rsidP="00E63B1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B02E2">
        <w:rPr>
          <w:rFonts w:ascii="Times New Roman" w:eastAsia="Calibri" w:hAnsi="Times New Roman"/>
          <w:sz w:val="28"/>
          <w:szCs w:val="28"/>
        </w:rPr>
        <w:t xml:space="preserve">                               к</w:t>
      </w:r>
      <w:r w:rsidR="00B94B3A" w:rsidRPr="002B02E2">
        <w:rPr>
          <w:rFonts w:ascii="Times New Roman" w:eastAsia="Calibri" w:hAnsi="Times New Roman"/>
          <w:sz w:val="28"/>
          <w:szCs w:val="28"/>
        </w:rPr>
        <w:t xml:space="preserve"> Решению собрания представителей</w:t>
      </w:r>
    </w:p>
    <w:p w:rsidR="00B94B3A" w:rsidRPr="002B02E2" w:rsidRDefault="00B94B3A" w:rsidP="00E63B1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B02E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сельского поселения Шентала                                                                                                                                                                м.р. Шента</w:t>
      </w:r>
      <w:r w:rsidR="00D019D8" w:rsidRPr="002B02E2">
        <w:rPr>
          <w:rFonts w:ascii="Times New Roman" w:eastAsia="Calibri" w:hAnsi="Times New Roman"/>
          <w:sz w:val="28"/>
          <w:szCs w:val="28"/>
        </w:rPr>
        <w:t xml:space="preserve">линский Самарской области  от </w:t>
      </w:r>
      <w:r w:rsidR="00626928" w:rsidRPr="002B02E2">
        <w:rPr>
          <w:rFonts w:ascii="Times New Roman" w:eastAsia="Calibri" w:hAnsi="Times New Roman"/>
          <w:sz w:val="28"/>
          <w:szCs w:val="28"/>
        </w:rPr>
        <w:t>09</w:t>
      </w:r>
      <w:r w:rsidR="00A9278F" w:rsidRPr="002B02E2">
        <w:rPr>
          <w:rFonts w:ascii="Times New Roman" w:eastAsia="Calibri" w:hAnsi="Times New Roman"/>
          <w:sz w:val="28"/>
          <w:szCs w:val="28"/>
        </w:rPr>
        <w:t>.0</w:t>
      </w:r>
      <w:r w:rsidR="002C4049" w:rsidRPr="002B02E2">
        <w:rPr>
          <w:rFonts w:ascii="Times New Roman" w:eastAsia="Calibri" w:hAnsi="Times New Roman"/>
          <w:sz w:val="28"/>
          <w:szCs w:val="28"/>
        </w:rPr>
        <w:t>3</w:t>
      </w:r>
      <w:r w:rsidR="00A9278F" w:rsidRPr="002B02E2">
        <w:rPr>
          <w:rFonts w:ascii="Times New Roman" w:eastAsia="Calibri" w:hAnsi="Times New Roman"/>
          <w:sz w:val="28"/>
          <w:szCs w:val="28"/>
        </w:rPr>
        <w:t>.202</w:t>
      </w:r>
      <w:r w:rsidR="00E63B13" w:rsidRPr="002B02E2">
        <w:rPr>
          <w:rFonts w:ascii="Times New Roman" w:eastAsia="Calibri" w:hAnsi="Times New Roman"/>
          <w:sz w:val="28"/>
          <w:szCs w:val="28"/>
        </w:rPr>
        <w:t>2</w:t>
      </w:r>
      <w:r w:rsidRPr="002B02E2">
        <w:rPr>
          <w:rFonts w:ascii="Times New Roman" w:eastAsia="Calibri" w:hAnsi="Times New Roman"/>
          <w:sz w:val="28"/>
          <w:szCs w:val="28"/>
        </w:rPr>
        <w:t>г. №</w:t>
      </w:r>
      <w:r w:rsidR="00626928" w:rsidRPr="002B02E2">
        <w:rPr>
          <w:rFonts w:ascii="Times New Roman" w:eastAsia="Calibri" w:hAnsi="Times New Roman"/>
          <w:sz w:val="28"/>
          <w:szCs w:val="28"/>
        </w:rPr>
        <w:t>59</w:t>
      </w:r>
    </w:p>
    <w:p w:rsidR="001F01E8" w:rsidRPr="002B02E2" w:rsidRDefault="001F01E8" w:rsidP="00E63B1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1D75B7" w:rsidRPr="002B02E2" w:rsidRDefault="001D75B7" w:rsidP="00E63B13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194127" w:rsidRPr="002B02E2" w:rsidRDefault="00194127" w:rsidP="0019412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B02E2">
        <w:rPr>
          <w:rFonts w:ascii="Times New Roman" w:eastAsia="Calibri" w:hAnsi="Times New Roman"/>
          <w:b/>
          <w:sz w:val="28"/>
          <w:szCs w:val="28"/>
        </w:rPr>
        <w:t>Отчет</w:t>
      </w:r>
    </w:p>
    <w:p w:rsidR="00194127" w:rsidRPr="002B02E2" w:rsidRDefault="00194127" w:rsidP="0019412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B02E2">
        <w:rPr>
          <w:rFonts w:ascii="Times New Roman" w:eastAsia="Calibri" w:hAnsi="Times New Roman"/>
          <w:b/>
          <w:sz w:val="28"/>
          <w:szCs w:val="28"/>
        </w:rPr>
        <w:t>о деятельности органов и должностных лиц органов местного самоуправления сельского поселения Шентала муниципального района Шенталинский Самарской области в 2021 году.</w:t>
      </w:r>
    </w:p>
    <w:p w:rsidR="008008DC" w:rsidRPr="002B02E2" w:rsidRDefault="008008DC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008DC" w:rsidRPr="002B02E2" w:rsidRDefault="008008DC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C6A34" w:rsidRPr="002B02E2" w:rsidRDefault="008008DC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B02E2">
        <w:rPr>
          <w:rFonts w:ascii="Times New Roman" w:eastAsia="Calibri" w:hAnsi="Times New Roman"/>
          <w:b/>
          <w:sz w:val="28"/>
          <w:szCs w:val="28"/>
        </w:rPr>
        <w:t xml:space="preserve">Уважаемые депутаты! </w:t>
      </w:r>
      <w:r w:rsidR="00BC6A34" w:rsidRPr="002B02E2">
        <w:rPr>
          <w:rFonts w:ascii="Times New Roman" w:eastAsia="Calibri" w:hAnsi="Times New Roman"/>
          <w:b/>
          <w:sz w:val="28"/>
          <w:szCs w:val="28"/>
        </w:rPr>
        <w:t xml:space="preserve"> Уважа</w:t>
      </w:r>
      <w:r w:rsidR="003435BA" w:rsidRPr="002B02E2">
        <w:rPr>
          <w:rFonts w:ascii="Times New Roman" w:eastAsia="Calibri" w:hAnsi="Times New Roman"/>
          <w:b/>
          <w:sz w:val="28"/>
          <w:szCs w:val="28"/>
        </w:rPr>
        <w:t>емые жители ст. Шентала</w:t>
      </w:r>
      <w:r w:rsidR="00BC6A34" w:rsidRPr="002B02E2">
        <w:rPr>
          <w:rFonts w:ascii="Times New Roman" w:eastAsia="Calibri" w:hAnsi="Times New Roman"/>
          <w:b/>
          <w:sz w:val="28"/>
          <w:szCs w:val="28"/>
        </w:rPr>
        <w:t>!</w:t>
      </w:r>
    </w:p>
    <w:p w:rsidR="00BC6A34" w:rsidRPr="002B02E2" w:rsidRDefault="00BC6A34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A7402" w:rsidRPr="002B02E2" w:rsidRDefault="009A79AF" w:rsidP="0000480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B02E2">
        <w:rPr>
          <w:rFonts w:ascii="Times New Roman" w:eastAsia="Calibri" w:hAnsi="Times New Roman"/>
          <w:sz w:val="28"/>
          <w:szCs w:val="28"/>
        </w:rPr>
        <w:t xml:space="preserve">Администрация поселения – это именно тот орган власти, который решает самые насущные, повседневные проблемы своих жителей. </w:t>
      </w:r>
    </w:p>
    <w:p w:rsidR="00DE2D56" w:rsidRPr="002B02E2" w:rsidRDefault="009A79AF" w:rsidP="003435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B02E2">
        <w:rPr>
          <w:rFonts w:ascii="Times New Roman" w:eastAsia="Calibri" w:hAnsi="Times New Roman"/>
          <w:sz w:val="28"/>
          <w:szCs w:val="28"/>
        </w:rPr>
        <w:t xml:space="preserve"> Основными задачами в работе Администрации сельского поселения остается исполнение полномочий в соответствии  </w:t>
      </w:r>
      <w:r w:rsidR="00AF1C04" w:rsidRPr="002B02E2">
        <w:rPr>
          <w:rFonts w:ascii="Times New Roman" w:hAnsi="Times New Roman"/>
          <w:sz w:val="28"/>
          <w:szCs w:val="28"/>
        </w:rPr>
        <w:t xml:space="preserve"> с  Федеральным законом от 06.10. 2003 г.  № 131 «</w:t>
      </w:r>
      <w:r w:rsidR="00DE2D56" w:rsidRPr="002B02E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AF1C04" w:rsidRPr="002B02E2">
        <w:rPr>
          <w:rFonts w:ascii="Times New Roman" w:hAnsi="Times New Roman"/>
          <w:sz w:val="28"/>
          <w:szCs w:val="28"/>
        </w:rPr>
        <w:t>равления в Российской Федерации»,  Устава сельского поселения.</w:t>
      </w:r>
      <w:r w:rsidR="00004801" w:rsidRPr="002B02E2">
        <w:rPr>
          <w:rFonts w:ascii="Times New Roman" w:hAnsi="Times New Roman"/>
          <w:sz w:val="28"/>
          <w:szCs w:val="28"/>
        </w:rPr>
        <w:t xml:space="preserve"> </w:t>
      </w:r>
      <w:r w:rsidR="00AF1C04" w:rsidRPr="002B02E2">
        <w:rPr>
          <w:rFonts w:ascii="Times New Roman" w:hAnsi="Times New Roman"/>
          <w:b/>
          <w:sz w:val="28"/>
          <w:szCs w:val="28"/>
        </w:rPr>
        <w:t>Д</w:t>
      </w:r>
      <w:r w:rsidR="00DE2D56" w:rsidRPr="002B02E2">
        <w:rPr>
          <w:rFonts w:ascii="Times New Roman" w:hAnsi="Times New Roman"/>
          <w:b/>
          <w:sz w:val="28"/>
          <w:szCs w:val="28"/>
        </w:rPr>
        <w:t>ля обсуждения вопросов местного  значения и информирования населения о деятельности органов местного управления и должностных лиц на террито</w:t>
      </w:r>
      <w:r w:rsidR="00BA5B44" w:rsidRPr="002B02E2">
        <w:rPr>
          <w:rFonts w:ascii="Times New Roman" w:hAnsi="Times New Roman"/>
          <w:b/>
          <w:sz w:val="28"/>
          <w:szCs w:val="28"/>
        </w:rPr>
        <w:t>р</w:t>
      </w:r>
      <w:r w:rsidR="00DE2D56" w:rsidRPr="002B02E2">
        <w:rPr>
          <w:rFonts w:ascii="Times New Roman" w:hAnsi="Times New Roman"/>
          <w:b/>
          <w:sz w:val="28"/>
          <w:szCs w:val="28"/>
        </w:rPr>
        <w:t xml:space="preserve">ии сельского поселения проводятся </w:t>
      </w:r>
      <w:r w:rsidR="00626928" w:rsidRPr="002B02E2">
        <w:rPr>
          <w:rFonts w:ascii="Times New Roman" w:hAnsi="Times New Roman"/>
          <w:b/>
          <w:sz w:val="28"/>
          <w:szCs w:val="28"/>
        </w:rPr>
        <w:t>конференции граждан</w:t>
      </w:r>
      <w:r w:rsidR="00AF1C04" w:rsidRPr="002B02E2">
        <w:rPr>
          <w:rFonts w:ascii="Times New Roman" w:hAnsi="Times New Roman"/>
          <w:b/>
          <w:sz w:val="28"/>
          <w:szCs w:val="28"/>
        </w:rPr>
        <w:t>.</w:t>
      </w:r>
    </w:p>
    <w:p w:rsidR="00626928" w:rsidRPr="002B02E2" w:rsidRDefault="00626928" w:rsidP="006269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Сегодня</w:t>
      </w:r>
      <w:r w:rsidR="00DE2D56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</w:t>
      </w:r>
      <w:r w:rsidRPr="002B02E2">
        <w:rPr>
          <w:rFonts w:ascii="Times New Roman" w:hAnsi="Times New Roman"/>
          <w:sz w:val="28"/>
          <w:szCs w:val="28"/>
        </w:rPr>
        <w:t>удет дан   анализ деятельности Администрации сельского поселения за  2021 год, отмечены положительные моменты, вскрыты недостатки в работе, обозначены проблемы, которые мы можем решить совместно с вами в 2022 году.</w:t>
      </w:r>
    </w:p>
    <w:p w:rsidR="00DE2D56" w:rsidRPr="002B02E2" w:rsidRDefault="00DE2D56" w:rsidP="00D43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Хочу отметить, что такие встречи и отч</w:t>
      </w:r>
      <w:r w:rsidR="00B63963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еты - это </w:t>
      </w:r>
      <w:r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жизненная необходимость, поскольку на них наглядно видно не только то, что уже сделано, но главное, что еще нужно сделать для наших жителей.</w:t>
      </w:r>
      <w:r w:rsidR="005C4F30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Предоставляется возмож</w:t>
      </w:r>
      <w:r w:rsidR="00D43003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ность каждому жителю оценить</w:t>
      </w:r>
      <w:r w:rsidR="005C4F30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р</w:t>
      </w:r>
      <w:r w:rsidR="00D43003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аботу</w:t>
      </w:r>
      <w:r w:rsidR="005C4F30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мес</w:t>
      </w:r>
      <w:r w:rsidR="00B349DB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тной власти, обратить внимание А</w:t>
      </w:r>
      <w:r w:rsidR="005C4F30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дминистрации на существующие проблемы, на мой взгляд, такая форма взаимодействия с общественностью и</w:t>
      </w:r>
      <w:r w:rsidR="002C5D9C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C4F30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жителями в настоящее время очень важна и эффективна.</w:t>
      </w:r>
    </w:p>
    <w:p w:rsidR="00DE2D56" w:rsidRPr="002B02E2" w:rsidRDefault="00200CF3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 Сегодня анализируя итоги </w:t>
      </w:r>
      <w:r w:rsidR="0080264F" w:rsidRPr="002B02E2">
        <w:rPr>
          <w:rFonts w:ascii="Times New Roman" w:hAnsi="Times New Roman"/>
          <w:sz w:val="28"/>
          <w:szCs w:val="28"/>
        </w:rPr>
        <w:t xml:space="preserve"> ушедшего года, должен признать</w:t>
      </w:r>
      <w:r w:rsidRPr="002B02E2">
        <w:rPr>
          <w:rFonts w:ascii="Times New Roman" w:hAnsi="Times New Roman"/>
          <w:sz w:val="28"/>
          <w:szCs w:val="28"/>
        </w:rPr>
        <w:t>, что  это был очень непростой год для нашего поселения во всех отношениях.</w:t>
      </w:r>
      <w:r w:rsidR="00DC3181" w:rsidRPr="002B02E2">
        <w:rPr>
          <w:rFonts w:ascii="Times New Roman" w:hAnsi="Times New Roman"/>
          <w:sz w:val="28"/>
          <w:szCs w:val="28"/>
        </w:rPr>
        <w:t xml:space="preserve"> Работа строилась в условиях распространения новой корон</w:t>
      </w:r>
      <w:r w:rsidR="00A5546F" w:rsidRPr="002B02E2">
        <w:rPr>
          <w:rFonts w:ascii="Times New Roman" w:hAnsi="Times New Roman"/>
          <w:sz w:val="28"/>
          <w:szCs w:val="28"/>
        </w:rPr>
        <w:t>а</w:t>
      </w:r>
      <w:r w:rsidR="00DC3181" w:rsidRPr="002B02E2">
        <w:rPr>
          <w:rFonts w:ascii="Times New Roman" w:hAnsi="Times New Roman"/>
          <w:sz w:val="28"/>
          <w:szCs w:val="28"/>
        </w:rPr>
        <w:t>вирусной инфекции.</w:t>
      </w:r>
      <w:r w:rsidRPr="002B02E2">
        <w:rPr>
          <w:rFonts w:ascii="Times New Roman" w:hAnsi="Times New Roman"/>
          <w:sz w:val="28"/>
          <w:szCs w:val="28"/>
        </w:rPr>
        <w:t xml:space="preserve"> Однако не</w:t>
      </w:r>
      <w:r w:rsidR="00A9278F" w:rsidRPr="002B02E2">
        <w:rPr>
          <w:rFonts w:ascii="Times New Roman" w:hAnsi="Times New Roman"/>
          <w:sz w:val="28"/>
          <w:szCs w:val="28"/>
        </w:rPr>
        <w:t>льзя отрицать</w:t>
      </w:r>
      <w:r w:rsidR="00D019D8" w:rsidRPr="002B02E2">
        <w:rPr>
          <w:rFonts w:ascii="Times New Roman" w:hAnsi="Times New Roman"/>
          <w:sz w:val="28"/>
          <w:szCs w:val="28"/>
        </w:rPr>
        <w:t xml:space="preserve"> и того, что в 2021</w:t>
      </w:r>
      <w:r w:rsidRPr="002B02E2">
        <w:rPr>
          <w:rFonts w:ascii="Times New Roman" w:hAnsi="Times New Roman"/>
          <w:sz w:val="28"/>
          <w:szCs w:val="28"/>
        </w:rPr>
        <w:t xml:space="preserve"> году немало сделано для будущего динамичного  развития</w:t>
      </w:r>
      <w:r w:rsidR="00C921E6" w:rsidRPr="002B02E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2D56" w:rsidRPr="002B02E2">
        <w:rPr>
          <w:rFonts w:ascii="Times New Roman" w:hAnsi="Times New Roman"/>
          <w:sz w:val="28"/>
          <w:szCs w:val="28"/>
        </w:rPr>
        <w:t xml:space="preserve"> ж.д. ст. Шентала</w:t>
      </w:r>
      <w:r w:rsidR="00C921E6" w:rsidRPr="002B02E2">
        <w:rPr>
          <w:rFonts w:ascii="Times New Roman" w:hAnsi="Times New Roman"/>
          <w:sz w:val="28"/>
          <w:szCs w:val="28"/>
        </w:rPr>
        <w:t xml:space="preserve">. К этому  мы стремимся, и это становится возможным благодаря повседневному труду наших жителей, взаимодействию всех ветвей власти – как исполнительной, так и представительной. </w:t>
      </w:r>
    </w:p>
    <w:p w:rsidR="00B83A8A" w:rsidRPr="002B02E2" w:rsidRDefault="00DE2D56" w:rsidP="0080264F">
      <w:pPr>
        <w:spacing w:after="0" w:line="240" w:lineRule="auto"/>
        <w:ind w:firstLine="709"/>
        <w:jc w:val="both"/>
        <w:rPr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Данный отчет Главы сельского поселения заслушан депутатами собрания представителей сельского поселения</w:t>
      </w:r>
      <w:r w:rsidR="00AE1DDA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Шентала</w:t>
      </w:r>
      <w:r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поручено </w:t>
      </w:r>
      <w:r w:rsidR="00BA5B44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Главе сельского по</w:t>
      </w:r>
      <w:r w:rsidR="004774E2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селения </w:t>
      </w:r>
      <w:r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отчитаться за работу </w:t>
      </w:r>
      <w:r w:rsidR="00004801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перед делегатами конференции</w:t>
      </w:r>
      <w:r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65108B" w:rsidRPr="002B02E2">
        <w:rPr>
          <w:sz w:val="28"/>
          <w:szCs w:val="28"/>
        </w:rPr>
        <w:br/>
      </w:r>
      <w:r w:rsidR="0065108B" w:rsidRPr="002B02E2">
        <w:rPr>
          <w:sz w:val="28"/>
          <w:szCs w:val="28"/>
        </w:rPr>
        <w:tab/>
      </w:r>
      <w:r w:rsidR="00A5546F" w:rsidRPr="002B02E2">
        <w:rPr>
          <w:sz w:val="28"/>
          <w:szCs w:val="28"/>
        </w:rPr>
        <w:t>П</w:t>
      </w:r>
      <w:r w:rsidR="0065108B" w:rsidRPr="002B02E2">
        <w:rPr>
          <w:rFonts w:ascii="Times New Roman" w:hAnsi="Times New Roman"/>
          <w:sz w:val="28"/>
          <w:szCs w:val="28"/>
          <w:shd w:val="clear" w:color="auto" w:fill="FFFFFF"/>
        </w:rPr>
        <w:t xml:space="preserve">риоритетом в работе Администрации поселения была и остается забота о </w:t>
      </w:r>
      <w:r w:rsidR="0065108B" w:rsidRPr="002B02E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повышении качества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жилищные условия, благоприятную окружающую среду</w:t>
      </w:r>
      <w:r w:rsidR="00807851" w:rsidRPr="002B02E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87658" w:rsidRPr="002B02E2">
        <w:rPr>
          <w:sz w:val="28"/>
          <w:szCs w:val="28"/>
        </w:rPr>
        <w:tab/>
      </w:r>
    </w:p>
    <w:p w:rsidR="00A5546F" w:rsidRPr="002B02E2" w:rsidRDefault="00A5546F" w:rsidP="0080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356C1A" w:rsidRPr="002B02E2" w:rsidRDefault="00D019D8" w:rsidP="00356C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2B02E2">
        <w:rPr>
          <w:rFonts w:ascii="Times New Roman" w:hAnsi="Times New Roman"/>
          <w:b/>
          <w:sz w:val="28"/>
          <w:szCs w:val="28"/>
        </w:rPr>
        <w:t>На 1 января 2022</w:t>
      </w:r>
      <w:r w:rsidR="00356C1A" w:rsidRPr="002B02E2">
        <w:rPr>
          <w:rFonts w:ascii="Times New Roman" w:hAnsi="Times New Roman"/>
          <w:b/>
          <w:sz w:val="28"/>
          <w:szCs w:val="28"/>
        </w:rPr>
        <w:t xml:space="preserve"> года:</w:t>
      </w:r>
      <w:r w:rsidR="00356C1A" w:rsidRPr="002B02E2">
        <w:rPr>
          <w:rFonts w:ascii="Times New Roman" w:hAnsi="Times New Roman"/>
          <w:b/>
          <w:sz w:val="28"/>
          <w:szCs w:val="28"/>
        </w:rPr>
        <w:tab/>
      </w:r>
    </w:p>
    <w:p w:rsidR="00256B76" w:rsidRPr="002B02E2" w:rsidRDefault="00256B76" w:rsidP="00356C1A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56C1A" w:rsidRPr="002B02E2" w:rsidRDefault="00356C1A" w:rsidP="00356C1A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02E2">
        <w:rPr>
          <w:rFonts w:ascii="Times New Roman" w:hAnsi="Times New Roman"/>
          <w:b w:val="0"/>
          <w:sz w:val="28"/>
          <w:szCs w:val="28"/>
        </w:rPr>
        <w:t>на  учете сельского поселения  числится - 2 783 хозяйств;</w:t>
      </w:r>
    </w:p>
    <w:p w:rsidR="00004801" w:rsidRPr="002B02E2" w:rsidRDefault="00306941" w:rsidP="00306941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02E2">
        <w:rPr>
          <w:rFonts w:ascii="Times New Roman" w:hAnsi="Times New Roman"/>
          <w:b w:val="0"/>
          <w:sz w:val="28"/>
          <w:szCs w:val="28"/>
        </w:rPr>
        <w:t>население составляет - 5799</w:t>
      </w:r>
      <w:r w:rsidR="00356C1A" w:rsidRPr="002B02E2">
        <w:rPr>
          <w:rFonts w:ascii="Times New Roman" w:hAnsi="Times New Roman"/>
          <w:b w:val="0"/>
          <w:sz w:val="28"/>
          <w:szCs w:val="28"/>
        </w:rPr>
        <w:t xml:space="preserve"> чел.; </w:t>
      </w:r>
    </w:p>
    <w:p w:rsidR="00356C1A" w:rsidRPr="002B02E2" w:rsidRDefault="00256B76" w:rsidP="00306941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b w:val="0"/>
          <w:sz w:val="28"/>
          <w:szCs w:val="28"/>
        </w:rPr>
        <w:t>в том числе поселок Северный  14чел.</w:t>
      </w:r>
    </w:p>
    <w:p w:rsidR="00004801" w:rsidRPr="002B02E2" w:rsidRDefault="00256B76" w:rsidP="00356C1A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02E2">
        <w:rPr>
          <w:rFonts w:ascii="Times New Roman" w:hAnsi="Times New Roman"/>
          <w:b w:val="0"/>
          <w:sz w:val="28"/>
          <w:szCs w:val="28"/>
        </w:rPr>
        <w:t>трудоспособное население – 3</w:t>
      </w:r>
      <w:r w:rsidR="00356C1A" w:rsidRPr="002B02E2">
        <w:rPr>
          <w:rFonts w:ascii="Times New Roman" w:hAnsi="Times New Roman"/>
          <w:b w:val="0"/>
          <w:sz w:val="28"/>
          <w:szCs w:val="28"/>
        </w:rPr>
        <w:t>284 человек;</w:t>
      </w:r>
    </w:p>
    <w:p w:rsidR="00356C1A" w:rsidRPr="002B02E2" w:rsidRDefault="00356C1A" w:rsidP="00356C1A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02E2">
        <w:rPr>
          <w:rFonts w:ascii="Times New Roman" w:hAnsi="Times New Roman"/>
          <w:b w:val="0"/>
          <w:sz w:val="28"/>
          <w:szCs w:val="28"/>
        </w:rPr>
        <w:t>пенсионеров – 1 879 чел.;</w:t>
      </w:r>
    </w:p>
    <w:p w:rsidR="00356C1A" w:rsidRPr="002B02E2" w:rsidRDefault="00356C1A" w:rsidP="00356C1A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02E2">
        <w:rPr>
          <w:rFonts w:ascii="Times New Roman" w:hAnsi="Times New Roman"/>
          <w:b w:val="0"/>
          <w:sz w:val="28"/>
          <w:szCs w:val="28"/>
        </w:rPr>
        <w:t>учащихся в  об</w:t>
      </w:r>
      <w:r w:rsidR="00306941" w:rsidRPr="002B02E2">
        <w:rPr>
          <w:rFonts w:ascii="Times New Roman" w:hAnsi="Times New Roman"/>
          <w:b w:val="0"/>
          <w:sz w:val="28"/>
          <w:szCs w:val="28"/>
        </w:rPr>
        <w:t>щеобразовательных школах   - 796</w:t>
      </w:r>
      <w:r w:rsidRPr="002B02E2">
        <w:rPr>
          <w:rFonts w:ascii="Times New Roman" w:hAnsi="Times New Roman"/>
          <w:b w:val="0"/>
          <w:sz w:val="28"/>
          <w:szCs w:val="28"/>
        </w:rPr>
        <w:t>;</w:t>
      </w:r>
    </w:p>
    <w:p w:rsidR="00004801" w:rsidRPr="002B02E2" w:rsidRDefault="00306941" w:rsidP="00356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из них 547 учащиеся школы №1,</w:t>
      </w:r>
    </w:p>
    <w:p w:rsidR="00356C1A" w:rsidRPr="002B02E2" w:rsidRDefault="00306941" w:rsidP="00356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249</w:t>
      </w:r>
      <w:r w:rsidR="00356C1A" w:rsidRPr="002B02E2">
        <w:rPr>
          <w:rFonts w:ascii="Times New Roman" w:hAnsi="Times New Roman"/>
          <w:sz w:val="28"/>
          <w:szCs w:val="28"/>
        </w:rPr>
        <w:t xml:space="preserve"> - школа № 2</w:t>
      </w:r>
    </w:p>
    <w:p w:rsidR="00004801" w:rsidRPr="002B02E2" w:rsidRDefault="00004801" w:rsidP="00004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          </w:t>
      </w:r>
      <w:r w:rsidR="00306941" w:rsidRPr="002B02E2">
        <w:rPr>
          <w:rFonts w:ascii="Times New Roman" w:hAnsi="Times New Roman"/>
          <w:sz w:val="28"/>
          <w:szCs w:val="28"/>
        </w:rPr>
        <w:t>ШМУ-273</w:t>
      </w:r>
      <w:r w:rsidR="00A9278F" w:rsidRPr="002B02E2">
        <w:rPr>
          <w:rFonts w:ascii="Times New Roman" w:hAnsi="Times New Roman"/>
          <w:sz w:val="28"/>
          <w:szCs w:val="28"/>
        </w:rPr>
        <w:t>чел.</w:t>
      </w:r>
      <w:r w:rsidR="00356C1A" w:rsidRPr="002B02E2">
        <w:rPr>
          <w:rFonts w:ascii="Times New Roman" w:hAnsi="Times New Roman"/>
          <w:sz w:val="28"/>
          <w:szCs w:val="28"/>
        </w:rPr>
        <w:t>;</w:t>
      </w:r>
      <w:r w:rsidRPr="002B02E2">
        <w:rPr>
          <w:rFonts w:ascii="Times New Roman" w:hAnsi="Times New Roman"/>
          <w:sz w:val="28"/>
          <w:szCs w:val="28"/>
        </w:rPr>
        <w:t xml:space="preserve"> </w:t>
      </w:r>
    </w:p>
    <w:p w:rsidR="00004801" w:rsidRPr="002B02E2" w:rsidRDefault="00004801" w:rsidP="00004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          воспитанников детских дошкольных учреждений  - 301;</w:t>
      </w:r>
    </w:p>
    <w:p w:rsidR="00356C1A" w:rsidRPr="002B02E2" w:rsidRDefault="00356C1A" w:rsidP="00356C1A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02E2">
        <w:rPr>
          <w:rFonts w:ascii="Times New Roman" w:hAnsi="Times New Roman"/>
          <w:b w:val="0"/>
          <w:sz w:val="28"/>
          <w:szCs w:val="28"/>
        </w:rPr>
        <w:t>неорганизованных  детей дошкольного возраста – 89;</w:t>
      </w:r>
    </w:p>
    <w:p w:rsidR="00004801" w:rsidRPr="002B02E2" w:rsidRDefault="00004801" w:rsidP="00004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браков 31, разводов 17.</w:t>
      </w:r>
    </w:p>
    <w:p w:rsidR="00356C1A" w:rsidRPr="002B02E2" w:rsidRDefault="00004801" w:rsidP="00356C1A">
      <w:pPr>
        <w:pStyle w:val="a5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B02E2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356C1A" w:rsidRPr="002B02E2">
        <w:rPr>
          <w:rFonts w:ascii="Times New Roman" w:hAnsi="Times New Roman"/>
          <w:b w:val="0"/>
          <w:sz w:val="28"/>
          <w:szCs w:val="28"/>
        </w:rPr>
        <w:t xml:space="preserve">родилось </w:t>
      </w:r>
      <w:r w:rsidR="00306941" w:rsidRPr="002B02E2">
        <w:rPr>
          <w:rFonts w:ascii="Times New Roman" w:hAnsi="Times New Roman"/>
          <w:b w:val="0"/>
          <w:sz w:val="28"/>
          <w:szCs w:val="28"/>
        </w:rPr>
        <w:t>-35 человек,  умерло - 98</w:t>
      </w:r>
      <w:r w:rsidR="00356C1A" w:rsidRPr="002B02E2">
        <w:rPr>
          <w:rFonts w:ascii="Times New Roman" w:hAnsi="Times New Roman"/>
          <w:b w:val="0"/>
          <w:sz w:val="28"/>
          <w:szCs w:val="28"/>
        </w:rPr>
        <w:t xml:space="preserve">   человек</w:t>
      </w:r>
      <w:r w:rsidRPr="002B02E2">
        <w:rPr>
          <w:rFonts w:ascii="Times New Roman" w:hAnsi="Times New Roman"/>
          <w:b w:val="0"/>
          <w:sz w:val="28"/>
          <w:szCs w:val="28"/>
        </w:rPr>
        <w:t>.</w:t>
      </w:r>
    </w:p>
    <w:p w:rsidR="00004801" w:rsidRPr="002B02E2" w:rsidRDefault="00004801" w:rsidP="00004801">
      <w:pPr>
        <w:rPr>
          <w:sz w:val="28"/>
          <w:szCs w:val="28"/>
        </w:rPr>
      </w:pPr>
    </w:p>
    <w:p w:rsidR="00253037" w:rsidRPr="002B02E2" w:rsidRDefault="00D43003" w:rsidP="00253037">
      <w:pPr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Администрация сельского поселения Шентала работает с обращениями граждан.  За отчетный период </w:t>
      </w:r>
      <w:r w:rsidR="005B384D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обратилось  более 300  человек по самым ра</w:t>
      </w:r>
      <w:r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знообразным вопросам, </w:t>
      </w:r>
      <w:r w:rsidR="009B1C11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 касающиеся обслуживания дорог и очистке снега в зимнее время,</w:t>
      </w:r>
      <w:r w:rsidR="005B384D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уличному освещению, улучшения жилищных усло</w:t>
      </w:r>
      <w:r w:rsidR="00A9225B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вий, </w:t>
      </w:r>
      <w:r w:rsidR="005B384D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вопросам землепользования</w:t>
      </w:r>
      <w:r w:rsidR="00EA03B2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по текущему ремонту </w:t>
      </w:r>
      <w:r w:rsidR="00C31009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</w:t>
      </w:r>
      <w:r w:rsidR="00E73A06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ногоквартирных домов, </w:t>
      </w:r>
      <w:r w:rsidR="00E73A06" w:rsidRPr="002B02E2">
        <w:rPr>
          <w:rFonts w:ascii="Times New Roman" w:hAnsi="Times New Roman"/>
          <w:sz w:val="28"/>
          <w:szCs w:val="28"/>
        </w:rPr>
        <w:t>благоустройство, содержание прилегающей территории,  вопросы пожарной безопасности и другие</w:t>
      </w:r>
      <w:r w:rsidR="00087658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r w:rsidR="005B384D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большой процент </w:t>
      </w:r>
      <w:r w:rsidR="00383D54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</w:t>
      </w:r>
      <w:r w:rsidR="002D5B06" w:rsidRPr="002B02E2">
        <w:rPr>
          <w:rFonts w:ascii="Times New Roman" w:hAnsi="Times New Roman"/>
          <w:sz w:val="28"/>
          <w:szCs w:val="28"/>
        </w:rPr>
        <w:t>8</w:t>
      </w:r>
      <w:r w:rsidR="00383D54" w:rsidRPr="002B02E2">
        <w:rPr>
          <w:rFonts w:ascii="Times New Roman" w:hAnsi="Times New Roman"/>
          <w:sz w:val="28"/>
          <w:szCs w:val="28"/>
        </w:rPr>
        <w:t>3% вопросов - решены положительно, 3% - ходатайства в районную админ</w:t>
      </w:r>
      <w:r w:rsidR="002D5B06" w:rsidRPr="002B02E2">
        <w:rPr>
          <w:rFonts w:ascii="Times New Roman" w:hAnsi="Times New Roman"/>
          <w:sz w:val="28"/>
          <w:szCs w:val="28"/>
        </w:rPr>
        <w:t>истрацию, 14</w:t>
      </w:r>
      <w:r w:rsidR="009B1C11" w:rsidRPr="002B02E2">
        <w:rPr>
          <w:rFonts w:ascii="Times New Roman" w:hAnsi="Times New Roman"/>
          <w:sz w:val="28"/>
          <w:szCs w:val="28"/>
        </w:rPr>
        <w:t>% даны разъяснения</w:t>
      </w:r>
      <w:r w:rsidR="00087658" w:rsidRPr="002B02E2">
        <w:rPr>
          <w:rFonts w:ascii="Times New Roman" w:hAnsi="Times New Roman"/>
          <w:sz w:val="28"/>
          <w:szCs w:val="28"/>
        </w:rPr>
        <w:t>)</w:t>
      </w:r>
      <w:r w:rsidR="005B384D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004801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9225B"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Все обращения рассматриваются с выездом на место.</w:t>
      </w:r>
    </w:p>
    <w:p w:rsidR="00C3692B" w:rsidRPr="002B02E2" w:rsidRDefault="00C3692B" w:rsidP="00C3692B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2B02E2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За отчетный период входящих писем поступило – 950, исходящих ответов- 832.</w:t>
      </w:r>
    </w:p>
    <w:p w:rsidR="00C3692B" w:rsidRPr="002B02E2" w:rsidRDefault="00C3692B" w:rsidP="00C3692B">
      <w:pPr>
        <w:pStyle w:val="1"/>
        <w:keepNext w:val="0"/>
        <w:widowControl w:val="0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2B02E2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Осуществляется ведение похозяйственных  книг. </w:t>
      </w:r>
    </w:p>
    <w:p w:rsidR="005B384D" w:rsidRPr="002B02E2" w:rsidRDefault="00A5546F" w:rsidP="005B384D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2B02E2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Специалисты</w:t>
      </w:r>
      <w:r w:rsidR="005B384D" w:rsidRPr="002B02E2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сельского поселения ежедневно работают с населением, выдают справки о составе семьи, характеристики</w:t>
      </w:r>
      <w:r w:rsidRPr="002B02E2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, ведут похозяйственные книги и т.д.</w:t>
      </w:r>
    </w:p>
    <w:p w:rsidR="00DE2D56" w:rsidRPr="002B02E2" w:rsidRDefault="0065108B" w:rsidP="00AC3F5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Было проведено  </w:t>
      </w:r>
      <w:r w:rsidR="00B10D42" w:rsidRPr="002B02E2">
        <w:rPr>
          <w:rFonts w:ascii="Times New Roman" w:hAnsi="Times New Roman"/>
          <w:b/>
          <w:sz w:val="28"/>
          <w:szCs w:val="28"/>
          <w:u w:val="single"/>
        </w:rPr>
        <w:t>5</w:t>
      </w:r>
      <w:r w:rsidR="00066F24" w:rsidRPr="002B02E2">
        <w:rPr>
          <w:rFonts w:ascii="Times New Roman" w:hAnsi="Times New Roman"/>
          <w:b/>
          <w:sz w:val="28"/>
          <w:szCs w:val="28"/>
          <w:u w:val="single"/>
        </w:rPr>
        <w:t>1</w:t>
      </w:r>
      <w:r w:rsidRPr="002B02E2">
        <w:rPr>
          <w:rFonts w:ascii="Times New Roman" w:hAnsi="Times New Roman"/>
          <w:sz w:val="28"/>
          <w:szCs w:val="28"/>
        </w:rPr>
        <w:t xml:space="preserve"> встреч</w:t>
      </w:r>
      <w:r w:rsidR="00C3692B" w:rsidRPr="002B02E2">
        <w:rPr>
          <w:rFonts w:ascii="Times New Roman" w:hAnsi="Times New Roman"/>
          <w:sz w:val="28"/>
          <w:szCs w:val="28"/>
        </w:rPr>
        <w:t>а</w:t>
      </w:r>
      <w:r w:rsidRPr="002B02E2">
        <w:rPr>
          <w:rFonts w:ascii="Times New Roman" w:hAnsi="Times New Roman"/>
          <w:sz w:val="28"/>
          <w:szCs w:val="28"/>
        </w:rPr>
        <w:t xml:space="preserve"> с жителями поселения, в том числе </w:t>
      </w:r>
      <w:r w:rsidR="00B10D42" w:rsidRPr="002B02E2">
        <w:rPr>
          <w:rFonts w:ascii="Times New Roman" w:hAnsi="Times New Roman"/>
          <w:b/>
          <w:sz w:val="28"/>
          <w:szCs w:val="28"/>
          <w:u w:val="single"/>
        </w:rPr>
        <w:t>2</w:t>
      </w:r>
      <w:r w:rsidR="00066F24" w:rsidRPr="002B02E2">
        <w:rPr>
          <w:rFonts w:ascii="Times New Roman" w:hAnsi="Times New Roman"/>
          <w:b/>
          <w:sz w:val="28"/>
          <w:szCs w:val="28"/>
          <w:u w:val="single"/>
        </w:rPr>
        <w:t>7</w:t>
      </w:r>
      <w:r w:rsidRPr="002B02E2">
        <w:rPr>
          <w:rFonts w:ascii="Times New Roman" w:hAnsi="Times New Roman"/>
          <w:sz w:val="28"/>
          <w:szCs w:val="28"/>
        </w:rPr>
        <w:t xml:space="preserve"> встреч в рамках </w:t>
      </w:r>
      <w:r w:rsidR="00066F24" w:rsidRPr="002B02E2">
        <w:rPr>
          <w:rFonts w:ascii="Times New Roman" w:hAnsi="Times New Roman"/>
          <w:sz w:val="28"/>
          <w:szCs w:val="28"/>
        </w:rPr>
        <w:t>советов многокварт</w:t>
      </w:r>
      <w:r w:rsidR="00A9278F" w:rsidRPr="002B02E2">
        <w:rPr>
          <w:rFonts w:ascii="Times New Roman" w:hAnsi="Times New Roman"/>
          <w:sz w:val="28"/>
          <w:szCs w:val="28"/>
        </w:rPr>
        <w:t>ирных домов.</w:t>
      </w:r>
      <w:r w:rsidR="00066F24" w:rsidRPr="002B02E2">
        <w:rPr>
          <w:rFonts w:ascii="Times New Roman" w:hAnsi="Times New Roman"/>
          <w:sz w:val="28"/>
          <w:szCs w:val="28"/>
        </w:rPr>
        <w:t xml:space="preserve">  Р</w:t>
      </w:r>
      <w:r w:rsidRPr="002B02E2">
        <w:rPr>
          <w:rFonts w:ascii="Times New Roman" w:hAnsi="Times New Roman"/>
          <w:sz w:val="28"/>
          <w:szCs w:val="28"/>
        </w:rPr>
        <w:t>егулярно проводились собрания председателей советов МКД в администрации</w:t>
      </w:r>
      <w:r w:rsidR="00CD75B8" w:rsidRPr="002B02E2">
        <w:rPr>
          <w:rFonts w:ascii="Times New Roman" w:hAnsi="Times New Roman"/>
          <w:sz w:val="28"/>
          <w:szCs w:val="28"/>
        </w:rPr>
        <w:t xml:space="preserve"> сельского поселения Шентала</w:t>
      </w:r>
      <w:r w:rsidR="001B60CD" w:rsidRPr="002B02E2">
        <w:rPr>
          <w:rFonts w:ascii="Times New Roman" w:hAnsi="Times New Roman"/>
          <w:sz w:val="28"/>
          <w:szCs w:val="28"/>
        </w:rPr>
        <w:t xml:space="preserve">. </w:t>
      </w:r>
    </w:p>
    <w:p w:rsidR="00A5546F" w:rsidRPr="002B02E2" w:rsidRDefault="00A5546F" w:rsidP="00AC3F5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E1DDA" w:rsidRPr="002B02E2" w:rsidRDefault="00AE1DDA" w:rsidP="00AC3F5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E1DDA" w:rsidRPr="002B02E2" w:rsidRDefault="00AE1DDA" w:rsidP="00AC3F5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86CD4" w:rsidRPr="002B02E2" w:rsidRDefault="00386CD4" w:rsidP="007360B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 xml:space="preserve">                                               Бюджет</w:t>
      </w:r>
    </w:p>
    <w:p w:rsidR="00386CD4" w:rsidRPr="002B02E2" w:rsidRDefault="00386CD4" w:rsidP="00736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B02E2">
        <w:rPr>
          <w:rFonts w:ascii="Times New Roman" w:hAnsi="Times New Roman"/>
          <w:sz w:val="28"/>
          <w:szCs w:val="28"/>
        </w:rPr>
        <w:t xml:space="preserve">Как всем известно, благополучие населения </w:t>
      </w:r>
      <w:r w:rsidRPr="002B02E2">
        <w:rPr>
          <w:rFonts w:ascii="Times New Roman" w:hAnsi="Times New Roman"/>
          <w:sz w:val="28"/>
          <w:szCs w:val="28"/>
          <w:lang w:eastAsia="ru-RU"/>
        </w:rPr>
        <w:t xml:space="preserve">и   развитие сельского поселения </w:t>
      </w:r>
      <w:r w:rsidRPr="002B02E2">
        <w:rPr>
          <w:rFonts w:ascii="Times New Roman" w:hAnsi="Times New Roman"/>
          <w:sz w:val="28"/>
          <w:szCs w:val="28"/>
        </w:rPr>
        <w:t xml:space="preserve">во многом зависит от финансовой обеспеченности </w:t>
      </w:r>
      <w:r w:rsidRPr="002B02E2">
        <w:rPr>
          <w:rFonts w:ascii="Times New Roman" w:hAnsi="Times New Roman"/>
          <w:sz w:val="28"/>
          <w:szCs w:val="28"/>
          <w:lang w:eastAsia="ru-RU"/>
        </w:rPr>
        <w:t>бюджета.</w:t>
      </w:r>
      <w:r w:rsidRPr="002B02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сельского поселения и показателей эффективности.</w:t>
      </w:r>
    </w:p>
    <w:p w:rsidR="005337B6" w:rsidRPr="002B02E2" w:rsidRDefault="007360B9" w:rsidP="007360B9">
      <w:pPr>
        <w:pStyle w:val="11"/>
      </w:pPr>
      <w:r w:rsidRPr="002B02E2">
        <w:tab/>
      </w:r>
      <w:r w:rsidR="00386CD4" w:rsidRPr="002B02E2">
        <w:t xml:space="preserve">Главная  задача  бюджетной политики - это рациональное использование средств, ресурсов, привлечение инвесторов на территорию и что самое важное - грамотное выстраивание экономической и социальной направляющих. Постоянно вести учет и контроль за выполнением прогнозных значений показателей стимулирующих субсидий – это объем поступлений в местный бюджет собственных доходов. У нас дотационная территория и сбалансированность бюджета не простая задача. </w:t>
      </w:r>
    </w:p>
    <w:p w:rsidR="005337B6" w:rsidRPr="002B02E2" w:rsidRDefault="005337B6" w:rsidP="00386CD4">
      <w:pPr>
        <w:pStyle w:val="11"/>
      </w:pPr>
    </w:p>
    <w:p w:rsidR="00386CD4" w:rsidRPr="002B02E2" w:rsidRDefault="001F5CA2" w:rsidP="0066789B">
      <w:pPr>
        <w:pStyle w:val="11"/>
      </w:pPr>
      <w:r w:rsidRPr="002B02E2">
        <w:tab/>
      </w:r>
      <w:r w:rsidR="00386CD4" w:rsidRPr="002B02E2">
        <w:t xml:space="preserve">Доходная часть бюджета сельского поселения Шентала в </w:t>
      </w:r>
      <w:r w:rsidR="00152462" w:rsidRPr="002B02E2">
        <w:t>2021</w:t>
      </w:r>
      <w:r w:rsidR="00386CD4" w:rsidRPr="002B02E2">
        <w:t>г. был</w:t>
      </w:r>
      <w:r w:rsidR="006532C7" w:rsidRPr="002B02E2">
        <w:t>а</w:t>
      </w:r>
      <w:r w:rsidR="00386CD4" w:rsidRPr="002B02E2">
        <w:t xml:space="preserve"> принят</w:t>
      </w:r>
      <w:r w:rsidR="006532C7" w:rsidRPr="002B02E2">
        <w:t>а</w:t>
      </w:r>
      <w:r w:rsidR="00386CD4" w:rsidRPr="002B02E2">
        <w:t xml:space="preserve"> в сумме  </w:t>
      </w:r>
      <w:r w:rsidR="00AC60B1" w:rsidRPr="002B02E2">
        <w:t>45</w:t>
      </w:r>
      <w:r w:rsidR="00386CD4" w:rsidRPr="002B02E2">
        <w:t xml:space="preserve"> млн.</w:t>
      </w:r>
      <w:r w:rsidR="00AC60B1" w:rsidRPr="002B02E2">
        <w:t>797</w:t>
      </w:r>
      <w:r w:rsidR="00386CD4" w:rsidRPr="002B02E2">
        <w:t xml:space="preserve"> тыс. рублей  (с учетом  областных субсидий  20 млн. руб.). Исполнение составило </w:t>
      </w:r>
      <w:r w:rsidR="00AC60B1" w:rsidRPr="002B02E2">
        <w:t>45</w:t>
      </w:r>
      <w:r w:rsidR="00386CD4" w:rsidRPr="002B02E2">
        <w:t xml:space="preserve"> млн.  </w:t>
      </w:r>
      <w:r w:rsidR="00AC60B1" w:rsidRPr="002B02E2">
        <w:t>821</w:t>
      </w:r>
      <w:r w:rsidR="00386CD4" w:rsidRPr="002B02E2">
        <w:t xml:space="preserve"> тыс. руб., что составляет </w:t>
      </w:r>
      <w:r w:rsidR="00AC60B1" w:rsidRPr="002B02E2">
        <w:t>100</w:t>
      </w:r>
      <w:r w:rsidR="00386CD4" w:rsidRPr="002B02E2">
        <w:t>%.;</w:t>
      </w:r>
    </w:p>
    <w:p w:rsidR="00386CD4" w:rsidRPr="002B02E2" w:rsidRDefault="00386CD4" w:rsidP="00386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CD4" w:rsidRPr="002B02E2" w:rsidRDefault="00386CD4" w:rsidP="001F5C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Доля собственных налоговых  поступлений, в общем  объеме     сельского поселения, </w:t>
      </w:r>
      <w:r w:rsidR="00152462" w:rsidRPr="002B02E2">
        <w:rPr>
          <w:rFonts w:ascii="Times New Roman" w:hAnsi="Times New Roman"/>
          <w:sz w:val="28"/>
          <w:szCs w:val="28"/>
        </w:rPr>
        <w:t>в 2021</w:t>
      </w:r>
      <w:r w:rsidRPr="002B02E2">
        <w:rPr>
          <w:rFonts w:ascii="Times New Roman" w:hAnsi="Times New Roman"/>
          <w:sz w:val="28"/>
          <w:szCs w:val="28"/>
        </w:rPr>
        <w:t xml:space="preserve"> г.  составила </w:t>
      </w:r>
      <w:r w:rsidR="00E276ED" w:rsidRPr="002B02E2">
        <w:rPr>
          <w:rFonts w:ascii="Times New Roman" w:hAnsi="Times New Roman"/>
          <w:sz w:val="28"/>
          <w:szCs w:val="28"/>
        </w:rPr>
        <w:t xml:space="preserve">13 </w:t>
      </w:r>
      <w:r w:rsidRPr="002B02E2">
        <w:rPr>
          <w:rFonts w:ascii="Times New Roman" w:hAnsi="Times New Roman"/>
          <w:sz w:val="28"/>
          <w:szCs w:val="28"/>
        </w:rPr>
        <w:t>млн.</w:t>
      </w:r>
      <w:r w:rsidR="00E276ED" w:rsidRPr="002B02E2">
        <w:rPr>
          <w:rFonts w:ascii="Times New Roman" w:hAnsi="Times New Roman"/>
          <w:sz w:val="28"/>
          <w:szCs w:val="28"/>
        </w:rPr>
        <w:t>210</w:t>
      </w:r>
      <w:r w:rsidRPr="002B02E2">
        <w:rPr>
          <w:rFonts w:ascii="Times New Roman" w:hAnsi="Times New Roman"/>
          <w:sz w:val="28"/>
          <w:szCs w:val="28"/>
        </w:rPr>
        <w:t xml:space="preserve"> тыс. рублей, при  плане </w:t>
      </w:r>
      <w:r w:rsidR="00E276ED" w:rsidRPr="002B02E2">
        <w:rPr>
          <w:rFonts w:ascii="Times New Roman" w:hAnsi="Times New Roman"/>
          <w:sz w:val="28"/>
          <w:szCs w:val="28"/>
        </w:rPr>
        <w:t>13</w:t>
      </w:r>
      <w:r w:rsidRPr="002B02E2">
        <w:rPr>
          <w:rFonts w:ascii="Times New Roman" w:hAnsi="Times New Roman"/>
          <w:sz w:val="28"/>
          <w:szCs w:val="28"/>
        </w:rPr>
        <w:t xml:space="preserve"> млн. </w:t>
      </w:r>
      <w:r w:rsidR="00E276ED" w:rsidRPr="002B02E2">
        <w:rPr>
          <w:rFonts w:ascii="Times New Roman" w:hAnsi="Times New Roman"/>
          <w:sz w:val="28"/>
          <w:szCs w:val="28"/>
        </w:rPr>
        <w:t>169</w:t>
      </w:r>
      <w:r w:rsidRPr="002B02E2">
        <w:rPr>
          <w:rFonts w:ascii="Times New Roman" w:hAnsi="Times New Roman"/>
          <w:sz w:val="28"/>
          <w:szCs w:val="28"/>
        </w:rPr>
        <w:t xml:space="preserve"> тыс. руб., что составляет 100 % от плана и  </w:t>
      </w:r>
      <w:r w:rsidR="00E276ED" w:rsidRPr="002B02E2">
        <w:rPr>
          <w:rFonts w:ascii="Times New Roman" w:hAnsi="Times New Roman"/>
          <w:sz w:val="28"/>
          <w:szCs w:val="28"/>
        </w:rPr>
        <w:t>29</w:t>
      </w:r>
      <w:r w:rsidRPr="002B02E2">
        <w:rPr>
          <w:rFonts w:ascii="Times New Roman" w:hAnsi="Times New Roman"/>
          <w:sz w:val="28"/>
          <w:szCs w:val="28"/>
        </w:rPr>
        <w:t xml:space="preserve">% от общей суммы доходов.  </w:t>
      </w:r>
    </w:p>
    <w:p w:rsidR="00386CD4" w:rsidRPr="002B02E2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 Основными  доходными  источниками   явились поступления:</w:t>
      </w:r>
    </w:p>
    <w:p w:rsidR="00386CD4" w:rsidRPr="002B02E2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- налог  на доходы физических лиц  в сумме -  </w:t>
      </w:r>
      <w:r w:rsidR="00E276ED" w:rsidRPr="002B02E2">
        <w:rPr>
          <w:rFonts w:ascii="Times New Roman" w:hAnsi="Times New Roman"/>
          <w:sz w:val="28"/>
          <w:szCs w:val="28"/>
        </w:rPr>
        <w:t>7</w:t>
      </w:r>
      <w:r w:rsidRPr="002B02E2">
        <w:rPr>
          <w:rFonts w:ascii="Times New Roman" w:hAnsi="Times New Roman"/>
          <w:sz w:val="28"/>
          <w:szCs w:val="28"/>
        </w:rPr>
        <w:t xml:space="preserve"> млн.</w:t>
      </w:r>
      <w:r w:rsidR="00E276ED" w:rsidRPr="002B02E2">
        <w:rPr>
          <w:rFonts w:ascii="Times New Roman" w:hAnsi="Times New Roman"/>
          <w:sz w:val="28"/>
          <w:szCs w:val="28"/>
        </w:rPr>
        <w:t>025</w:t>
      </w:r>
      <w:r w:rsidRPr="002B02E2">
        <w:rPr>
          <w:rFonts w:ascii="Times New Roman" w:hAnsi="Times New Roman"/>
          <w:sz w:val="28"/>
          <w:szCs w:val="28"/>
        </w:rPr>
        <w:t xml:space="preserve"> тыс. рублей;</w:t>
      </w:r>
    </w:p>
    <w:p w:rsidR="00386CD4" w:rsidRPr="002B02E2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-  налог на имущество  физических  лиц 2 2</w:t>
      </w:r>
      <w:r w:rsidR="00E276ED" w:rsidRPr="002B02E2">
        <w:rPr>
          <w:rFonts w:ascii="Times New Roman" w:hAnsi="Times New Roman"/>
          <w:sz w:val="28"/>
          <w:szCs w:val="28"/>
        </w:rPr>
        <w:t>31</w:t>
      </w:r>
      <w:r w:rsidRPr="002B02E2">
        <w:rPr>
          <w:rFonts w:ascii="Times New Roman" w:hAnsi="Times New Roman"/>
          <w:sz w:val="28"/>
          <w:szCs w:val="28"/>
        </w:rPr>
        <w:t xml:space="preserve">  тыс. рублей из плана </w:t>
      </w:r>
    </w:p>
    <w:p w:rsidR="00F374E1" w:rsidRPr="002B02E2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- налог на землю физических лиц  </w:t>
      </w:r>
      <w:r w:rsidR="00E276ED" w:rsidRPr="002B02E2">
        <w:rPr>
          <w:rFonts w:ascii="Times New Roman" w:hAnsi="Times New Roman"/>
          <w:sz w:val="28"/>
          <w:szCs w:val="28"/>
        </w:rPr>
        <w:t>1908 тыс</w:t>
      </w:r>
      <w:r w:rsidRPr="002B02E2">
        <w:rPr>
          <w:rFonts w:ascii="Times New Roman" w:hAnsi="Times New Roman"/>
          <w:sz w:val="28"/>
          <w:szCs w:val="28"/>
        </w:rPr>
        <w:t xml:space="preserve">. рублей </w:t>
      </w:r>
    </w:p>
    <w:p w:rsidR="00386CD4" w:rsidRPr="002B02E2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По увеличению собственных доходов в отчетном финансовом году администрация сельского поселения Шентала  провела большую работу:</w:t>
      </w:r>
    </w:p>
    <w:p w:rsidR="00386CD4" w:rsidRPr="002B02E2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1.</w:t>
      </w:r>
      <w:r w:rsidRPr="002B02E2">
        <w:rPr>
          <w:rFonts w:ascii="Times New Roman" w:hAnsi="Times New Roman"/>
          <w:sz w:val="28"/>
          <w:szCs w:val="28"/>
        </w:rPr>
        <w:tab/>
        <w:t>Проведен мониторинг подлежащих к уплате и уплаченных сумм налога на доходы физических лиц.</w:t>
      </w:r>
    </w:p>
    <w:p w:rsidR="00386CD4" w:rsidRPr="002B02E2" w:rsidRDefault="000379E7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2.</w:t>
      </w:r>
      <w:r w:rsidRPr="002B02E2">
        <w:rPr>
          <w:rFonts w:ascii="Times New Roman" w:hAnsi="Times New Roman"/>
          <w:sz w:val="28"/>
          <w:szCs w:val="28"/>
        </w:rPr>
        <w:tab/>
        <w:t>Организ</w:t>
      </w:r>
      <w:r w:rsidR="006532C7" w:rsidRPr="002B02E2">
        <w:rPr>
          <w:rFonts w:ascii="Times New Roman" w:hAnsi="Times New Roman"/>
          <w:sz w:val="28"/>
          <w:szCs w:val="28"/>
        </w:rPr>
        <w:t>ован</w:t>
      </w:r>
      <w:r w:rsidRPr="002B02E2">
        <w:rPr>
          <w:rFonts w:ascii="Times New Roman" w:hAnsi="Times New Roman"/>
          <w:sz w:val="28"/>
          <w:szCs w:val="28"/>
        </w:rPr>
        <w:t xml:space="preserve">  контрол</w:t>
      </w:r>
      <w:r w:rsidR="006532C7" w:rsidRPr="002B02E2">
        <w:rPr>
          <w:rFonts w:ascii="Times New Roman" w:hAnsi="Times New Roman"/>
          <w:sz w:val="28"/>
          <w:szCs w:val="28"/>
        </w:rPr>
        <w:t>ь</w:t>
      </w:r>
      <w:r w:rsidRPr="002B02E2">
        <w:rPr>
          <w:rFonts w:ascii="Times New Roman" w:hAnsi="Times New Roman"/>
          <w:sz w:val="28"/>
          <w:szCs w:val="28"/>
        </w:rPr>
        <w:t xml:space="preserve"> </w:t>
      </w:r>
      <w:r w:rsidR="00386CD4" w:rsidRPr="002B02E2">
        <w:rPr>
          <w:rFonts w:ascii="Times New Roman" w:hAnsi="Times New Roman"/>
          <w:sz w:val="28"/>
          <w:szCs w:val="28"/>
        </w:rPr>
        <w:t>за своевременностью уплаты налогов налогоплательщиками,  за состоянием недоимки по платежам в бюджет поселения,  собираемости налоговых платежей  и  состоянием налоговой базы.</w:t>
      </w:r>
    </w:p>
    <w:p w:rsidR="00386CD4" w:rsidRPr="002B02E2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3.</w:t>
      </w:r>
      <w:r w:rsidRPr="002B02E2">
        <w:rPr>
          <w:rFonts w:ascii="Times New Roman" w:hAnsi="Times New Roman"/>
          <w:sz w:val="28"/>
          <w:szCs w:val="28"/>
        </w:rPr>
        <w:tab/>
      </w:r>
      <w:r w:rsidR="006532C7" w:rsidRPr="002B02E2">
        <w:rPr>
          <w:rFonts w:ascii="Times New Roman" w:hAnsi="Times New Roman"/>
          <w:sz w:val="28"/>
          <w:szCs w:val="28"/>
        </w:rPr>
        <w:t>Проводится и</w:t>
      </w:r>
      <w:r w:rsidRPr="002B02E2">
        <w:rPr>
          <w:rFonts w:ascii="Times New Roman" w:hAnsi="Times New Roman"/>
          <w:sz w:val="28"/>
          <w:szCs w:val="28"/>
        </w:rPr>
        <w:t>ндивидуальная  работа  с налогоплательщиками,  допускающими недоимку.</w:t>
      </w:r>
    </w:p>
    <w:p w:rsidR="00386CD4" w:rsidRPr="002B02E2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4.</w:t>
      </w:r>
      <w:r w:rsidRPr="002B02E2">
        <w:rPr>
          <w:rFonts w:ascii="Times New Roman" w:hAnsi="Times New Roman"/>
          <w:sz w:val="28"/>
          <w:szCs w:val="28"/>
        </w:rPr>
        <w:tab/>
        <w:t>Выдача квитанций на уплату имущественных налогов налогоплательщикам, не получившим по различным причинам своевременно налоговые уведомления.</w:t>
      </w:r>
    </w:p>
    <w:p w:rsidR="00386CD4" w:rsidRPr="002B02E2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5.</w:t>
      </w:r>
      <w:r w:rsidRPr="002B02E2">
        <w:rPr>
          <w:rFonts w:ascii="Times New Roman" w:hAnsi="Times New Roman"/>
          <w:sz w:val="28"/>
          <w:szCs w:val="28"/>
        </w:rPr>
        <w:tab/>
        <w:t>Мероприятия по актуализации налогооблагаемой базы:</w:t>
      </w:r>
    </w:p>
    <w:p w:rsidR="00386CD4" w:rsidRPr="002B02E2" w:rsidRDefault="000379E7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6.</w:t>
      </w:r>
      <w:r w:rsidR="00386CD4" w:rsidRPr="002B02E2">
        <w:rPr>
          <w:rFonts w:ascii="Times New Roman" w:hAnsi="Times New Roman"/>
          <w:sz w:val="28"/>
          <w:szCs w:val="28"/>
        </w:rPr>
        <w:tab/>
        <w:t>Проведен анализ налогооблагаемой базы по налогу на имущество и</w:t>
      </w:r>
      <w:r w:rsidR="00152462" w:rsidRPr="002B02E2">
        <w:rPr>
          <w:rFonts w:ascii="Times New Roman" w:hAnsi="Times New Roman"/>
          <w:sz w:val="28"/>
          <w:szCs w:val="28"/>
        </w:rPr>
        <w:t xml:space="preserve"> земельному налогу за 2021</w:t>
      </w:r>
      <w:r w:rsidR="00386CD4" w:rsidRPr="002B02E2">
        <w:rPr>
          <w:rFonts w:ascii="Times New Roman" w:hAnsi="Times New Roman"/>
          <w:sz w:val="28"/>
          <w:szCs w:val="28"/>
        </w:rPr>
        <w:t xml:space="preserve"> год;</w:t>
      </w:r>
    </w:p>
    <w:p w:rsidR="00386CD4" w:rsidRPr="002B02E2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CD4" w:rsidRPr="002B02E2" w:rsidRDefault="00152462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По состоянию на 1 января 2022</w:t>
      </w:r>
      <w:r w:rsidR="00386CD4" w:rsidRPr="002B02E2">
        <w:rPr>
          <w:rFonts w:ascii="Times New Roman" w:hAnsi="Times New Roman"/>
          <w:sz w:val="28"/>
          <w:szCs w:val="28"/>
        </w:rPr>
        <w:t xml:space="preserve">г. задолженность по налогам  составляет:  </w:t>
      </w:r>
    </w:p>
    <w:p w:rsidR="00386CD4" w:rsidRPr="002B02E2" w:rsidRDefault="006532C7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10D42" w:rsidRPr="002B02E2">
        <w:rPr>
          <w:rFonts w:ascii="Times New Roman" w:hAnsi="Times New Roman"/>
          <w:sz w:val="28"/>
          <w:szCs w:val="28"/>
        </w:rPr>
        <w:t xml:space="preserve">налог на имущество </w:t>
      </w:r>
      <w:r w:rsidRPr="002B02E2">
        <w:rPr>
          <w:rFonts w:ascii="Times New Roman" w:hAnsi="Times New Roman"/>
          <w:sz w:val="28"/>
          <w:szCs w:val="28"/>
        </w:rPr>
        <w:t xml:space="preserve"> </w:t>
      </w:r>
      <w:r w:rsidR="00B10D42" w:rsidRPr="002B02E2">
        <w:rPr>
          <w:rFonts w:ascii="Times New Roman" w:hAnsi="Times New Roman"/>
          <w:sz w:val="28"/>
          <w:szCs w:val="28"/>
        </w:rPr>
        <w:t>–  479 944    рубля</w:t>
      </w:r>
      <w:r w:rsidR="00386CD4" w:rsidRPr="002B02E2">
        <w:rPr>
          <w:rFonts w:ascii="Times New Roman" w:hAnsi="Times New Roman"/>
          <w:sz w:val="28"/>
          <w:szCs w:val="28"/>
        </w:rPr>
        <w:t>;</w:t>
      </w:r>
    </w:p>
    <w:p w:rsidR="00386CD4" w:rsidRPr="002B02E2" w:rsidRDefault="00B10D42" w:rsidP="00386CD4">
      <w:pPr>
        <w:tabs>
          <w:tab w:val="left" w:pos="6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       земельный налог</w:t>
      </w:r>
      <w:r w:rsidR="006532C7" w:rsidRPr="002B02E2">
        <w:rPr>
          <w:rFonts w:ascii="Times New Roman" w:hAnsi="Times New Roman"/>
          <w:sz w:val="28"/>
          <w:szCs w:val="28"/>
        </w:rPr>
        <w:t xml:space="preserve">      </w:t>
      </w:r>
      <w:r w:rsidRPr="002B02E2">
        <w:rPr>
          <w:rFonts w:ascii="Times New Roman" w:hAnsi="Times New Roman"/>
          <w:sz w:val="28"/>
          <w:szCs w:val="28"/>
        </w:rPr>
        <w:t xml:space="preserve"> – </w:t>
      </w:r>
      <w:r w:rsidR="006532C7" w:rsidRPr="002B02E2">
        <w:rPr>
          <w:rFonts w:ascii="Times New Roman" w:hAnsi="Times New Roman"/>
          <w:sz w:val="28"/>
          <w:szCs w:val="28"/>
        </w:rPr>
        <w:t xml:space="preserve"> </w:t>
      </w:r>
      <w:r w:rsidRPr="002B02E2">
        <w:rPr>
          <w:rFonts w:ascii="Times New Roman" w:hAnsi="Times New Roman"/>
          <w:sz w:val="28"/>
          <w:szCs w:val="28"/>
        </w:rPr>
        <w:t>465 650  рублей</w:t>
      </w:r>
      <w:r w:rsidR="00386CD4" w:rsidRPr="002B02E2">
        <w:rPr>
          <w:rFonts w:ascii="Times New Roman" w:hAnsi="Times New Roman"/>
          <w:sz w:val="28"/>
          <w:szCs w:val="28"/>
        </w:rPr>
        <w:t>;</w:t>
      </w:r>
      <w:r w:rsidR="00386CD4" w:rsidRPr="002B02E2">
        <w:rPr>
          <w:rFonts w:ascii="Times New Roman" w:hAnsi="Times New Roman"/>
          <w:sz w:val="28"/>
          <w:szCs w:val="28"/>
        </w:rPr>
        <w:tab/>
      </w:r>
    </w:p>
    <w:p w:rsidR="00386CD4" w:rsidRPr="002B02E2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       транспортный налог –</w:t>
      </w:r>
      <w:r w:rsidR="006532C7" w:rsidRPr="002B02E2">
        <w:rPr>
          <w:rFonts w:ascii="Times New Roman" w:hAnsi="Times New Roman"/>
          <w:sz w:val="28"/>
          <w:szCs w:val="28"/>
        </w:rPr>
        <w:t xml:space="preserve">  </w:t>
      </w:r>
      <w:r w:rsidRPr="002B02E2">
        <w:rPr>
          <w:rFonts w:ascii="Times New Roman" w:hAnsi="Times New Roman"/>
          <w:color w:val="FF0000"/>
          <w:sz w:val="28"/>
          <w:szCs w:val="28"/>
        </w:rPr>
        <w:t>2 834 тысячи  рублей.</w:t>
      </w:r>
    </w:p>
    <w:p w:rsidR="00386CD4" w:rsidRPr="002B02E2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86CD4" w:rsidRPr="002B02E2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Безвозмездные поступления в доходн</w:t>
      </w:r>
      <w:r w:rsidR="00F6701A" w:rsidRPr="002B02E2">
        <w:rPr>
          <w:rFonts w:ascii="Times New Roman" w:hAnsi="Times New Roman"/>
          <w:sz w:val="28"/>
          <w:szCs w:val="28"/>
        </w:rPr>
        <w:t xml:space="preserve">ую </w:t>
      </w:r>
      <w:r w:rsidRPr="002B02E2">
        <w:rPr>
          <w:rFonts w:ascii="Times New Roman" w:hAnsi="Times New Roman"/>
          <w:sz w:val="28"/>
          <w:szCs w:val="28"/>
        </w:rPr>
        <w:t>част</w:t>
      </w:r>
      <w:r w:rsidR="00F6701A" w:rsidRPr="002B02E2">
        <w:rPr>
          <w:rFonts w:ascii="Times New Roman" w:hAnsi="Times New Roman"/>
          <w:sz w:val="28"/>
          <w:szCs w:val="28"/>
        </w:rPr>
        <w:t>ь</w:t>
      </w:r>
      <w:r w:rsidRPr="002B02E2">
        <w:rPr>
          <w:rFonts w:ascii="Times New Roman" w:hAnsi="Times New Roman"/>
          <w:sz w:val="28"/>
          <w:szCs w:val="28"/>
        </w:rPr>
        <w:t xml:space="preserve"> бюджета поселения  составили </w:t>
      </w:r>
      <w:r w:rsidR="002C59F6" w:rsidRPr="002B02E2">
        <w:rPr>
          <w:rFonts w:ascii="Times New Roman" w:hAnsi="Times New Roman"/>
          <w:sz w:val="28"/>
          <w:szCs w:val="28"/>
        </w:rPr>
        <w:t>32</w:t>
      </w:r>
      <w:r w:rsidRPr="002B02E2">
        <w:rPr>
          <w:rFonts w:ascii="Times New Roman" w:hAnsi="Times New Roman"/>
          <w:sz w:val="28"/>
          <w:szCs w:val="28"/>
        </w:rPr>
        <w:t xml:space="preserve"> млн. </w:t>
      </w:r>
      <w:r w:rsidR="002C59F6" w:rsidRPr="002B02E2">
        <w:rPr>
          <w:rFonts w:ascii="Times New Roman" w:hAnsi="Times New Roman"/>
          <w:sz w:val="28"/>
          <w:szCs w:val="28"/>
        </w:rPr>
        <w:t>610</w:t>
      </w:r>
      <w:r w:rsidRPr="002B02E2">
        <w:rPr>
          <w:rFonts w:ascii="Times New Roman" w:hAnsi="Times New Roman"/>
          <w:sz w:val="28"/>
          <w:szCs w:val="28"/>
        </w:rPr>
        <w:t xml:space="preserve"> тыс. рублей или </w:t>
      </w:r>
      <w:r w:rsidR="002C59F6" w:rsidRPr="002B02E2">
        <w:rPr>
          <w:rFonts w:ascii="Times New Roman" w:hAnsi="Times New Roman"/>
          <w:sz w:val="28"/>
          <w:szCs w:val="28"/>
        </w:rPr>
        <w:t>71</w:t>
      </w:r>
      <w:r w:rsidRPr="002B02E2">
        <w:rPr>
          <w:rFonts w:ascii="Times New Roman" w:hAnsi="Times New Roman"/>
          <w:sz w:val="28"/>
          <w:szCs w:val="28"/>
        </w:rPr>
        <w:t>%</w:t>
      </w:r>
      <w:r w:rsidR="009E75F9" w:rsidRPr="002B02E2">
        <w:rPr>
          <w:rFonts w:ascii="Times New Roman" w:hAnsi="Times New Roman"/>
          <w:sz w:val="28"/>
          <w:szCs w:val="28"/>
        </w:rPr>
        <w:t xml:space="preserve">, </w:t>
      </w:r>
      <w:r w:rsidRPr="002B02E2">
        <w:rPr>
          <w:rFonts w:ascii="Times New Roman" w:hAnsi="Times New Roman"/>
          <w:sz w:val="28"/>
          <w:szCs w:val="28"/>
        </w:rPr>
        <w:t xml:space="preserve">в т.ч.  </w:t>
      </w:r>
      <w:r w:rsidRPr="002B02E2">
        <w:rPr>
          <w:rFonts w:ascii="Times New Roman" w:hAnsi="Times New Roman"/>
          <w:color w:val="FF0000"/>
          <w:sz w:val="28"/>
          <w:szCs w:val="28"/>
        </w:rPr>
        <w:t xml:space="preserve">дотации бюджетам сельских поселений на выравнивание бюджетной обеспеченности поступило </w:t>
      </w:r>
      <w:r w:rsidR="002C59F6" w:rsidRPr="002B02E2">
        <w:rPr>
          <w:rFonts w:ascii="Times New Roman" w:hAnsi="Times New Roman"/>
          <w:color w:val="FF0000"/>
          <w:sz w:val="28"/>
          <w:szCs w:val="28"/>
        </w:rPr>
        <w:t>5 082</w:t>
      </w:r>
      <w:r w:rsidRPr="002B02E2">
        <w:rPr>
          <w:rFonts w:ascii="Times New Roman" w:hAnsi="Times New Roman"/>
          <w:color w:val="FF0000"/>
          <w:sz w:val="28"/>
          <w:szCs w:val="28"/>
        </w:rPr>
        <w:t xml:space="preserve"> тыс. </w:t>
      </w:r>
      <w:r w:rsidR="009E75F9" w:rsidRPr="002B02E2">
        <w:rPr>
          <w:rFonts w:ascii="Times New Roman" w:hAnsi="Times New Roman"/>
          <w:color w:val="FF0000"/>
          <w:sz w:val="28"/>
          <w:szCs w:val="28"/>
        </w:rPr>
        <w:t>рублей.</w:t>
      </w:r>
    </w:p>
    <w:p w:rsidR="00386CD4" w:rsidRPr="002B02E2" w:rsidRDefault="00386CD4" w:rsidP="009E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Исполнение расходной части  бюджета составило </w:t>
      </w:r>
      <w:r w:rsidR="002C59F6" w:rsidRPr="002B02E2">
        <w:rPr>
          <w:rFonts w:ascii="Times New Roman" w:hAnsi="Times New Roman"/>
          <w:sz w:val="28"/>
          <w:szCs w:val="28"/>
        </w:rPr>
        <w:t>46</w:t>
      </w:r>
      <w:r w:rsidR="00F6701A" w:rsidRPr="002B02E2">
        <w:rPr>
          <w:rFonts w:ascii="Times New Roman" w:hAnsi="Times New Roman"/>
          <w:sz w:val="28"/>
          <w:szCs w:val="28"/>
        </w:rPr>
        <w:t> </w:t>
      </w:r>
      <w:r w:rsidR="002C59F6" w:rsidRPr="002B02E2">
        <w:rPr>
          <w:rFonts w:ascii="Times New Roman" w:hAnsi="Times New Roman"/>
          <w:sz w:val="28"/>
          <w:szCs w:val="28"/>
        </w:rPr>
        <w:t>375</w:t>
      </w:r>
      <w:r w:rsidR="00F6701A" w:rsidRPr="002B02E2">
        <w:rPr>
          <w:rFonts w:ascii="Times New Roman" w:hAnsi="Times New Roman"/>
          <w:sz w:val="28"/>
          <w:szCs w:val="28"/>
        </w:rPr>
        <w:t xml:space="preserve"> </w:t>
      </w:r>
      <w:r w:rsidRPr="002B02E2">
        <w:rPr>
          <w:rFonts w:ascii="Times New Roman" w:hAnsi="Times New Roman"/>
          <w:sz w:val="28"/>
          <w:szCs w:val="28"/>
        </w:rPr>
        <w:t>тыс.рублей при  плане</w:t>
      </w:r>
      <w:r w:rsidR="00F6701A" w:rsidRPr="002B02E2">
        <w:rPr>
          <w:rFonts w:ascii="Times New Roman" w:hAnsi="Times New Roman"/>
          <w:sz w:val="28"/>
          <w:szCs w:val="28"/>
        </w:rPr>
        <w:t xml:space="preserve"> </w:t>
      </w:r>
      <w:r w:rsidR="002C59F6" w:rsidRPr="002B02E2">
        <w:rPr>
          <w:rFonts w:ascii="Times New Roman" w:hAnsi="Times New Roman"/>
          <w:sz w:val="28"/>
          <w:szCs w:val="28"/>
        </w:rPr>
        <w:t xml:space="preserve">46 460 </w:t>
      </w:r>
      <w:r w:rsidR="00D03E68" w:rsidRPr="002B02E2">
        <w:rPr>
          <w:rFonts w:ascii="Times New Roman" w:hAnsi="Times New Roman"/>
          <w:sz w:val="28"/>
          <w:szCs w:val="28"/>
        </w:rPr>
        <w:t>т</w:t>
      </w:r>
      <w:r w:rsidRPr="002B02E2">
        <w:rPr>
          <w:rFonts w:ascii="Times New Roman" w:hAnsi="Times New Roman"/>
          <w:sz w:val="28"/>
          <w:szCs w:val="28"/>
        </w:rPr>
        <w:t xml:space="preserve">ыс.рублей или </w:t>
      </w:r>
      <w:r w:rsidR="00D03E68" w:rsidRPr="002B02E2">
        <w:rPr>
          <w:rFonts w:ascii="Times New Roman" w:hAnsi="Times New Roman"/>
          <w:sz w:val="28"/>
          <w:szCs w:val="28"/>
        </w:rPr>
        <w:t>99,81</w:t>
      </w:r>
      <w:r w:rsidRPr="002B02E2">
        <w:rPr>
          <w:rFonts w:ascii="Times New Roman" w:hAnsi="Times New Roman"/>
          <w:sz w:val="28"/>
          <w:szCs w:val="28"/>
        </w:rPr>
        <w:t>%.   .</w:t>
      </w:r>
    </w:p>
    <w:p w:rsidR="00386CD4" w:rsidRPr="002B02E2" w:rsidRDefault="00D03E68" w:rsidP="00D03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Расходная часть бюджета</w:t>
      </w:r>
      <w:r w:rsidR="00F6701A" w:rsidRPr="002B02E2">
        <w:rPr>
          <w:rFonts w:ascii="Times New Roman" w:hAnsi="Times New Roman"/>
          <w:sz w:val="28"/>
          <w:szCs w:val="28"/>
        </w:rPr>
        <w:t xml:space="preserve"> </w:t>
      </w:r>
      <w:r w:rsidRPr="002B02E2">
        <w:rPr>
          <w:rFonts w:ascii="Times New Roman" w:hAnsi="Times New Roman"/>
          <w:sz w:val="28"/>
          <w:szCs w:val="28"/>
        </w:rPr>
        <w:t>с</w:t>
      </w:r>
      <w:r w:rsidR="00F6701A" w:rsidRPr="002B02E2">
        <w:rPr>
          <w:rFonts w:ascii="Times New Roman" w:hAnsi="Times New Roman"/>
          <w:sz w:val="28"/>
          <w:szCs w:val="28"/>
        </w:rPr>
        <w:t xml:space="preserve">ельского поселения </w:t>
      </w:r>
      <w:r w:rsidRPr="002B02E2">
        <w:rPr>
          <w:rFonts w:ascii="Times New Roman" w:hAnsi="Times New Roman"/>
          <w:sz w:val="28"/>
          <w:szCs w:val="28"/>
        </w:rPr>
        <w:t>Шентала на 2021</w:t>
      </w:r>
      <w:r w:rsidR="00F6701A" w:rsidRPr="002B02E2">
        <w:rPr>
          <w:rFonts w:ascii="Times New Roman" w:hAnsi="Times New Roman"/>
          <w:sz w:val="28"/>
          <w:szCs w:val="28"/>
        </w:rPr>
        <w:t xml:space="preserve"> </w:t>
      </w:r>
      <w:r w:rsidRPr="002B02E2">
        <w:rPr>
          <w:rFonts w:ascii="Times New Roman" w:hAnsi="Times New Roman"/>
          <w:sz w:val="28"/>
          <w:szCs w:val="28"/>
        </w:rPr>
        <w:t xml:space="preserve">и плановые периоды до </w:t>
      </w:r>
      <w:r w:rsidRPr="002B02E2">
        <w:rPr>
          <w:rFonts w:ascii="Times New Roman" w:hAnsi="Times New Roman"/>
          <w:color w:val="FF0000"/>
          <w:sz w:val="28"/>
          <w:szCs w:val="28"/>
        </w:rPr>
        <w:t>2033 года</w:t>
      </w:r>
      <w:r w:rsidRPr="002B02E2">
        <w:rPr>
          <w:rFonts w:ascii="Times New Roman" w:hAnsi="Times New Roman"/>
          <w:sz w:val="28"/>
          <w:szCs w:val="28"/>
        </w:rPr>
        <w:t>,  условно разделена на программную и непрограммную части. Программная часть расходов  бюджета сформирована на основании муниципальных  программ:</w:t>
      </w:r>
    </w:p>
    <w:p w:rsidR="00386CD4" w:rsidRPr="002B02E2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Программная часть расходов  бюджета сформирована на основании муниципальных  программ: </w:t>
      </w:r>
    </w:p>
    <w:p w:rsidR="00386CD4" w:rsidRPr="002B02E2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1.</w:t>
      </w:r>
      <w:r w:rsidRPr="002B02E2">
        <w:rPr>
          <w:rFonts w:ascii="Times New Roman" w:hAnsi="Times New Roman"/>
          <w:sz w:val="28"/>
          <w:szCs w:val="28"/>
        </w:rPr>
        <w:tab/>
        <w:t>Программа "Комплексное развитие систем транспортной инфраструктуры  сельского поселения Шентала муниципального района Шенталинский Самарской области" на 2018-2022 годы и на период до 2033 года</w:t>
      </w:r>
    </w:p>
    <w:p w:rsidR="00386CD4" w:rsidRPr="002B02E2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2.Программа "Комплексное развитие систем коммунальной инфраструктуры  сельского поселения Шентала муниципального района Шенталинский Самарской области" на 2018-2022 годы и на период до 2033 года</w:t>
      </w:r>
    </w:p>
    <w:p w:rsidR="00386CD4" w:rsidRPr="002B02E2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3.Программа "Комплексное развитие социальной инфраструктуры  сельского поселения Шентала муниципального района Шенталинский Самарской области" на 2018-2022 годы и на период до 2033 года</w:t>
      </w:r>
    </w:p>
    <w:p w:rsidR="00132C7C" w:rsidRPr="002B02E2" w:rsidRDefault="00132C7C" w:rsidP="00132C7C">
      <w:pPr>
        <w:pStyle w:val="11"/>
      </w:pPr>
    </w:p>
    <w:p w:rsidR="00386CD4" w:rsidRPr="002B02E2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CD4" w:rsidRPr="002B02E2" w:rsidRDefault="00386CD4" w:rsidP="00037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Основная статья расходов бюджета нашего сельского поселения – это использование финансовых средств</w:t>
      </w:r>
      <w:r w:rsidR="000379E7" w:rsidRPr="002B02E2">
        <w:rPr>
          <w:rFonts w:ascii="Times New Roman" w:hAnsi="Times New Roman"/>
          <w:sz w:val="28"/>
          <w:szCs w:val="28"/>
        </w:rPr>
        <w:t xml:space="preserve"> на жилищно-коммунальное хозяйство, общегосударственные  во</w:t>
      </w:r>
      <w:r w:rsidR="00397333" w:rsidRPr="002B02E2">
        <w:rPr>
          <w:rFonts w:ascii="Times New Roman" w:hAnsi="Times New Roman"/>
          <w:sz w:val="28"/>
          <w:szCs w:val="28"/>
        </w:rPr>
        <w:t xml:space="preserve">просы,   </w:t>
      </w:r>
      <w:r w:rsidRPr="002B02E2">
        <w:rPr>
          <w:rFonts w:ascii="Times New Roman" w:hAnsi="Times New Roman"/>
          <w:sz w:val="28"/>
          <w:szCs w:val="28"/>
        </w:rPr>
        <w:t>благоустройство и санитарное содержание сельского поселения, куда входят такие виды деятельности как  ремонт и содержание дорог местного значения, организация</w:t>
      </w:r>
      <w:r w:rsidRPr="002B02E2">
        <w:rPr>
          <w:rFonts w:ascii="Times New Roman" w:hAnsi="Times New Roman"/>
          <w:color w:val="141414"/>
          <w:sz w:val="28"/>
          <w:szCs w:val="28"/>
          <w:lang w:eastAsia="ru-RU"/>
        </w:rPr>
        <w:t xml:space="preserve">  уличного освещения,  озеленение территории, благоустройство  скверов, алле</w:t>
      </w:r>
      <w:r w:rsidR="009E75F9" w:rsidRPr="002B02E2">
        <w:rPr>
          <w:rFonts w:ascii="Times New Roman" w:hAnsi="Times New Roman"/>
          <w:color w:val="141414"/>
          <w:sz w:val="28"/>
          <w:szCs w:val="28"/>
          <w:lang w:eastAsia="ru-RU"/>
        </w:rPr>
        <w:t xml:space="preserve">й,  </w:t>
      </w:r>
      <w:r w:rsidRPr="002B02E2">
        <w:rPr>
          <w:rFonts w:ascii="Times New Roman" w:hAnsi="Times New Roman"/>
          <w:color w:val="141414"/>
          <w:sz w:val="28"/>
          <w:szCs w:val="28"/>
          <w:lang w:eastAsia="ru-RU"/>
        </w:rPr>
        <w:t xml:space="preserve"> содержание в чистоте   улиц, площадей т.д.</w:t>
      </w:r>
    </w:p>
    <w:p w:rsidR="00386CD4" w:rsidRPr="002B02E2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141414"/>
          <w:sz w:val="28"/>
          <w:szCs w:val="28"/>
          <w:lang w:eastAsia="ru-RU"/>
        </w:rPr>
      </w:pPr>
    </w:p>
    <w:p w:rsidR="00DE2D56" w:rsidRPr="002B02E2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F5CA2" w:rsidRPr="002B02E2" w:rsidRDefault="001F5CA2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E2D56" w:rsidRPr="002B02E2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2B02E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Основные направления работы сельского поселения Шентала:</w:t>
      </w:r>
    </w:p>
    <w:p w:rsidR="00291DFD" w:rsidRPr="002B02E2" w:rsidRDefault="00291DFD" w:rsidP="00D615E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173B4" w:rsidRPr="002B02E2" w:rsidRDefault="00DE2D56" w:rsidP="00560ED6">
      <w:pPr>
        <w:jc w:val="both"/>
        <w:rPr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  <w:lang w:eastAsia="ru-RU"/>
        </w:rPr>
        <w:t>1. Вопросами  жилищно-комму</w:t>
      </w:r>
      <w:r w:rsidR="00871574" w:rsidRPr="002B02E2">
        <w:rPr>
          <w:rFonts w:ascii="Times New Roman" w:hAnsi="Times New Roman"/>
          <w:sz w:val="28"/>
          <w:szCs w:val="28"/>
          <w:lang w:eastAsia="ru-RU"/>
        </w:rPr>
        <w:t xml:space="preserve">нального хозяйства в границах сельского поселения </w:t>
      </w:r>
      <w:r w:rsidR="00D019D8" w:rsidRPr="002B02E2">
        <w:rPr>
          <w:rFonts w:ascii="Times New Roman" w:hAnsi="Times New Roman"/>
          <w:sz w:val="28"/>
          <w:szCs w:val="28"/>
          <w:lang w:eastAsia="ru-RU"/>
        </w:rPr>
        <w:t>занимае</w:t>
      </w:r>
      <w:r w:rsidR="008034C8" w:rsidRPr="002B02E2">
        <w:rPr>
          <w:rFonts w:ascii="Times New Roman" w:hAnsi="Times New Roman"/>
          <w:sz w:val="28"/>
          <w:szCs w:val="28"/>
          <w:lang w:eastAsia="ru-RU"/>
        </w:rPr>
        <w:t xml:space="preserve">тся муниципальное </w:t>
      </w:r>
      <w:r w:rsidRPr="002B02E2">
        <w:rPr>
          <w:rFonts w:ascii="Times New Roman" w:hAnsi="Times New Roman"/>
          <w:sz w:val="28"/>
          <w:szCs w:val="28"/>
          <w:lang w:eastAsia="ru-RU"/>
        </w:rPr>
        <w:t>предприятие</w:t>
      </w:r>
      <w:r w:rsidR="00D019D8" w:rsidRPr="002B02E2">
        <w:rPr>
          <w:rFonts w:ascii="Times New Roman" w:hAnsi="Times New Roman"/>
          <w:sz w:val="28"/>
          <w:szCs w:val="28"/>
          <w:lang w:eastAsia="ru-RU"/>
        </w:rPr>
        <w:t xml:space="preserve"> «Шенталинское  ПОЖКХ</w:t>
      </w:r>
      <w:r w:rsidR="00871574" w:rsidRPr="002B02E2">
        <w:rPr>
          <w:rFonts w:ascii="Times New Roman" w:hAnsi="Times New Roman"/>
          <w:sz w:val="28"/>
          <w:szCs w:val="28"/>
          <w:lang w:eastAsia="ru-RU"/>
        </w:rPr>
        <w:t>», котор</w:t>
      </w:r>
      <w:r w:rsidR="00F6701A" w:rsidRPr="002B02E2">
        <w:rPr>
          <w:rFonts w:ascii="Times New Roman" w:hAnsi="Times New Roman"/>
          <w:sz w:val="28"/>
          <w:szCs w:val="28"/>
          <w:lang w:eastAsia="ru-RU"/>
        </w:rPr>
        <w:t>ое</w:t>
      </w:r>
      <w:r w:rsidR="00871574" w:rsidRPr="002B0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9D8" w:rsidRPr="002B02E2">
        <w:rPr>
          <w:rFonts w:ascii="Times New Roman" w:hAnsi="Times New Roman"/>
          <w:sz w:val="28"/>
          <w:szCs w:val="28"/>
          <w:lang w:eastAsia="ru-RU"/>
        </w:rPr>
        <w:t xml:space="preserve"> обеспечивает  население  теплоснабжением, водоснабжением, водоотведением (канализация), осуществля</w:t>
      </w:r>
      <w:r w:rsidR="00560ED6" w:rsidRPr="002B02E2">
        <w:rPr>
          <w:rFonts w:ascii="Times New Roman" w:hAnsi="Times New Roman"/>
          <w:sz w:val="28"/>
          <w:szCs w:val="28"/>
          <w:lang w:eastAsia="ru-RU"/>
        </w:rPr>
        <w:t>ет</w:t>
      </w:r>
      <w:r w:rsidR="00871574" w:rsidRPr="002B02E2">
        <w:rPr>
          <w:rFonts w:ascii="Times New Roman" w:hAnsi="Times New Roman"/>
          <w:sz w:val="28"/>
          <w:szCs w:val="28"/>
          <w:lang w:eastAsia="ru-RU"/>
        </w:rPr>
        <w:t xml:space="preserve"> вывоз  </w:t>
      </w:r>
      <w:r w:rsidR="00D019D8" w:rsidRPr="002B02E2">
        <w:rPr>
          <w:rFonts w:ascii="Times New Roman" w:hAnsi="Times New Roman"/>
          <w:sz w:val="28"/>
          <w:szCs w:val="28"/>
          <w:lang w:eastAsia="ru-RU"/>
        </w:rPr>
        <w:t xml:space="preserve"> ЖБО, а также по договору п</w:t>
      </w:r>
      <w:r w:rsidR="00D615E3" w:rsidRPr="002B02E2">
        <w:rPr>
          <w:rFonts w:ascii="Times New Roman" w:hAnsi="Times New Roman"/>
          <w:sz w:val="28"/>
          <w:szCs w:val="28"/>
          <w:lang w:eastAsia="ru-RU"/>
        </w:rPr>
        <w:t xml:space="preserve">редоставляет </w:t>
      </w:r>
      <w:r w:rsidR="00D019D8" w:rsidRPr="002B02E2">
        <w:rPr>
          <w:rFonts w:ascii="Times New Roman" w:hAnsi="Times New Roman"/>
          <w:sz w:val="28"/>
          <w:szCs w:val="28"/>
          <w:lang w:eastAsia="ru-RU"/>
        </w:rPr>
        <w:t xml:space="preserve">  услуги техникой для уборки снега, мусора и других работ.</w:t>
      </w:r>
    </w:p>
    <w:p w:rsidR="007173B4" w:rsidRPr="002B02E2" w:rsidRDefault="004A1C5A" w:rsidP="007173B4">
      <w:pPr>
        <w:shd w:val="clear" w:color="auto" w:fill="FFFFFF" w:themeFill="background1"/>
        <w:ind w:firstLine="851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lastRenderedPageBreak/>
        <w:t>На предприятии работают 64</w:t>
      </w:r>
      <w:r w:rsidR="007173B4" w:rsidRPr="002B02E2">
        <w:rPr>
          <w:rFonts w:ascii="Times New Roman" w:hAnsi="Times New Roman"/>
          <w:sz w:val="28"/>
          <w:szCs w:val="28"/>
        </w:rPr>
        <w:t xml:space="preserve"> челове</w:t>
      </w:r>
      <w:r w:rsidRPr="002B02E2">
        <w:rPr>
          <w:rFonts w:ascii="Times New Roman" w:hAnsi="Times New Roman"/>
          <w:sz w:val="28"/>
          <w:szCs w:val="28"/>
        </w:rPr>
        <w:t>к</w:t>
      </w:r>
      <w:r w:rsidR="001F5CA2" w:rsidRPr="002B02E2">
        <w:rPr>
          <w:rFonts w:ascii="Times New Roman" w:hAnsi="Times New Roman"/>
          <w:sz w:val="28"/>
          <w:szCs w:val="28"/>
        </w:rPr>
        <w:t>а</w:t>
      </w:r>
      <w:r w:rsidRPr="002B02E2">
        <w:rPr>
          <w:rFonts w:ascii="Times New Roman" w:hAnsi="Times New Roman"/>
          <w:sz w:val="28"/>
          <w:szCs w:val="28"/>
        </w:rPr>
        <w:t>, в их числе 1 руководитель, 17</w:t>
      </w:r>
      <w:r w:rsidR="007173B4" w:rsidRPr="002B02E2">
        <w:rPr>
          <w:rFonts w:ascii="Times New Roman" w:hAnsi="Times New Roman"/>
          <w:sz w:val="28"/>
          <w:szCs w:val="28"/>
        </w:rPr>
        <w:t xml:space="preserve"> специалистов и 46 рабочих.</w:t>
      </w:r>
    </w:p>
    <w:p w:rsidR="007173B4" w:rsidRPr="002B02E2" w:rsidRDefault="007173B4" w:rsidP="004A1C5A">
      <w:pPr>
        <w:shd w:val="clear" w:color="auto" w:fill="FFFFFF" w:themeFill="background1"/>
        <w:ind w:firstLine="851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Общий объем работ и услуг</w:t>
      </w:r>
      <w:r w:rsidR="004A1C5A" w:rsidRPr="002B02E2">
        <w:rPr>
          <w:rFonts w:ascii="Times New Roman" w:hAnsi="Times New Roman"/>
          <w:sz w:val="28"/>
          <w:szCs w:val="28"/>
        </w:rPr>
        <w:t xml:space="preserve"> за 2021</w:t>
      </w:r>
      <w:r w:rsidRPr="002B02E2">
        <w:rPr>
          <w:rFonts w:ascii="Times New Roman" w:hAnsi="Times New Roman"/>
          <w:sz w:val="28"/>
          <w:szCs w:val="28"/>
        </w:rPr>
        <w:t xml:space="preserve"> год организацией выполнен на сумму </w:t>
      </w:r>
      <w:r w:rsidR="004A1C5A" w:rsidRPr="002B02E2">
        <w:rPr>
          <w:rFonts w:ascii="Times New Roman" w:hAnsi="Times New Roman"/>
          <w:sz w:val="28"/>
          <w:szCs w:val="28"/>
        </w:rPr>
        <w:t>50,9</w:t>
      </w:r>
      <w:r w:rsidRPr="002B02E2">
        <w:rPr>
          <w:rFonts w:ascii="Times New Roman" w:hAnsi="Times New Roman"/>
          <w:sz w:val="28"/>
          <w:szCs w:val="28"/>
        </w:rPr>
        <w:t xml:space="preserve"> млн. рублей. </w:t>
      </w:r>
    </w:p>
    <w:p w:rsidR="007173B4" w:rsidRPr="002B02E2" w:rsidRDefault="007173B4" w:rsidP="004A1C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B02E2">
        <w:rPr>
          <w:rFonts w:ascii="Times New Roman" w:hAnsi="Times New Roman"/>
          <w:b/>
          <w:sz w:val="28"/>
          <w:szCs w:val="28"/>
          <w:u w:val="single"/>
        </w:rPr>
        <w:t>Водоснабжение</w:t>
      </w:r>
    </w:p>
    <w:p w:rsidR="007173B4" w:rsidRPr="002B02E2" w:rsidRDefault="007173B4" w:rsidP="007173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Водоснабжение ст. Шентала осуществляется от четырех водозаборных скважин, работающих круглосуточно по графику в зависимости от потребности и величины водоразбора. Объём подаваемой холодной воды населению и организациям находится в пределах величин зимой от 900 м</w:t>
      </w:r>
      <w:r w:rsidRPr="002B02E2">
        <w:rPr>
          <w:rFonts w:ascii="Times New Roman" w:hAnsi="Times New Roman"/>
          <w:sz w:val="28"/>
          <w:szCs w:val="28"/>
          <w:vertAlign w:val="superscript"/>
        </w:rPr>
        <w:t>3</w:t>
      </w:r>
      <w:r w:rsidRPr="002B02E2">
        <w:rPr>
          <w:rFonts w:ascii="Times New Roman" w:hAnsi="Times New Roman"/>
          <w:sz w:val="28"/>
          <w:szCs w:val="28"/>
        </w:rPr>
        <w:t>/сутки и до 1200 м</w:t>
      </w:r>
      <w:r w:rsidRPr="002B02E2">
        <w:rPr>
          <w:rFonts w:ascii="Times New Roman" w:hAnsi="Times New Roman"/>
          <w:sz w:val="28"/>
          <w:szCs w:val="28"/>
          <w:vertAlign w:val="superscript"/>
        </w:rPr>
        <w:t>3</w:t>
      </w:r>
      <w:r w:rsidRPr="002B02E2">
        <w:rPr>
          <w:rFonts w:ascii="Times New Roman" w:hAnsi="Times New Roman"/>
          <w:sz w:val="28"/>
          <w:szCs w:val="28"/>
        </w:rPr>
        <w:t>/сутки в летние месяцы.</w:t>
      </w:r>
    </w:p>
    <w:p w:rsidR="007173B4" w:rsidRPr="002B02E2" w:rsidRDefault="007173B4" w:rsidP="007173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Объём воды поднятой для реализации населе</w:t>
      </w:r>
      <w:r w:rsidR="004A1C5A" w:rsidRPr="002B02E2">
        <w:rPr>
          <w:rFonts w:ascii="Times New Roman" w:hAnsi="Times New Roman"/>
          <w:sz w:val="28"/>
          <w:szCs w:val="28"/>
        </w:rPr>
        <w:t>нию за 202</w:t>
      </w:r>
      <w:r w:rsidR="00560ED6" w:rsidRPr="002B02E2">
        <w:rPr>
          <w:rFonts w:ascii="Times New Roman" w:hAnsi="Times New Roman"/>
          <w:sz w:val="28"/>
          <w:szCs w:val="28"/>
        </w:rPr>
        <w:t>1</w:t>
      </w:r>
      <w:r w:rsidR="004A1C5A" w:rsidRPr="002B02E2">
        <w:rPr>
          <w:rFonts w:ascii="Times New Roman" w:hAnsi="Times New Roman"/>
          <w:sz w:val="28"/>
          <w:szCs w:val="28"/>
        </w:rPr>
        <w:t xml:space="preserve"> год составляет 355,9</w:t>
      </w:r>
      <w:r w:rsidRPr="002B02E2">
        <w:rPr>
          <w:rFonts w:ascii="Times New Roman" w:hAnsi="Times New Roman"/>
          <w:sz w:val="28"/>
          <w:szCs w:val="28"/>
        </w:rPr>
        <w:t xml:space="preserve"> тыс.м</w:t>
      </w:r>
      <w:r w:rsidRPr="002B02E2">
        <w:rPr>
          <w:rFonts w:ascii="Times New Roman" w:hAnsi="Times New Roman"/>
          <w:sz w:val="28"/>
          <w:szCs w:val="28"/>
          <w:vertAlign w:val="superscript"/>
        </w:rPr>
        <w:t>3</w:t>
      </w:r>
      <w:r w:rsidR="004A1C5A" w:rsidRPr="002B02E2">
        <w:rPr>
          <w:rFonts w:ascii="Times New Roman" w:hAnsi="Times New Roman"/>
          <w:sz w:val="28"/>
          <w:szCs w:val="28"/>
        </w:rPr>
        <w:t>, из которых 93,6</w:t>
      </w:r>
      <w:r w:rsidRPr="002B02E2">
        <w:rPr>
          <w:rFonts w:ascii="Times New Roman" w:hAnsi="Times New Roman"/>
          <w:sz w:val="28"/>
          <w:szCs w:val="28"/>
        </w:rPr>
        <w:t xml:space="preserve"> тыс.м</w:t>
      </w:r>
      <w:r w:rsidRPr="002B02E2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2B02E2">
        <w:rPr>
          <w:rFonts w:ascii="Times New Roman" w:hAnsi="Times New Roman"/>
          <w:sz w:val="28"/>
          <w:szCs w:val="28"/>
        </w:rPr>
        <w:t>реализовано абонентам, величина потерь при транс</w:t>
      </w:r>
      <w:r w:rsidR="004A1C5A" w:rsidRPr="002B02E2">
        <w:rPr>
          <w:rFonts w:ascii="Times New Roman" w:hAnsi="Times New Roman"/>
          <w:sz w:val="28"/>
          <w:szCs w:val="28"/>
        </w:rPr>
        <w:t>портировке воды составляет 186,6</w:t>
      </w:r>
      <w:r w:rsidRPr="002B02E2">
        <w:rPr>
          <w:rFonts w:ascii="Times New Roman" w:hAnsi="Times New Roman"/>
          <w:sz w:val="28"/>
          <w:szCs w:val="28"/>
        </w:rPr>
        <w:t xml:space="preserve"> тыс.м</w:t>
      </w:r>
      <w:r w:rsidRPr="002B02E2">
        <w:rPr>
          <w:rFonts w:ascii="Times New Roman" w:hAnsi="Times New Roman"/>
          <w:sz w:val="28"/>
          <w:szCs w:val="28"/>
          <w:vertAlign w:val="superscript"/>
        </w:rPr>
        <w:t>3</w:t>
      </w:r>
      <w:r w:rsidR="004A1C5A" w:rsidRPr="002B02E2">
        <w:rPr>
          <w:rFonts w:ascii="Times New Roman" w:hAnsi="Times New Roman"/>
          <w:sz w:val="28"/>
          <w:szCs w:val="28"/>
        </w:rPr>
        <w:t>, или 52,4</w:t>
      </w:r>
      <w:r w:rsidRPr="002B02E2">
        <w:rPr>
          <w:rFonts w:ascii="Times New Roman" w:hAnsi="Times New Roman"/>
          <w:sz w:val="28"/>
          <w:szCs w:val="28"/>
        </w:rPr>
        <w:t>% от всего объема поднятой воды.</w:t>
      </w:r>
      <w:r w:rsidR="004A1C5A" w:rsidRPr="002B02E2">
        <w:rPr>
          <w:rFonts w:ascii="Times New Roman" w:hAnsi="Times New Roman"/>
          <w:sz w:val="28"/>
          <w:szCs w:val="28"/>
        </w:rPr>
        <w:t xml:space="preserve"> За 2021</w:t>
      </w:r>
      <w:r w:rsidRPr="002B02E2">
        <w:rPr>
          <w:rFonts w:ascii="Times New Roman" w:hAnsi="Times New Roman"/>
          <w:sz w:val="28"/>
          <w:szCs w:val="28"/>
        </w:rPr>
        <w:t xml:space="preserve"> год произошло 25 порывов, это как минимум по два порыва в месяц.</w:t>
      </w:r>
    </w:p>
    <w:p w:rsidR="007173B4" w:rsidRPr="002B02E2" w:rsidRDefault="007173B4" w:rsidP="007173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Специалистами участка водоснабжени</w:t>
      </w:r>
      <w:r w:rsidR="00560ED6" w:rsidRPr="002B02E2">
        <w:rPr>
          <w:rFonts w:ascii="Times New Roman" w:hAnsi="Times New Roman"/>
          <w:sz w:val="28"/>
          <w:szCs w:val="28"/>
        </w:rPr>
        <w:t>я</w:t>
      </w:r>
      <w:r w:rsidRPr="002B02E2">
        <w:rPr>
          <w:rFonts w:ascii="Times New Roman" w:hAnsi="Times New Roman"/>
          <w:sz w:val="28"/>
          <w:szCs w:val="28"/>
        </w:rPr>
        <w:t xml:space="preserve"> проводится большой объём работы по поддержанию оборудования и водопроводных сетей в технически исправном </w:t>
      </w:r>
      <w:r w:rsidR="004A1C5A" w:rsidRPr="002B02E2">
        <w:rPr>
          <w:rFonts w:ascii="Times New Roman" w:hAnsi="Times New Roman"/>
          <w:sz w:val="28"/>
          <w:szCs w:val="28"/>
        </w:rPr>
        <w:t>состоянии</w:t>
      </w:r>
      <w:r w:rsidR="00560ED6" w:rsidRPr="002B02E2">
        <w:rPr>
          <w:rFonts w:ascii="Times New Roman" w:hAnsi="Times New Roman"/>
          <w:sz w:val="28"/>
          <w:szCs w:val="28"/>
        </w:rPr>
        <w:t xml:space="preserve">. </w:t>
      </w:r>
    </w:p>
    <w:p w:rsidR="007173B4" w:rsidRPr="002B02E2" w:rsidRDefault="00560ED6" w:rsidP="007173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Ц</w:t>
      </w:r>
      <w:r w:rsidR="007173B4" w:rsidRPr="002B02E2">
        <w:rPr>
          <w:rFonts w:ascii="Times New Roman" w:hAnsi="Times New Roman"/>
          <w:sz w:val="28"/>
          <w:szCs w:val="28"/>
        </w:rPr>
        <w:t>ентральн</w:t>
      </w:r>
      <w:r w:rsidRPr="002B02E2">
        <w:rPr>
          <w:rFonts w:ascii="Times New Roman" w:hAnsi="Times New Roman"/>
          <w:sz w:val="28"/>
          <w:szCs w:val="28"/>
        </w:rPr>
        <w:t>ым</w:t>
      </w:r>
      <w:r w:rsidR="007173B4" w:rsidRPr="002B02E2">
        <w:rPr>
          <w:rFonts w:ascii="Times New Roman" w:hAnsi="Times New Roman"/>
          <w:sz w:val="28"/>
          <w:szCs w:val="28"/>
        </w:rPr>
        <w:t xml:space="preserve"> водоснабжени</w:t>
      </w:r>
      <w:r w:rsidRPr="002B02E2">
        <w:rPr>
          <w:rFonts w:ascii="Times New Roman" w:hAnsi="Times New Roman"/>
          <w:sz w:val="28"/>
          <w:szCs w:val="28"/>
        </w:rPr>
        <w:t>ем</w:t>
      </w:r>
      <w:r w:rsidR="007173B4" w:rsidRPr="002B02E2">
        <w:rPr>
          <w:rFonts w:ascii="Times New Roman" w:hAnsi="Times New Roman"/>
          <w:sz w:val="28"/>
          <w:szCs w:val="28"/>
        </w:rPr>
        <w:t xml:space="preserve"> пользуются в 2209 домовладениях, это около 38 % населения</w:t>
      </w:r>
      <w:r w:rsidRPr="002B02E2">
        <w:rPr>
          <w:rFonts w:ascii="Times New Roman" w:hAnsi="Times New Roman"/>
          <w:sz w:val="28"/>
          <w:szCs w:val="28"/>
        </w:rPr>
        <w:t xml:space="preserve"> проживающего на территории ж.д. ст. Шентала</w:t>
      </w:r>
    </w:p>
    <w:p w:rsidR="007173B4" w:rsidRPr="002B02E2" w:rsidRDefault="007173B4" w:rsidP="004A1C5A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2B02E2">
        <w:rPr>
          <w:rFonts w:ascii="Times New Roman" w:hAnsi="Times New Roman"/>
          <w:color w:val="FF0000"/>
          <w:sz w:val="28"/>
          <w:szCs w:val="28"/>
        </w:rPr>
        <w:t>Произведено товаров и услуг по участку водоснабжени</w:t>
      </w:r>
      <w:r w:rsidR="00560ED6" w:rsidRPr="002B02E2">
        <w:rPr>
          <w:rFonts w:ascii="Times New Roman" w:hAnsi="Times New Roman"/>
          <w:color w:val="FF0000"/>
          <w:sz w:val="28"/>
          <w:szCs w:val="28"/>
        </w:rPr>
        <w:t xml:space="preserve">я </w:t>
      </w:r>
      <w:r w:rsidRPr="002B02E2">
        <w:rPr>
          <w:rFonts w:ascii="Times New Roman" w:hAnsi="Times New Roman"/>
          <w:color w:val="FF0000"/>
          <w:sz w:val="28"/>
          <w:szCs w:val="28"/>
        </w:rPr>
        <w:t>на сумму 8 млн. 52 тысячи рублей, при этом произведено затрат на сумму 9 млн. 771 тысяча рублей. Убыток от данного вида деятельности составляет сумму 1 млн. 719 тысяч рублей.</w:t>
      </w:r>
    </w:p>
    <w:p w:rsidR="007173B4" w:rsidRPr="002B02E2" w:rsidRDefault="007173B4" w:rsidP="00D019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B02E2">
        <w:rPr>
          <w:rFonts w:ascii="Times New Roman" w:hAnsi="Times New Roman"/>
          <w:b/>
          <w:sz w:val="28"/>
          <w:szCs w:val="28"/>
          <w:u w:val="single"/>
        </w:rPr>
        <w:t>Теплоснабжение</w:t>
      </w:r>
    </w:p>
    <w:p w:rsidR="007173B4" w:rsidRPr="002B02E2" w:rsidRDefault="007173B4" w:rsidP="007173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В хозяйственном ведении МП «Шенталинское ПОЖКХ» находятся 11 котельных. На территории ст. Шентала эксплуатируются 9 котельных, дв</w:t>
      </w:r>
      <w:r w:rsidR="00560ED6" w:rsidRPr="002B02E2">
        <w:rPr>
          <w:rFonts w:ascii="Times New Roman" w:hAnsi="Times New Roman"/>
          <w:sz w:val="28"/>
          <w:szCs w:val="28"/>
        </w:rPr>
        <w:t>е</w:t>
      </w:r>
      <w:r w:rsidRPr="002B02E2">
        <w:rPr>
          <w:rFonts w:ascii="Times New Roman" w:hAnsi="Times New Roman"/>
          <w:sz w:val="28"/>
          <w:szCs w:val="28"/>
        </w:rPr>
        <w:t xml:space="preserve"> из которых промышленные и 7 миникотельных. Общая площадь отапливаемых объектов на ст. Шентала составляет 62,8 тыс.м</w:t>
      </w:r>
      <w:r w:rsidR="00160F48" w:rsidRPr="002B02E2">
        <w:rPr>
          <w:rFonts w:ascii="Times New Roman" w:hAnsi="Times New Roman"/>
          <w:sz w:val="28"/>
          <w:szCs w:val="28"/>
          <w:vertAlign w:val="superscript"/>
        </w:rPr>
        <w:t>2</w:t>
      </w:r>
      <w:bookmarkStart w:id="5" w:name="_GoBack"/>
      <w:bookmarkEnd w:id="5"/>
      <w:r w:rsidRPr="002B02E2">
        <w:rPr>
          <w:rFonts w:ascii="Times New Roman" w:hAnsi="Times New Roman"/>
          <w:sz w:val="28"/>
          <w:szCs w:val="28"/>
        </w:rPr>
        <w:t xml:space="preserve">, протяженность тепловых сетей в двухтрубном исчислении 6 км. 800 м. </w:t>
      </w:r>
    </w:p>
    <w:p w:rsidR="007173B4" w:rsidRPr="002B02E2" w:rsidRDefault="007173B4" w:rsidP="007173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Подготовка котельных к работе в отопительный сезон завершается традиционно ко 2 августа, а тепловых сетей к 15 сентября.</w:t>
      </w:r>
    </w:p>
    <w:p w:rsidR="007173B4" w:rsidRPr="002B02E2" w:rsidRDefault="007173B4" w:rsidP="007173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Ежегодно проводиться большой объём обязательных регламентных работ по техническому обслуживанию и ремонту основного и вспомогательного оборудования на источниках теплоснабжения, котельных.</w:t>
      </w:r>
    </w:p>
    <w:p w:rsidR="007173B4" w:rsidRPr="002B02E2" w:rsidRDefault="007173B4" w:rsidP="007173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lastRenderedPageBreak/>
        <w:t xml:space="preserve">В течение отопительного сезона поступают устные и письменные заявления и обращения по поводу нарушения температурного режима в отдельных отапливаемых помещениях. </w:t>
      </w:r>
    </w:p>
    <w:p w:rsidR="007173B4" w:rsidRPr="002B02E2" w:rsidRDefault="007173B4" w:rsidP="007173B4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2B02E2">
        <w:rPr>
          <w:rFonts w:ascii="Times New Roman" w:hAnsi="Times New Roman"/>
          <w:color w:val="FF0000"/>
          <w:sz w:val="28"/>
          <w:szCs w:val="28"/>
        </w:rPr>
        <w:t xml:space="preserve">Произведено товаров и услуг по участку теплоснабжение на сумму </w:t>
      </w:r>
      <w:r w:rsidR="00685E2F" w:rsidRPr="002B02E2">
        <w:rPr>
          <w:rFonts w:ascii="Times New Roman" w:hAnsi="Times New Roman"/>
          <w:color w:val="FF0000"/>
          <w:sz w:val="28"/>
          <w:szCs w:val="28"/>
        </w:rPr>
        <w:t>33 млн. 1562</w:t>
      </w:r>
      <w:r w:rsidRPr="002B02E2">
        <w:rPr>
          <w:rFonts w:ascii="Times New Roman" w:hAnsi="Times New Roman"/>
          <w:color w:val="FF0000"/>
          <w:sz w:val="28"/>
          <w:szCs w:val="28"/>
        </w:rPr>
        <w:t xml:space="preserve"> тысяч рублей. Произведено затрат на сумму </w:t>
      </w:r>
      <w:r w:rsidR="00685E2F" w:rsidRPr="002B02E2">
        <w:rPr>
          <w:rFonts w:ascii="Times New Roman" w:hAnsi="Times New Roman"/>
          <w:color w:val="FF0000"/>
          <w:sz w:val="28"/>
          <w:szCs w:val="28"/>
        </w:rPr>
        <w:t>31 млн. 631</w:t>
      </w:r>
      <w:r w:rsidRPr="002B02E2">
        <w:rPr>
          <w:rFonts w:ascii="Times New Roman" w:hAnsi="Times New Roman"/>
          <w:color w:val="FF0000"/>
          <w:sz w:val="28"/>
          <w:szCs w:val="28"/>
        </w:rPr>
        <w:t xml:space="preserve"> тысяч рублей</w:t>
      </w:r>
      <w:r w:rsidR="00685E2F" w:rsidRPr="002B02E2">
        <w:rPr>
          <w:rFonts w:ascii="Times New Roman" w:hAnsi="Times New Roman"/>
          <w:color w:val="FF0000"/>
          <w:sz w:val="28"/>
          <w:szCs w:val="28"/>
        </w:rPr>
        <w:t>. Доход</w:t>
      </w:r>
      <w:r w:rsidRPr="002B02E2">
        <w:rPr>
          <w:rFonts w:ascii="Times New Roman" w:hAnsi="Times New Roman"/>
          <w:color w:val="FF0000"/>
          <w:sz w:val="28"/>
          <w:szCs w:val="28"/>
        </w:rPr>
        <w:t xml:space="preserve"> от данного вида деятельности со</w:t>
      </w:r>
      <w:r w:rsidR="00685E2F" w:rsidRPr="002B02E2">
        <w:rPr>
          <w:rFonts w:ascii="Times New Roman" w:hAnsi="Times New Roman"/>
          <w:color w:val="FF0000"/>
          <w:sz w:val="28"/>
          <w:szCs w:val="28"/>
        </w:rPr>
        <w:t xml:space="preserve">ставил сумму 1млн. 930 </w:t>
      </w:r>
      <w:r w:rsidRPr="002B02E2">
        <w:rPr>
          <w:rFonts w:ascii="Times New Roman" w:hAnsi="Times New Roman"/>
          <w:color w:val="FF0000"/>
          <w:sz w:val="28"/>
          <w:szCs w:val="28"/>
        </w:rPr>
        <w:t xml:space="preserve"> тысяча рублей.</w:t>
      </w:r>
    </w:p>
    <w:p w:rsidR="007173B4" w:rsidRPr="002B02E2" w:rsidRDefault="007173B4" w:rsidP="007173B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1DDA" w:rsidRPr="002B02E2" w:rsidRDefault="00AE1DDA" w:rsidP="007173B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73B4" w:rsidRPr="002B02E2" w:rsidRDefault="007173B4" w:rsidP="00D019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B02E2">
        <w:rPr>
          <w:rFonts w:ascii="Times New Roman" w:hAnsi="Times New Roman"/>
          <w:b/>
          <w:sz w:val="28"/>
          <w:szCs w:val="28"/>
          <w:u w:val="single"/>
        </w:rPr>
        <w:t>Утилизация ТБО на Полигоне</w:t>
      </w:r>
    </w:p>
    <w:p w:rsidR="007173B4" w:rsidRPr="002B02E2" w:rsidRDefault="007173B4" w:rsidP="00D019D8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2B02E2">
        <w:rPr>
          <w:rFonts w:ascii="Times New Roman" w:hAnsi="Times New Roman"/>
          <w:color w:val="FF0000"/>
          <w:sz w:val="28"/>
          <w:szCs w:val="28"/>
        </w:rPr>
        <w:t xml:space="preserve">Произведено услуг в сфере деятельности по обращению с отходами на сумму </w:t>
      </w:r>
      <w:r w:rsidR="00685E2F" w:rsidRPr="002B02E2">
        <w:rPr>
          <w:rFonts w:ascii="Times New Roman" w:hAnsi="Times New Roman"/>
          <w:color w:val="FF0000"/>
          <w:sz w:val="28"/>
          <w:szCs w:val="28"/>
        </w:rPr>
        <w:t>664,2</w:t>
      </w:r>
      <w:r w:rsidRPr="002B02E2">
        <w:rPr>
          <w:rFonts w:ascii="Times New Roman" w:hAnsi="Times New Roman"/>
          <w:color w:val="FF0000"/>
          <w:sz w:val="28"/>
          <w:szCs w:val="28"/>
        </w:rPr>
        <w:t xml:space="preserve"> тысяча рублей, при этом произведено затрат на сумму </w:t>
      </w:r>
      <w:r w:rsidR="00685E2F" w:rsidRPr="002B02E2">
        <w:rPr>
          <w:rFonts w:ascii="Times New Roman" w:hAnsi="Times New Roman"/>
          <w:color w:val="FF0000"/>
          <w:sz w:val="28"/>
          <w:szCs w:val="28"/>
        </w:rPr>
        <w:t>919,3</w:t>
      </w:r>
      <w:r w:rsidRPr="002B02E2">
        <w:rPr>
          <w:rFonts w:ascii="Times New Roman" w:hAnsi="Times New Roman"/>
          <w:color w:val="FF0000"/>
          <w:sz w:val="28"/>
          <w:szCs w:val="28"/>
        </w:rPr>
        <w:t xml:space="preserve"> тысяча рублей.</w:t>
      </w:r>
      <w:r w:rsidR="00685E2F" w:rsidRPr="002B02E2">
        <w:rPr>
          <w:rFonts w:ascii="Times New Roman" w:hAnsi="Times New Roman"/>
          <w:color w:val="FF0000"/>
          <w:sz w:val="28"/>
          <w:szCs w:val="28"/>
        </w:rPr>
        <w:t xml:space="preserve"> Убыток</w:t>
      </w:r>
      <w:r w:rsidRPr="002B02E2">
        <w:rPr>
          <w:rFonts w:ascii="Times New Roman" w:hAnsi="Times New Roman"/>
          <w:color w:val="FF0000"/>
          <w:sz w:val="28"/>
          <w:szCs w:val="28"/>
        </w:rPr>
        <w:t xml:space="preserve"> от данного вида деятельности составила сумму </w:t>
      </w:r>
      <w:r w:rsidR="00685E2F" w:rsidRPr="002B02E2">
        <w:rPr>
          <w:rFonts w:ascii="Times New Roman" w:hAnsi="Times New Roman"/>
          <w:color w:val="FF0000"/>
          <w:sz w:val="28"/>
          <w:szCs w:val="28"/>
        </w:rPr>
        <w:t>255,1</w:t>
      </w:r>
      <w:r w:rsidRPr="002B02E2">
        <w:rPr>
          <w:rFonts w:ascii="Times New Roman" w:hAnsi="Times New Roman"/>
          <w:color w:val="FF0000"/>
          <w:sz w:val="28"/>
          <w:szCs w:val="28"/>
        </w:rPr>
        <w:t xml:space="preserve"> тысяч</w:t>
      </w:r>
      <w:r w:rsidR="00693AF2" w:rsidRPr="002B02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02E2">
        <w:rPr>
          <w:rFonts w:ascii="Times New Roman" w:hAnsi="Times New Roman"/>
          <w:color w:val="FF0000"/>
          <w:sz w:val="28"/>
          <w:szCs w:val="28"/>
        </w:rPr>
        <w:t>рублей.</w:t>
      </w:r>
    </w:p>
    <w:p w:rsidR="007173B4" w:rsidRPr="002B02E2" w:rsidRDefault="007173B4" w:rsidP="00D019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B02E2">
        <w:rPr>
          <w:rFonts w:ascii="Times New Roman" w:hAnsi="Times New Roman"/>
          <w:b/>
          <w:sz w:val="28"/>
          <w:szCs w:val="28"/>
          <w:u w:val="single"/>
        </w:rPr>
        <w:t>Вывоз ЖБО</w:t>
      </w:r>
    </w:p>
    <w:p w:rsidR="007173B4" w:rsidRPr="002B02E2" w:rsidRDefault="007173B4" w:rsidP="00685E2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Отдельно надо сказать об услугах по вывозу жидких бытовых отходов. Данная жилищная услуга - это самый убыточный вид деятельности, ввиду объективных факторов, как негерметичность жижесборников и старая техника, на восстановительный ремонт которой производится много затрат.</w:t>
      </w:r>
      <w:r w:rsidR="00CC2FE2" w:rsidRPr="002B02E2">
        <w:rPr>
          <w:rFonts w:ascii="Times New Roman" w:hAnsi="Times New Roman"/>
          <w:sz w:val="28"/>
          <w:szCs w:val="28"/>
        </w:rPr>
        <w:t xml:space="preserve"> </w:t>
      </w:r>
      <w:r w:rsidRPr="002B02E2">
        <w:rPr>
          <w:rFonts w:ascii="Times New Roman" w:hAnsi="Times New Roman"/>
          <w:sz w:val="28"/>
          <w:szCs w:val="28"/>
        </w:rPr>
        <w:t xml:space="preserve">МП «Шенталинское </w:t>
      </w:r>
      <w:r w:rsidR="001F5CA2" w:rsidRPr="002B02E2">
        <w:rPr>
          <w:rFonts w:ascii="Times New Roman" w:hAnsi="Times New Roman"/>
          <w:sz w:val="28"/>
          <w:szCs w:val="28"/>
        </w:rPr>
        <w:t xml:space="preserve"> </w:t>
      </w:r>
      <w:r w:rsidRPr="002B02E2">
        <w:rPr>
          <w:rFonts w:ascii="Times New Roman" w:hAnsi="Times New Roman"/>
          <w:sz w:val="28"/>
          <w:szCs w:val="28"/>
        </w:rPr>
        <w:t>ПОЖКХ» начисляет плату за услугу по вывозу жидких бытовых отходов абонентам – физическим лицам, проживающим в многоквартирных домах, исходя из объёма жидких бытовых отходов фактически вывезенных за учетный период. Вывоз ЖБО осуществляется в соответствие подаваемым заявкам и по факту вывоза оформляется акт с расчётом объема вывезенных жидких бытовых отходов.</w:t>
      </w:r>
    </w:p>
    <w:p w:rsidR="007173B4" w:rsidRPr="002B02E2" w:rsidRDefault="007173B4" w:rsidP="00D019D8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2B02E2">
        <w:rPr>
          <w:rFonts w:ascii="Times New Roman" w:hAnsi="Times New Roman"/>
          <w:color w:val="FF0000"/>
          <w:sz w:val="28"/>
          <w:szCs w:val="28"/>
        </w:rPr>
        <w:t xml:space="preserve">Произведено услуг по вывозу ЖБО на сумму </w:t>
      </w:r>
      <w:r w:rsidR="00685E2F" w:rsidRPr="002B02E2">
        <w:rPr>
          <w:rFonts w:ascii="Times New Roman" w:hAnsi="Times New Roman"/>
          <w:color w:val="FF0000"/>
          <w:sz w:val="28"/>
          <w:szCs w:val="28"/>
        </w:rPr>
        <w:t>3 млн. 384</w:t>
      </w:r>
      <w:r w:rsidRPr="002B02E2">
        <w:rPr>
          <w:rFonts w:ascii="Times New Roman" w:hAnsi="Times New Roman"/>
          <w:color w:val="FF0000"/>
          <w:sz w:val="28"/>
          <w:szCs w:val="28"/>
        </w:rPr>
        <w:t xml:space="preserve"> тысяч рублей, при этом произведено затрат на сумму </w:t>
      </w:r>
      <w:r w:rsidR="00685E2F" w:rsidRPr="002B02E2">
        <w:rPr>
          <w:rFonts w:ascii="Times New Roman" w:hAnsi="Times New Roman"/>
          <w:color w:val="FF0000"/>
          <w:sz w:val="28"/>
          <w:szCs w:val="28"/>
        </w:rPr>
        <w:t>4 млн. 895</w:t>
      </w:r>
      <w:r w:rsidRPr="002B02E2">
        <w:rPr>
          <w:rFonts w:ascii="Times New Roman" w:hAnsi="Times New Roman"/>
          <w:color w:val="FF0000"/>
          <w:sz w:val="28"/>
          <w:szCs w:val="28"/>
        </w:rPr>
        <w:t xml:space="preserve"> тысяч рублей. Убыток от данного вида деятельности составил сумму </w:t>
      </w:r>
      <w:r w:rsidR="00685E2F" w:rsidRPr="002B02E2">
        <w:rPr>
          <w:rFonts w:ascii="Times New Roman" w:hAnsi="Times New Roman"/>
          <w:color w:val="FF0000"/>
          <w:sz w:val="28"/>
          <w:szCs w:val="28"/>
        </w:rPr>
        <w:t>1 млн. 511</w:t>
      </w:r>
      <w:r w:rsidRPr="002B02E2">
        <w:rPr>
          <w:rFonts w:ascii="Times New Roman" w:hAnsi="Times New Roman"/>
          <w:color w:val="FF0000"/>
          <w:sz w:val="28"/>
          <w:szCs w:val="28"/>
        </w:rPr>
        <w:t xml:space="preserve"> тысяч рублей.</w:t>
      </w:r>
    </w:p>
    <w:p w:rsidR="0014410D" w:rsidRPr="002B02E2" w:rsidRDefault="00170872" w:rsidP="0073453D">
      <w:pPr>
        <w:ind w:firstLine="851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2B02E2">
        <w:rPr>
          <w:rFonts w:ascii="Times New Roman" w:hAnsi="Times New Roman"/>
          <w:color w:val="FF0000"/>
          <w:sz w:val="28"/>
          <w:szCs w:val="28"/>
        </w:rPr>
        <w:t>Общее количество техники 27 единиц различных марок. Услуг предоставлено на сумму 2 млн. 897 тыс. руб., затраты на содержание  составили 6 млн. 448 тыс. руб. Убыток  составил 3 млн. 551 тыс. руб.</w:t>
      </w:r>
    </w:p>
    <w:p w:rsidR="0014410D" w:rsidRPr="002B02E2" w:rsidRDefault="0014410D" w:rsidP="00144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      Управляющая организация</w:t>
      </w:r>
      <w:r w:rsidR="000720DD" w:rsidRPr="002B02E2">
        <w:rPr>
          <w:rFonts w:ascii="Times New Roman" w:hAnsi="Times New Roman"/>
          <w:sz w:val="28"/>
          <w:szCs w:val="28"/>
        </w:rPr>
        <w:t>,</w:t>
      </w:r>
      <w:r w:rsidRPr="002B02E2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</w:t>
      </w:r>
      <w:r w:rsidRPr="002B02E2">
        <w:rPr>
          <w:rFonts w:ascii="Times New Roman" w:hAnsi="Times New Roman"/>
          <w:b/>
          <w:color w:val="FF0000"/>
          <w:sz w:val="28"/>
          <w:szCs w:val="28"/>
        </w:rPr>
        <w:t>«Наш дом»</w:t>
      </w:r>
      <w:r w:rsidRPr="002B02E2">
        <w:rPr>
          <w:rFonts w:ascii="Times New Roman" w:hAnsi="Times New Roman"/>
          <w:sz w:val="28"/>
          <w:szCs w:val="28"/>
        </w:rPr>
        <w:t xml:space="preserve"> продолжает работу по содержанию, ремонту и техническому обслуживанию общего имущества</w:t>
      </w:r>
      <w:r w:rsidR="0073453D" w:rsidRPr="002B02E2">
        <w:rPr>
          <w:rFonts w:ascii="Times New Roman" w:hAnsi="Times New Roman"/>
          <w:sz w:val="28"/>
          <w:szCs w:val="28"/>
        </w:rPr>
        <w:t xml:space="preserve"> 49</w:t>
      </w:r>
      <w:r w:rsidRPr="002B02E2">
        <w:rPr>
          <w:rFonts w:ascii="Times New Roman" w:hAnsi="Times New Roman"/>
          <w:sz w:val="28"/>
          <w:szCs w:val="28"/>
        </w:rPr>
        <w:t xml:space="preserve"> многоквартирных домов</w:t>
      </w:r>
      <w:r w:rsidR="0073453D" w:rsidRPr="002B02E2">
        <w:rPr>
          <w:rFonts w:ascii="Times New Roman" w:hAnsi="Times New Roman"/>
          <w:sz w:val="28"/>
          <w:szCs w:val="28"/>
        </w:rPr>
        <w:t>, с которыми заключены договора.</w:t>
      </w:r>
    </w:p>
    <w:p w:rsidR="0014410D" w:rsidRPr="002B02E2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lastRenderedPageBreak/>
        <w:t xml:space="preserve">     За прошедший год  были оказаны услуги на сумму3 млн.500 тысяч руб. и произведены </w:t>
      </w:r>
      <w:r w:rsidR="000720DD" w:rsidRPr="002B02E2">
        <w:rPr>
          <w:rFonts w:ascii="Times New Roman" w:hAnsi="Times New Roman"/>
          <w:sz w:val="28"/>
          <w:szCs w:val="28"/>
        </w:rPr>
        <w:t xml:space="preserve">следующие </w:t>
      </w:r>
      <w:r w:rsidRPr="002B02E2">
        <w:rPr>
          <w:rFonts w:ascii="Times New Roman" w:hAnsi="Times New Roman"/>
          <w:sz w:val="28"/>
          <w:szCs w:val="28"/>
        </w:rPr>
        <w:t>работы, в том числе и в рассрочку:</w:t>
      </w:r>
    </w:p>
    <w:p w:rsidR="0014410D" w:rsidRPr="002B02E2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- ремонт подъездов домов и укладка половой плитки </w:t>
      </w:r>
    </w:p>
    <w:p w:rsidR="0014410D" w:rsidRPr="002B02E2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- ремонт панельных швов фасадов </w:t>
      </w:r>
    </w:p>
    <w:p w:rsidR="0014410D" w:rsidRPr="002B02E2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- ремонт отопительных систем МКД</w:t>
      </w:r>
    </w:p>
    <w:p w:rsidR="0014410D" w:rsidRPr="002B02E2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- ремонт водопроводных и канализационных стояков </w:t>
      </w:r>
    </w:p>
    <w:p w:rsidR="0014410D" w:rsidRPr="002B02E2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- прочистка коллекторных труб между колодцами </w:t>
      </w:r>
    </w:p>
    <w:p w:rsidR="0014410D" w:rsidRPr="002B02E2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- частичный ремонт мягкой кровли и частичная замена износившегося шиферного покрытия, ремонт примыканий вентиляционных каналов к кровле </w:t>
      </w:r>
    </w:p>
    <w:p w:rsidR="0014410D" w:rsidRPr="002B02E2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- установка металлических входных дверей </w:t>
      </w:r>
    </w:p>
    <w:p w:rsidR="0014410D" w:rsidRPr="002B02E2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- установка нового узла учета тепловой энергии</w:t>
      </w:r>
    </w:p>
    <w:p w:rsidR="0014410D" w:rsidRPr="002B02E2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- ремонт задвижек на общедомовой теплотрассе</w:t>
      </w:r>
    </w:p>
    <w:p w:rsidR="0014410D" w:rsidRPr="002B02E2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- замена вышедших из строя приборов учета холодного водоснабжения</w:t>
      </w:r>
    </w:p>
    <w:p w:rsidR="0014410D" w:rsidRPr="002B02E2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- устройство входных козырьков и боковин под ними для обеспечения безопасности жителей в зимний период</w:t>
      </w:r>
    </w:p>
    <w:p w:rsidR="0014410D" w:rsidRPr="002B02E2" w:rsidRDefault="0073453D" w:rsidP="0014410D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  - установка</w:t>
      </w:r>
      <w:r w:rsidR="0014410D" w:rsidRPr="002B02E2">
        <w:rPr>
          <w:rFonts w:ascii="Times New Roman" w:hAnsi="Times New Roman"/>
          <w:sz w:val="28"/>
          <w:szCs w:val="28"/>
        </w:rPr>
        <w:t xml:space="preserve"> новых и замена вышедших из строя энергосберегающих датчиков движения и датчиков шума на осветительные приборы в подъездах; </w:t>
      </w:r>
      <w:r w:rsidRPr="002B02E2">
        <w:rPr>
          <w:rFonts w:ascii="Times New Roman" w:hAnsi="Times New Roman"/>
          <w:sz w:val="28"/>
          <w:szCs w:val="28"/>
        </w:rPr>
        <w:t xml:space="preserve"> - </w:t>
      </w:r>
      <w:r w:rsidR="0014410D" w:rsidRPr="002B02E2">
        <w:rPr>
          <w:rFonts w:ascii="Times New Roman" w:hAnsi="Times New Roman"/>
          <w:sz w:val="28"/>
          <w:szCs w:val="28"/>
        </w:rPr>
        <w:t>установка доводчиков на входные двери подъездов, частичный ремонт информационных стендов в подъездах жилых домов.</w:t>
      </w:r>
    </w:p>
    <w:p w:rsidR="0014410D" w:rsidRPr="002B02E2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     Двери в подвальные и чердачные помещения заменены либо отремонтированы, оснащаются решетчатыми дверями для возможности проветривания без нарушения закона о соблюдении антитеррористической безопасности.</w:t>
      </w:r>
    </w:p>
    <w:p w:rsidR="0014410D" w:rsidRPr="002B02E2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     В течение зимнего периода регулярно по мере необходимости проводится очистка кровли и козырьков над входами в подъезды всех домов от снеговых шапок и наледей. </w:t>
      </w:r>
    </w:p>
    <w:p w:rsidR="0014410D" w:rsidRPr="002B02E2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    При возникновении необходимости проводится откачка грунтовых вод из подвальных помещений.</w:t>
      </w:r>
    </w:p>
    <w:p w:rsidR="0014410D" w:rsidRPr="002B02E2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     При поступлении заявок от жителей, в том числе и частного сектора, устраняются засоры в канализационных системах, которые возникают по причине попадания в системы по вине жителей инородных предметов, таких как ветошь, влажные </w:t>
      </w:r>
      <w:r w:rsidRPr="002B02E2">
        <w:rPr>
          <w:rFonts w:ascii="Times New Roman" w:hAnsi="Times New Roman"/>
          <w:sz w:val="28"/>
          <w:szCs w:val="28"/>
        </w:rPr>
        <w:lastRenderedPageBreak/>
        <w:t xml:space="preserve">салфетки, предметы личной гигиены, а также вследствие отложения на стенках труб жира и остатков бытовой химии.    </w:t>
      </w:r>
    </w:p>
    <w:p w:rsidR="0014410D" w:rsidRPr="002B02E2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   По итогам 2021 года проведены очередные  общие собрания собственников жилых помещений в  многоквартирных домах в заочной форме, на которых управляющая организация отчиталась за проведенные в 2021 году работы, определились планы работ, утвердились тарифы оплаты содержания общего имущества на 2022 год. </w:t>
      </w:r>
    </w:p>
    <w:p w:rsidR="0014410D" w:rsidRPr="002B02E2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     О текущей работе управляющей организации, об изменениях в  действующем законодательстве в сфере ЖКХ можно получить сведения на информационном стенде в офисе ООО «Наш дом». Там же в открытом доступе находятся финансовые отчеты по лицевым счетам многоквартирных домов. По итогам прошедшего года задолженность собственников по оплате содержания и ремонта общего имущества перед управляющей организацией возросла и составляет порядка двух миллионов рублей. Ведется работа по взысканию задолженностей в судебном и досудебном порядке.</w:t>
      </w:r>
    </w:p>
    <w:p w:rsidR="0014410D" w:rsidRPr="002B02E2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     В управляющей организации работает круглосуточная аварийно-диспетчерская служба, номер телефона которой размещен на платежных документах и на информационных стендах.</w:t>
      </w:r>
    </w:p>
    <w:p w:rsidR="00D46039" w:rsidRPr="002B02E2" w:rsidRDefault="00DE2D56" w:rsidP="00D46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2E2">
        <w:rPr>
          <w:rFonts w:ascii="Times New Roman" w:hAnsi="Times New Roman"/>
          <w:sz w:val="28"/>
          <w:szCs w:val="28"/>
          <w:lang w:eastAsia="ru-RU"/>
        </w:rPr>
        <w:t>В  связи с изменениями в жилищно</w:t>
      </w:r>
      <w:r w:rsidR="000720DD" w:rsidRPr="002B02E2">
        <w:rPr>
          <w:rFonts w:ascii="Times New Roman" w:hAnsi="Times New Roman"/>
          <w:sz w:val="28"/>
          <w:szCs w:val="28"/>
          <w:lang w:eastAsia="ru-RU"/>
        </w:rPr>
        <w:t>м</w:t>
      </w:r>
      <w:r w:rsidRPr="002B02E2">
        <w:rPr>
          <w:rFonts w:ascii="Times New Roman" w:hAnsi="Times New Roman"/>
          <w:sz w:val="28"/>
          <w:szCs w:val="28"/>
          <w:lang w:eastAsia="ru-RU"/>
        </w:rPr>
        <w:t xml:space="preserve"> законодательств</w:t>
      </w:r>
      <w:r w:rsidR="000720DD" w:rsidRPr="002B02E2">
        <w:rPr>
          <w:rFonts w:ascii="Times New Roman" w:hAnsi="Times New Roman"/>
          <w:sz w:val="28"/>
          <w:szCs w:val="28"/>
          <w:lang w:eastAsia="ru-RU"/>
        </w:rPr>
        <w:t>е</w:t>
      </w:r>
      <w:r w:rsidRPr="002B02E2">
        <w:rPr>
          <w:rFonts w:ascii="Times New Roman" w:hAnsi="Times New Roman"/>
          <w:sz w:val="28"/>
          <w:szCs w:val="28"/>
          <w:lang w:eastAsia="ru-RU"/>
        </w:rPr>
        <w:t xml:space="preserve"> в части капитального ремонта жилого фонда, </w:t>
      </w:r>
      <w:r w:rsidR="000720DD" w:rsidRPr="002B02E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B02E2">
        <w:rPr>
          <w:rFonts w:ascii="Times New Roman" w:hAnsi="Times New Roman"/>
          <w:sz w:val="28"/>
          <w:szCs w:val="28"/>
          <w:lang w:eastAsia="ru-RU"/>
        </w:rPr>
        <w:t>соответствии с по</w:t>
      </w:r>
      <w:r w:rsidR="00B760BD" w:rsidRPr="002B02E2">
        <w:rPr>
          <w:rFonts w:ascii="Times New Roman" w:hAnsi="Times New Roman"/>
          <w:sz w:val="28"/>
          <w:szCs w:val="28"/>
          <w:lang w:eastAsia="ru-RU"/>
        </w:rPr>
        <w:t>ложениями ЖК РФ,  в</w:t>
      </w:r>
      <w:r w:rsidRPr="002B02E2">
        <w:rPr>
          <w:rFonts w:ascii="Times New Roman" w:hAnsi="Times New Roman"/>
          <w:sz w:val="28"/>
          <w:szCs w:val="28"/>
          <w:lang w:eastAsia="ru-RU"/>
        </w:rPr>
        <w:t xml:space="preserve"> Самар</w:t>
      </w:r>
      <w:r w:rsidR="00B760BD" w:rsidRPr="002B02E2">
        <w:rPr>
          <w:rFonts w:ascii="Times New Roman" w:hAnsi="Times New Roman"/>
          <w:sz w:val="28"/>
          <w:szCs w:val="28"/>
          <w:lang w:eastAsia="ru-RU"/>
        </w:rPr>
        <w:t xml:space="preserve">ской   области принят </w:t>
      </w:r>
      <w:r w:rsidRPr="002B02E2">
        <w:rPr>
          <w:rFonts w:ascii="Times New Roman" w:hAnsi="Times New Roman"/>
          <w:sz w:val="28"/>
          <w:szCs w:val="28"/>
          <w:lang w:eastAsia="ru-RU"/>
        </w:rPr>
        <w:t xml:space="preserve">закон «О      проведении капитального ремонта общего имущества в многоквартирных домах, </w:t>
      </w:r>
      <w:r w:rsidR="000720DD" w:rsidRPr="002B0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02E2">
        <w:rPr>
          <w:rFonts w:ascii="Times New Roman" w:hAnsi="Times New Roman"/>
          <w:sz w:val="28"/>
          <w:szCs w:val="28"/>
          <w:lang w:eastAsia="ru-RU"/>
        </w:rPr>
        <w:t xml:space="preserve">расположенных на территории Самарской  области». </w:t>
      </w:r>
      <w:r w:rsidR="00D46039" w:rsidRPr="002B02E2">
        <w:rPr>
          <w:rFonts w:ascii="Times New Roman" w:hAnsi="Times New Roman"/>
          <w:sz w:val="28"/>
          <w:szCs w:val="28"/>
          <w:lang w:eastAsia="ru-RU"/>
        </w:rPr>
        <w:t>Постановлением Правительства Самарской области №216 от 06.04.2017г. внесены изменения в региональную программу на плановый период на 2014-2053 годы.</w:t>
      </w:r>
      <w:r w:rsidR="000720DD" w:rsidRPr="002B0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039" w:rsidRPr="002B02E2">
        <w:rPr>
          <w:rFonts w:ascii="Times New Roman" w:hAnsi="Times New Roman"/>
          <w:sz w:val="28"/>
          <w:szCs w:val="28"/>
          <w:lang w:eastAsia="ru-RU"/>
        </w:rPr>
        <w:t>Региональная программа капитального ремонта, устанавливает  перечень многоквартирных домов на территории Самарской  области, подлежащих</w:t>
      </w:r>
      <w:r w:rsidR="00176691" w:rsidRPr="002B02E2">
        <w:rPr>
          <w:rFonts w:ascii="Times New Roman" w:hAnsi="Times New Roman"/>
          <w:sz w:val="28"/>
          <w:szCs w:val="28"/>
          <w:lang w:eastAsia="ru-RU"/>
        </w:rPr>
        <w:t xml:space="preserve"> капитальному ремонту в 2014-205</w:t>
      </w:r>
      <w:r w:rsidR="00D46039" w:rsidRPr="002B02E2">
        <w:rPr>
          <w:rFonts w:ascii="Times New Roman" w:hAnsi="Times New Roman"/>
          <w:sz w:val="28"/>
          <w:szCs w:val="28"/>
          <w:lang w:eastAsia="ru-RU"/>
        </w:rPr>
        <w:t xml:space="preserve">3 годах, перечень работ, производимых в рамках капитального ремонта. </w:t>
      </w:r>
    </w:p>
    <w:p w:rsidR="00626928" w:rsidRPr="002B02E2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2E2">
        <w:rPr>
          <w:rFonts w:ascii="Times New Roman" w:hAnsi="Times New Roman"/>
          <w:sz w:val="28"/>
          <w:szCs w:val="28"/>
          <w:lang w:eastAsia="ru-RU"/>
        </w:rPr>
        <w:t xml:space="preserve"> Работает Некоммерческая организация «Региональный оператор Самарской области «Фонд капитального ремонта». </w:t>
      </w:r>
      <w:r w:rsidR="00061186" w:rsidRPr="002B02E2">
        <w:rPr>
          <w:rFonts w:ascii="Times New Roman" w:hAnsi="Times New Roman"/>
          <w:sz w:val="28"/>
          <w:szCs w:val="28"/>
          <w:lang w:eastAsia="ru-RU"/>
        </w:rPr>
        <w:t xml:space="preserve"> В з</w:t>
      </w:r>
      <w:r w:rsidRPr="002B02E2">
        <w:rPr>
          <w:rFonts w:ascii="Times New Roman" w:hAnsi="Times New Roman"/>
          <w:sz w:val="28"/>
          <w:szCs w:val="28"/>
          <w:lang w:eastAsia="ru-RU"/>
        </w:rPr>
        <w:t>адачи</w:t>
      </w:r>
      <w:r w:rsidR="00061186" w:rsidRPr="002B02E2">
        <w:rPr>
          <w:rFonts w:ascii="Times New Roman" w:hAnsi="Times New Roman"/>
          <w:sz w:val="28"/>
          <w:szCs w:val="28"/>
          <w:lang w:eastAsia="ru-RU"/>
        </w:rPr>
        <w:t>,</w:t>
      </w:r>
      <w:r w:rsidRPr="002B02E2">
        <w:rPr>
          <w:rFonts w:ascii="Times New Roman" w:hAnsi="Times New Roman"/>
          <w:sz w:val="28"/>
          <w:szCs w:val="28"/>
          <w:lang w:eastAsia="ru-RU"/>
        </w:rPr>
        <w:t xml:space="preserve">  которого входит:  накопление взносов на капитальный ремонт на счете фонда;  финансирование расходов на капитальный ремонт; заключение договоров с подрядчиками на выполнение работ по капитальному ремонту общего имущества в МКД;  открытие специальных счетов в случае принятия такого решения собственниками помещений.</w:t>
      </w:r>
      <w:r w:rsidR="000720DD" w:rsidRPr="002B0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69C1" w:rsidRPr="002B02E2">
        <w:rPr>
          <w:rFonts w:ascii="Times New Roman" w:hAnsi="Times New Roman"/>
          <w:sz w:val="28"/>
          <w:szCs w:val="28"/>
          <w:lang w:eastAsia="ru-RU"/>
        </w:rPr>
        <w:t>В 2021</w:t>
      </w:r>
      <w:r w:rsidR="00E91D3E" w:rsidRPr="002B02E2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Pr="002B02E2">
        <w:rPr>
          <w:rFonts w:ascii="Times New Roman" w:hAnsi="Times New Roman"/>
          <w:sz w:val="28"/>
          <w:szCs w:val="28"/>
          <w:lang w:eastAsia="ru-RU"/>
        </w:rPr>
        <w:t xml:space="preserve"> показатели по собираемости накопления взн</w:t>
      </w:r>
      <w:r w:rsidR="004774E2" w:rsidRPr="002B02E2">
        <w:rPr>
          <w:rFonts w:ascii="Times New Roman" w:hAnsi="Times New Roman"/>
          <w:sz w:val="28"/>
          <w:szCs w:val="28"/>
          <w:lang w:eastAsia="ru-RU"/>
        </w:rPr>
        <w:t>осов в фонд капитального ремонта</w:t>
      </w:r>
      <w:r w:rsidR="00E91D3E" w:rsidRPr="002B02E2">
        <w:rPr>
          <w:rFonts w:ascii="Times New Roman" w:hAnsi="Times New Roman"/>
          <w:sz w:val="28"/>
          <w:szCs w:val="28"/>
          <w:lang w:eastAsia="ru-RU"/>
        </w:rPr>
        <w:t xml:space="preserve"> составили   9</w:t>
      </w:r>
      <w:r w:rsidR="00152998" w:rsidRPr="002B02E2">
        <w:rPr>
          <w:rFonts w:ascii="Times New Roman" w:hAnsi="Times New Roman"/>
          <w:sz w:val="28"/>
          <w:szCs w:val="28"/>
          <w:lang w:eastAsia="ru-RU"/>
        </w:rPr>
        <w:t>3</w:t>
      </w:r>
      <w:r w:rsidR="00E91D3E" w:rsidRPr="002B02E2">
        <w:rPr>
          <w:rFonts w:ascii="Times New Roman" w:hAnsi="Times New Roman"/>
          <w:sz w:val="28"/>
          <w:szCs w:val="28"/>
          <w:lang w:eastAsia="ru-RU"/>
        </w:rPr>
        <w:t>,</w:t>
      </w:r>
      <w:r w:rsidR="00152998" w:rsidRPr="002B02E2">
        <w:rPr>
          <w:rFonts w:ascii="Times New Roman" w:hAnsi="Times New Roman"/>
          <w:sz w:val="28"/>
          <w:szCs w:val="28"/>
          <w:lang w:eastAsia="ru-RU"/>
        </w:rPr>
        <w:t>21</w:t>
      </w:r>
      <w:r w:rsidR="00E91D3E" w:rsidRPr="002B02E2"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="00BE0B18" w:rsidRPr="002B02E2">
        <w:rPr>
          <w:rFonts w:ascii="Times New Roman" w:hAnsi="Times New Roman"/>
          <w:sz w:val="28"/>
          <w:szCs w:val="28"/>
          <w:lang w:eastAsia="ru-RU"/>
        </w:rPr>
        <w:t xml:space="preserve"> За период с 01 авг</w:t>
      </w:r>
      <w:r w:rsidR="005510D5" w:rsidRPr="002B02E2">
        <w:rPr>
          <w:rFonts w:ascii="Times New Roman" w:hAnsi="Times New Roman"/>
          <w:sz w:val="28"/>
          <w:szCs w:val="28"/>
          <w:lang w:eastAsia="ru-RU"/>
        </w:rPr>
        <w:t xml:space="preserve">уста 2014 года по 31 </w:t>
      </w:r>
      <w:r w:rsidR="008D33A6" w:rsidRPr="002B02E2">
        <w:rPr>
          <w:rFonts w:ascii="Times New Roman" w:hAnsi="Times New Roman"/>
          <w:sz w:val="28"/>
          <w:szCs w:val="28"/>
          <w:lang w:eastAsia="ru-RU"/>
        </w:rPr>
        <w:t>декабря</w:t>
      </w:r>
      <w:r w:rsidR="005510D5" w:rsidRPr="002B02E2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BE0B18" w:rsidRPr="002B02E2">
        <w:rPr>
          <w:rFonts w:ascii="Times New Roman" w:hAnsi="Times New Roman"/>
          <w:sz w:val="28"/>
          <w:szCs w:val="28"/>
          <w:lang w:eastAsia="ru-RU"/>
        </w:rPr>
        <w:t>г. н</w:t>
      </w:r>
      <w:r w:rsidR="000A57AC" w:rsidRPr="002B02E2">
        <w:rPr>
          <w:rFonts w:ascii="Times New Roman" w:hAnsi="Times New Roman"/>
          <w:sz w:val="28"/>
          <w:szCs w:val="28"/>
          <w:lang w:eastAsia="ru-RU"/>
        </w:rPr>
        <w:t xml:space="preserve">ачислено </w:t>
      </w:r>
      <w:r w:rsidR="008D33A6" w:rsidRPr="002B02E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A57AC" w:rsidRPr="002B02E2">
        <w:rPr>
          <w:rFonts w:ascii="Times New Roman" w:hAnsi="Times New Roman"/>
          <w:sz w:val="28"/>
          <w:szCs w:val="28"/>
          <w:lang w:eastAsia="ru-RU"/>
        </w:rPr>
        <w:t>1</w:t>
      </w:r>
      <w:r w:rsidR="008D33A6" w:rsidRPr="002B02E2"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="00772499" w:rsidRPr="002B02E2">
        <w:rPr>
          <w:rFonts w:ascii="Times New Roman" w:hAnsi="Times New Roman"/>
          <w:sz w:val="28"/>
          <w:szCs w:val="28"/>
          <w:lang w:eastAsia="ru-RU"/>
        </w:rPr>
        <w:t xml:space="preserve">млн. </w:t>
      </w:r>
      <w:r w:rsidR="008D33A6" w:rsidRPr="002B02E2">
        <w:rPr>
          <w:rFonts w:ascii="Times New Roman" w:hAnsi="Times New Roman"/>
          <w:sz w:val="28"/>
          <w:szCs w:val="28"/>
          <w:lang w:eastAsia="ru-RU"/>
        </w:rPr>
        <w:t>401</w:t>
      </w:r>
      <w:r w:rsidR="00772499" w:rsidRPr="002B02E2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8D33A6" w:rsidRPr="002B02E2">
        <w:rPr>
          <w:rFonts w:ascii="Times New Roman" w:hAnsi="Times New Roman"/>
          <w:sz w:val="28"/>
          <w:szCs w:val="28"/>
          <w:lang w:eastAsia="ru-RU"/>
        </w:rPr>
        <w:t>а 800</w:t>
      </w:r>
      <w:r w:rsidR="00772499" w:rsidRPr="002B02E2">
        <w:rPr>
          <w:rFonts w:ascii="Times New Roman" w:hAnsi="Times New Roman"/>
          <w:sz w:val="28"/>
          <w:szCs w:val="28"/>
          <w:lang w:eastAsia="ru-RU"/>
        </w:rPr>
        <w:t xml:space="preserve"> руб.</w:t>
      </w:r>
      <w:r w:rsidR="008D33A6" w:rsidRPr="002B02E2">
        <w:rPr>
          <w:rFonts w:ascii="Times New Roman" w:hAnsi="Times New Roman"/>
          <w:sz w:val="28"/>
          <w:szCs w:val="28"/>
          <w:lang w:eastAsia="ru-RU"/>
        </w:rPr>
        <w:t>21</w:t>
      </w:r>
      <w:r w:rsidR="00772499" w:rsidRPr="002B02E2">
        <w:rPr>
          <w:rFonts w:ascii="Times New Roman" w:hAnsi="Times New Roman"/>
          <w:sz w:val="28"/>
          <w:szCs w:val="28"/>
          <w:lang w:eastAsia="ru-RU"/>
        </w:rPr>
        <w:t xml:space="preserve"> коп.</w:t>
      </w:r>
      <w:r w:rsidR="000720DD" w:rsidRPr="002B0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57AC" w:rsidRPr="002B02E2">
        <w:rPr>
          <w:rFonts w:ascii="Times New Roman" w:hAnsi="Times New Roman"/>
          <w:sz w:val="28"/>
          <w:szCs w:val="28"/>
          <w:lang w:eastAsia="ru-RU"/>
        </w:rPr>
        <w:t>оплачено 1</w:t>
      </w:r>
      <w:r w:rsidR="008D33A6" w:rsidRPr="002B02E2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="000A57AC" w:rsidRPr="002B02E2">
        <w:rPr>
          <w:rFonts w:ascii="Times New Roman" w:hAnsi="Times New Roman"/>
          <w:sz w:val="28"/>
          <w:szCs w:val="28"/>
          <w:lang w:eastAsia="ru-RU"/>
        </w:rPr>
        <w:t xml:space="preserve">млн. </w:t>
      </w:r>
      <w:r w:rsidR="008D33A6" w:rsidRPr="002B02E2">
        <w:rPr>
          <w:rFonts w:ascii="Times New Roman" w:hAnsi="Times New Roman"/>
          <w:sz w:val="28"/>
          <w:szCs w:val="28"/>
          <w:lang w:eastAsia="ru-RU"/>
        </w:rPr>
        <w:t>287</w:t>
      </w:r>
      <w:r w:rsidR="000A57AC" w:rsidRPr="002B02E2">
        <w:rPr>
          <w:rFonts w:ascii="Times New Roman" w:hAnsi="Times New Roman"/>
          <w:sz w:val="28"/>
          <w:szCs w:val="28"/>
          <w:lang w:eastAsia="ru-RU"/>
        </w:rPr>
        <w:t xml:space="preserve"> тысяч </w:t>
      </w:r>
      <w:r w:rsidR="008D33A6" w:rsidRPr="002B02E2">
        <w:rPr>
          <w:rFonts w:ascii="Times New Roman" w:hAnsi="Times New Roman"/>
          <w:sz w:val="28"/>
          <w:szCs w:val="28"/>
          <w:lang w:eastAsia="ru-RU"/>
        </w:rPr>
        <w:t>989</w:t>
      </w:r>
      <w:r w:rsidR="000A57AC" w:rsidRPr="002B02E2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8D33A6" w:rsidRPr="002B02E2">
        <w:rPr>
          <w:rFonts w:ascii="Times New Roman" w:hAnsi="Times New Roman"/>
          <w:sz w:val="28"/>
          <w:szCs w:val="28"/>
          <w:lang w:eastAsia="ru-RU"/>
        </w:rPr>
        <w:t>13</w:t>
      </w:r>
      <w:r w:rsidRPr="002B02E2">
        <w:rPr>
          <w:rFonts w:ascii="Times New Roman" w:hAnsi="Times New Roman"/>
          <w:sz w:val="28"/>
          <w:szCs w:val="28"/>
          <w:lang w:eastAsia="ru-RU"/>
        </w:rPr>
        <w:t xml:space="preserve"> коп.</w:t>
      </w:r>
      <w:r w:rsidR="000720DD" w:rsidRPr="002B0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1F92" w:rsidRPr="002B02E2">
        <w:rPr>
          <w:rFonts w:ascii="Times New Roman" w:hAnsi="Times New Roman"/>
          <w:sz w:val="28"/>
          <w:szCs w:val="28"/>
          <w:lang w:eastAsia="ru-RU"/>
        </w:rPr>
        <w:t xml:space="preserve">Исходящий остаток составляет </w:t>
      </w:r>
      <w:r w:rsidR="008D33A6" w:rsidRPr="002B02E2">
        <w:rPr>
          <w:rFonts w:ascii="Times New Roman" w:hAnsi="Times New Roman"/>
          <w:sz w:val="28"/>
          <w:szCs w:val="28"/>
          <w:lang w:eastAsia="ru-RU"/>
        </w:rPr>
        <w:t>1 млн. 113</w:t>
      </w:r>
      <w:r w:rsidR="009C1F92" w:rsidRPr="002B02E2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8D33A6" w:rsidRPr="002B02E2">
        <w:rPr>
          <w:rFonts w:ascii="Times New Roman" w:hAnsi="Times New Roman"/>
          <w:sz w:val="28"/>
          <w:szCs w:val="28"/>
          <w:lang w:eastAsia="ru-RU"/>
        </w:rPr>
        <w:t>811</w:t>
      </w:r>
      <w:r w:rsidR="009C1F92" w:rsidRPr="002B02E2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8D33A6" w:rsidRPr="002B02E2">
        <w:rPr>
          <w:rFonts w:ascii="Times New Roman" w:hAnsi="Times New Roman"/>
          <w:sz w:val="28"/>
          <w:szCs w:val="28"/>
          <w:lang w:eastAsia="ru-RU"/>
        </w:rPr>
        <w:t>08</w:t>
      </w:r>
      <w:r w:rsidRPr="002B02E2">
        <w:rPr>
          <w:rFonts w:ascii="Times New Roman" w:hAnsi="Times New Roman"/>
          <w:sz w:val="28"/>
          <w:szCs w:val="28"/>
          <w:lang w:eastAsia="ru-RU"/>
        </w:rPr>
        <w:t xml:space="preserve"> коп.   </w:t>
      </w:r>
      <w:r w:rsidR="009C1F92" w:rsidRPr="002B02E2">
        <w:rPr>
          <w:rFonts w:ascii="Times New Roman" w:hAnsi="Times New Roman"/>
          <w:sz w:val="28"/>
          <w:szCs w:val="28"/>
          <w:lang w:eastAsia="ru-RU"/>
        </w:rPr>
        <w:t xml:space="preserve">Это совместная </w:t>
      </w:r>
      <w:r w:rsidR="007B2138" w:rsidRPr="002B02E2">
        <w:rPr>
          <w:rFonts w:ascii="Times New Roman" w:hAnsi="Times New Roman"/>
          <w:sz w:val="28"/>
          <w:szCs w:val="28"/>
          <w:lang w:eastAsia="ru-RU"/>
        </w:rPr>
        <w:t>в тесном контакте работа</w:t>
      </w:r>
      <w:r w:rsidR="00307D40" w:rsidRPr="002B02E2">
        <w:rPr>
          <w:rFonts w:ascii="Times New Roman" w:hAnsi="Times New Roman"/>
          <w:sz w:val="28"/>
          <w:szCs w:val="28"/>
          <w:lang w:eastAsia="ru-RU"/>
        </w:rPr>
        <w:t xml:space="preserve"> с председателями МКД</w:t>
      </w:r>
      <w:r w:rsidR="00ED094A" w:rsidRPr="002B02E2">
        <w:rPr>
          <w:rFonts w:ascii="Times New Roman" w:hAnsi="Times New Roman"/>
          <w:sz w:val="28"/>
          <w:szCs w:val="28"/>
          <w:lang w:eastAsia="ru-RU"/>
        </w:rPr>
        <w:t>, с управляющей организацией ООО «Наш дом».</w:t>
      </w:r>
      <w:r w:rsidR="00626928" w:rsidRPr="002B02E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3159" w:rsidRPr="002B02E2" w:rsidRDefault="00626928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2E2">
        <w:rPr>
          <w:rFonts w:ascii="Times New Roman" w:hAnsi="Times New Roman"/>
          <w:sz w:val="28"/>
          <w:szCs w:val="28"/>
          <w:lang w:eastAsia="ru-RU"/>
        </w:rPr>
        <w:lastRenderedPageBreak/>
        <w:t>В 2021 году произведен ремонт крыши многоквартирного дома по адресу ж/д ст.Шентала,  ул.Гагарина д.20.</w:t>
      </w:r>
    </w:p>
    <w:p w:rsidR="00626928" w:rsidRPr="002B02E2" w:rsidRDefault="00626928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D56" w:rsidRPr="002B02E2" w:rsidRDefault="00DE2D56" w:rsidP="006269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02E2">
        <w:rPr>
          <w:rFonts w:ascii="Times New Roman" w:hAnsi="Times New Roman"/>
          <w:sz w:val="28"/>
          <w:szCs w:val="28"/>
          <w:lang w:eastAsia="ru-RU"/>
        </w:rPr>
        <w:t>Еще один вопрос возникает сегодня по обслуживанию МКД, это содержание придомовых территорий.</w:t>
      </w:r>
    </w:p>
    <w:p w:rsidR="009D1EAB" w:rsidRPr="002B02E2" w:rsidRDefault="008D21D1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2E2">
        <w:rPr>
          <w:rFonts w:ascii="Times New Roman" w:hAnsi="Times New Roman"/>
          <w:sz w:val="28"/>
          <w:szCs w:val="28"/>
          <w:lang w:eastAsia="ru-RU"/>
        </w:rPr>
        <w:t>Навели</w:t>
      </w:r>
      <w:r w:rsidR="00DE2D56" w:rsidRPr="002B02E2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Pr="002B02E2">
        <w:rPr>
          <w:rFonts w:ascii="Times New Roman" w:hAnsi="Times New Roman"/>
          <w:sz w:val="28"/>
          <w:szCs w:val="28"/>
          <w:lang w:eastAsia="ru-RU"/>
        </w:rPr>
        <w:t>рядок   на дворовых территориях, где   разместили   детские игровые площадки, скамейки для отдыха, но никто не хочет содержать детские площадки в чистоте и порядке.</w:t>
      </w:r>
      <w:r w:rsidR="000720DD" w:rsidRPr="002B02E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2D56" w:rsidRPr="002B02E2" w:rsidRDefault="00913115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B02E2">
        <w:rPr>
          <w:rFonts w:ascii="Times New Roman" w:hAnsi="Times New Roman"/>
          <w:sz w:val="28"/>
          <w:szCs w:val="28"/>
          <w:lang w:eastAsia="ru-RU"/>
        </w:rPr>
        <w:t>С жителями, имеющими  гаражи и бани</w:t>
      </w:r>
      <w:r w:rsidR="00202946" w:rsidRPr="002B02E2">
        <w:rPr>
          <w:rFonts w:ascii="Times New Roman" w:hAnsi="Times New Roman"/>
          <w:sz w:val="28"/>
          <w:szCs w:val="28"/>
          <w:lang w:eastAsia="ru-RU"/>
        </w:rPr>
        <w:t>,</w:t>
      </w:r>
      <w:r w:rsidR="00A9225B" w:rsidRPr="002B02E2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115F9B" w:rsidRPr="002B02E2">
        <w:rPr>
          <w:rFonts w:ascii="Times New Roman" w:hAnsi="Times New Roman"/>
          <w:sz w:val="28"/>
          <w:szCs w:val="28"/>
          <w:lang w:eastAsia="ru-RU"/>
        </w:rPr>
        <w:t>аключено</w:t>
      </w:r>
      <w:r w:rsidR="00CC2226" w:rsidRPr="002B02E2">
        <w:rPr>
          <w:rFonts w:ascii="Times New Roman" w:hAnsi="Times New Roman"/>
          <w:sz w:val="28"/>
          <w:szCs w:val="28"/>
          <w:lang w:eastAsia="ru-RU"/>
        </w:rPr>
        <w:t xml:space="preserve"> 190 </w:t>
      </w:r>
      <w:r w:rsidR="00115F9B" w:rsidRPr="002B02E2">
        <w:rPr>
          <w:rFonts w:ascii="Times New Roman" w:hAnsi="Times New Roman"/>
          <w:sz w:val="28"/>
          <w:szCs w:val="28"/>
          <w:lang w:eastAsia="ru-RU"/>
        </w:rPr>
        <w:t>договоров аренды.</w:t>
      </w:r>
      <w:r w:rsidR="00DE2D56" w:rsidRPr="002B02E2">
        <w:rPr>
          <w:rFonts w:ascii="Times New Roman" w:hAnsi="Times New Roman"/>
          <w:sz w:val="28"/>
          <w:szCs w:val="28"/>
          <w:lang w:eastAsia="ru-RU"/>
        </w:rPr>
        <w:t xml:space="preserve"> Один квадратный метр аренды составляет </w:t>
      </w:r>
      <w:r w:rsidR="00D4284A" w:rsidRPr="002B02E2">
        <w:rPr>
          <w:rFonts w:ascii="Times New Roman" w:hAnsi="Times New Roman"/>
          <w:sz w:val="28"/>
          <w:szCs w:val="28"/>
          <w:lang w:eastAsia="ru-RU"/>
        </w:rPr>
        <w:t>(гаражи 30руб. 76</w:t>
      </w:r>
      <w:r w:rsidR="00DE2D56" w:rsidRPr="002B02E2">
        <w:rPr>
          <w:rFonts w:ascii="Times New Roman" w:hAnsi="Times New Roman"/>
          <w:sz w:val="28"/>
          <w:szCs w:val="28"/>
          <w:lang w:eastAsia="ru-RU"/>
        </w:rPr>
        <w:t xml:space="preserve"> коп.</w:t>
      </w:r>
      <w:r w:rsidR="008D21D1" w:rsidRPr="002B02E2">
        <w:rPr>
          <w:rFonts w:ascii="Times New Roman" w:hAnsi="Times New Roman"/>
          <w:sz w:val="28"/>
          <w:szCs w:val="28"/>
          <w:lang w:eastAsia="ru-RU"/>
        </w:rPr>
        <w:t>, бани и сараи 10 руб.00 коп.).</w:t>
      </w:r>
    </w:p>
    <w:p w:rsidR="00DB6CBA" w:rsidRPr="002B02E2" w:rsidRDefault="00DB6CBA" w:rsidP="00F861E7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A01A6A" w:rsidRPr="002B02E2" w:rsidRDefault="00AA0933" w:rsidP="00977FC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B02E2">
        <w:rPr>
          <w:rFonts w:ascii="Times New Roman" w:hAnsi="Times New Roman" w:cs="Times New Roman"/>
          <w:b w:val="0"/>
          <w:sz w:val="28"/>
          <w:szCs w:val="28"/>
        </w:rPr>
        <w:t>3</w:t>
      </w:r>
      <w:r w:rsidR="00DE2D56" w:rsidRPr="002B02E2">
        <w:rPr>
          <w:rFonts w:ascii="Times New Roman" w:hAnsi="Times New Roman" w:cs="Times New Roman"/>
          <w:b w:val="0"/>
          <w:sz w:val="28"/>
          <w:szCs w:val="28"/>
        </w:rPr>
        <w:t>.  Вопрос содержания дорог местного значения сельского поселения – один из сложнейших в решении, поскольку требует значительных затрат.</w:t>
      </w:r>
      <w:r w:rsidR="000720DD" w:rsidRPr="002B0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1E7" w:rsidRPr="002B02E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Шентала находятся дороги областного и местного значения. </w:t>
      </w:r>
    </w:p>
    <w:p w:rsidR="009D1EAB" w:rsidRPr="002B02E2" w:rsidRDefault="005F3C44" w:rsidP="009D1EA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B02E2">
        <w:rPr>
          <w:rFonts w:ascii="Times New Roman" w:hAnsi="Times New Roman"/>
          <w:sz w:val="28"/>
          <w:szCs w:val="28"/>
          <w:lang w:eastAsia="ru-RU"/>
        </w:rPr>
        <w:t>В доходной части бюджета формируются  доходы от у</w:t>
      </w:r>
      <w:r w:rsidR="00977FC2" w:rsidRPr="002B02E2">
        <w:rPr>
          <w:rFonts w:ascii="Times New Roman" w:hAnsi="Times New Roman"/>
          <w:sz w:val="28"/>
          <w:szCs w:val="28"/>
          <w:lang w:eastAsia="ru-RU"/>
        </w:rPr>
        <w:t>платы акцизов на  нефтепродукты</w:t>
      </w:r>
      <w:r w:rsidR="00D518F7" w:rsidRPr="002B02E2">
        <w:rPr>
          <w:rFonts w:ascii="Times New Roman" w:hAnsi="Times New Roman"/>
          <w:sz w:val="28"/>
          <w:szCs w:val="28"/>
          <w:lang w:eastAsia="ru-RU"/>
        </w:rPr>
        <w:t>,  рассчитанные М</w:t>
      </w:r>
      <w:r w:rsidRPr="002B02E2">
        <w:rPr>
          <w:rFonts w:ascii="Times New Roman" w:hAnsi="Times New Roman"/>
          <w:sz w:val="28"/>
          <w:szCs w:val="28"/>
          <w:lang w:eastAsia="ru-RU"/>
        </w:rPr>
        <w:t xml:space="preserve">инистерством транспорта и автомобильных дорог Самарской области на основании протяженности автомобильных дорог местного значения. </w:t>
      </w:r>
    </w:p>
    <w:p w:rsidR="005F3C44" w:rsidRPr="002B02E2" w:rsidRDefault="00D518F7" w:rsidP="009D1EA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B0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893264" w:rsidRPr="002B02E2">
        <w:rPr>
          <w:rFonts w:ascii="Times New Roman" w:hAnsi="Times New Roman"/>
          <w:sz w:val="28"/>
          <w:szCs w:val="28"/>
          <w:lang w:eastAsia="ru-RU"/>
        </w:rPr>
        <w:t>орожный фонд в 2021</w:t>
      </w:r>
      <w:r w:rsidRPr="002B02E2">
        <w:rPr>
          <w:rFonts w:ascii="Times New Roman" w:hAnsi="Times New Roman"/>
          <w:sz w:val="28"/>
          <w:szCs w:val="28"/>
          <w:lang w:eastAsia="ru-RU"/>
        </w:rPr>
        <w:t xml:space="preserve"> году был запланирован  в сумме </w:t>
      </w:r>
      <w:r w:rsidR="00A05165" w:rsidRPr="002B02E2">
        <w:rPr>
          <w:rFonts w:ascii="Times New Roman" w:hAnsi="Times New Roman"/>
          <w:sz w:val="28"/>
          <w:szCs w:val="28"/>
          <w:lang w:eastAsia="ru-RU"/>
        </w:rPr>
        <w:t>1 935</w:t>
      </w:r>
      <w:r w:rsidRPr="002B02E2">
        <w:rPr>
          <w:rFonts w:ascii="Times New Roman" w:hAnsi="Times New Roman"/>
          <w:sz w:val="28"/>
          <w:szCs w:val="28"/>
          <w:lang w:eastAsia="ru-RU"/>
        </w:rPr>
        <w:t xml:space="preserve"> тыс.руб.     поступило </w:t>
      </w:r>
      <w:r w:rsidR="00A05165" w:rsidRPr="002B02E2">
        <w:rPr>
          <w:rFonts w:ascii="Times New Roman" w:hAnsi="Times New Roman"/>
          <w:sz w:val="28"/>
          <w:szCs w:val="28"/>
          <w:lang w:eastAsia="ru-RU"/>
        </w:rPr>
        <w:t>1 899</w:t>
      </w:r>
      <w:r w:rsidRPr="002B02E2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893264" w:rsidRPr="002B02E2">
        <w:rPr>
          <w:rFonts w:ascii="Times New Roman" w:hAnsi="Times New Roman"/>
          <w:sz w:val="28"/>
          <w:szCs w:val="28"/>
          <w:lang w:eastAsia="ru-RU"/>
        </w:rPr>
        <w:t>руб.</w:t>
      </w:r>
    </w:p>
    <w:p w:rsidR="00D30844" w:rsidRPr="002B02E2" w:rsidRDefault="005F3C44" w:rsidP="00E9614E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2E2">
        <w:rPr>
          <w:rFonts w:ascii="Times New Roman" w:hAnsi="Times New Roman"/>
          <w:sz w:val="28"/>
          <w:szCs w:val="28"/>
          <w:lang w:eastAsia="ru-RU"/>
        </w:rPr>
        <w:t>За счет дорожн</w:t>
      </w:r>
      <w:r w:rsidR="00A01A6A" w:rsidRPr="002B02E2">
        <w:rPr>
          <w:rFonts w:ascii="Times New Roman" w:hAnsi="Times New Roman"/>
          <w:sz w:val="28"/>
          <w:szCs w:val="28"/>
          <w:lang w:eastAsia="ru-RU"/>
        </w:rPr>
        <w:t xml:space="preserve">ого фонда проводились  работы по </w:t>
      </w:r>
      <w:r w:rsidR="00D30844" w:rsidRPr="002B02E2">
        <w:rPr>
          <w:rFonts w:ascii="Times New Roman" w:hAnsi="Times New Roman"/>
          <w:sz w:val="28"/>
          <w:szCs w:val="28"/>
          <w:lang w:eastAsia="ru-RU"/>
        </w:rPr>
        <w:t>содержанию дорог местного значения.</w:t>
      </w:r>
    </w:p>
    <w:p w:rsidR="00650566" w:rsidRPr="002B02E2" w:rsidRDefault="00227324" w:rsidP="00E9614E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B02E2">
        <w:rPr>
          <w:rFonts w:ascii="Times New Roman" w:hAnsi="Times New Roman"/>
          <w:i/>
          <w:sz w:val="28"/>
          <w:szCs w:val="28"/>
        </w:rPr>
        <w:t xml:space="preserve">В рамках реализации программы </w:t>
      </w:r>
      <w:r w:rsidR="00A05165" w:rsidRPr="002B02E2">
        <w:rPr>
          <w:rFonts w:ascii="Times New Roman" w:hAnsi="Times New Roman"/>
          <w:i/>
          <w:sz w:val="28"/>
          <w:szCs w:val="28"/>
        </w:rPr>
        <w:t xml:space="preserve"> "Комплексное развитие систем транспортной инфраструктуры  сельского поселения Шентала муниципального района Шенталинский Самарской области" </w:t>
      </w:r>
      <w:r w:rsidRPr="002B02E2">
        <w:rPr>
          <w:rFonts w:ascii="Times New Roman" w:hAnsi="Times New Roman"/>
          <w:i/>
          <w:sz w:val="28"/>
          <w:szCs w:val="28"/>
        </w:rPr>
        <w:t xml:space="preserve">сельскому поселению Шентала были выделены финансовые средства   из областного бюджета   в объёме 20, 00 млн. рублей  на капитальный ремонт дорог.  </w:t>
      </w:r>
      <w:r w:rsidR="00A05165" w:rsidRPr="002B02E2">
        <w:rPr>
          <w:rFonts w:ascii="Times New Roman" w:hAnsi="Times New Roman"/>
          <w:i/>
          <w:sz w:val="28"/>
          <w:szCs w:val="28"/>
        </w:rPr>
        <w:t xml:space="preserve">Произведен ремонт дорог по ул. Чехова, </w:t>
      </w:r>
      <w:r w:rsidR="00650566" w:rsidRPr="002B02E2">
        <w:rPr>
          <w:rFonts w:ascii="Times New Roman" w:hAnsi="Times New Roman"/>
          <w:i/>
          <w:sz w:val="28"/>
          <w:szCs w:val="28"/>
        </w:rPr>
        <w:t>у</w:t>
      </w:r>
      <w:r w:rsidR="00A05165" w:rsidRPr="002B02E2">
        <w:rPr>
          <w:rFonts w:ascii="Times New Roman" w:hAnsi="Times New Roman"/>
          <w:i/>
          <w:sz w:val="28"/>
          <w:szCs w:val="28"/>
        </w:rPr>
        <w:t>л.Пионерская, ул. Промышленная</w:t>
      </w:r>
      <w:r w:rsidR="00650566" w:rsidRPr="002B02E2">
        <w:rPr>
          <w:rFonts w:ascii="Times New Roman" w:hAnsi="Times New Roman"/>
          <w:i/>
          <w:sz w:val="28"/>
          <w:szCs w:val="28"/>
        </w:rPr>
        <w:t>,</w:t>
      </w:r>
      <w:r w:rsidR="000720DD" w:rsidRPr="002B02E2">
        <w:rPr>
          <w:rFonts w:ascii="Times New Roman" w:hAnsi="Times New Roman"/>
          <w:i/>
          <w:sz w:val="28"/>
          <w:szCs w:val="28"/>
        </w:rPr>
        <w:t xml:space="preserve"> </w:t>
      </w:r>
      <w:r w:rsidR="00650566" w:rsidRPr="002B02E2">
        <w:rPr>
          <w:rFonts w:ascii="Times New Roman" w:hAnsi="Times New Roman"/>
          <w:i/>
          <w:sz w:val="28"/>
          <w:szCs w:val="28"/>
        </w:rPr>
        <w:t>ремонт дороги  по переулку от Чехова до ул.Больничной,</w:t>
      </w:r>
      <w:r w:rsidR="000720DD" w:rsidRPr="002B02E2">
        <w:rPr>
          <w:rFonts w:ascii="Times New Roman" w:hAnsi="Times New Roman"/>
          <w:i/>
          <w:sz w:val="28"/>
          <w:szCs w:val="28"/>
        </w:rPr>
        <w:t xml:space="preserve"> </w:t>
      </w:r>
      <w:r w:rsidR="00650566" w:rsidRPr="002B02E2">
        <w:rPr>
          <w:rFonts w:ascii="Times New Roman" w:hAnsi="Times New Roman"/>
          <w:i/>
          <w:sz w:val="28"/>
          <w:szCs w:val="28"/>
        </w:rPr>
        <w:t>ремонт дороги  по переулку Промышленная до ул.Рабочая, ремонт дороги  по ул.Крупская,</w:t>
      </w:r>
      <w:r w:rsidR="000720DD" w:rsidRPr="002B02E2">
        <w:rPr>
          <w:rFonts w:ascii="Times New Roman" w:hAnsi="Times New Roman"/>
          <w:i/>
          <w:sz w:val="28"/>
          <w:szCs w:val="28"/>
        </w:rPr>
        <w:t xml:space="preserve"> р</w:t>
      </w:r>
      <w:r w:rsidR="00650566" w:rsidRPr="002B02E2">
        <w:rPr>
          <w:rFonts w:ascii="Times New Roman" w:hAnsi="Times New Roman"/>
          <w:i/>
          <w:sz w:val="28"/>
          <w:szCs w:val="28"/>
        </w:rPr>
        <w:t>емонт дор</w:t>
      </w:r>
      <w:r w:rsidR="00772499" w:rsidRPr="002B02E2">
        <w:rPr>
          <w:rFonts w:ascii="Times New Roman" w:hAnsi="Times New Roman"/>
          <w:i/>
          <w:sz w:val="28"/>
          <w:szCs w:val="28"/>
        </w:rPr>
        <w:t>оги (съезд) от улицы Пионерская</w:t>
      </w:r>
      <w:r w:rsidR="00650566" w:rsidRPr="002B02E2">
        <w:rPr>
          <w:rFonts w:ascii="Times New Roman" w:hAnsi="Times New Roman"/>
          <w:i/>
          <w:sz w:val="28"/>
          <w:szCs w:val="28"/>
        </w:rPr>
        <w:t>.</w:t>
      </w:r>
      <w:r w:rsidR="003E63B0" w:rsidRPr="002B02E2">
        <w:rPr>
          <w:rFonts w:ascii="Times New Roman" w:hAnsi="Times New Roman"/>
          <w:i/>
          <w:sz w:val="28"/>
          <w:szCs w:val="28"/>
        </w:rPr>
        <w:t xml:space="preserve"> П</w:t>
      </w:r>
      <w:r w:rsidR="00650566" w:rsidRPr="002B02E2">
        <w:rPr>
          <w:rFonts w:ascii="Times New Roman" w:hAnsi="Times New Roman"/>
          <w:i/>
          <w:sz w:val="28"/>
          <w:szCs w:val="28"/>
        </w:rPr>
        <w:t xml:space="preserve">ротяженность  отремонтированных дорог составило </w:t>
      </w:r>
      <w:r w:rsidR="00B04AA1" w:rsidRPr="002B02E2">
        <w:rPr>
          <w:rFonts w:ascii="Times New Roman" w:hAnsi="Times New Roman"/>
          <w:i/>
          <w:sz w:val="28"/>
          <w:szCs w:val="28"/>
        </w:rPr>
        <w:t>2140 м.</w:t>
      </w:r>
    </w:p>
    <w:p w:rsidR="00B04AA1" w:rsidRPr="002B02E2" w:rsidRDefault="00B04AA1" w:rsidP="00E9614E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B02E2">
        <w:rPr>
          <w:rFonts w:ascii="Times New Roman" w:hAnsi="Times New Roman"/>
          <w:i/>
          <w:sz w:val="28"/>
          <w:szCs w:val="28"/>
        </w:rPr>
        <w:t xml:space="preserve">Произведено обустройство  пешеходных переходов </w:t>
      </w:r>
      <w:r w:rsidR="00693AF2" w:rsidRPr="002B02E2">
        <w:rPr>
          <w:rFonts w:ascii="Times New Roman" w:hAnsi="Times New Roman"/>
          <w:i/>
          <w:sz w:val="28"/>
          <w:szCs w:val="28"/>
        </w:rPr>
        <w:t xml:space="preserve">в комплексе </w:t>
      </w:r>
      <w:r w:rsidRPr="002B02E2">
        <w:rPr>
          <w:rFonts w:ascii="Times New Roman" w:hAnsi="Times New Roman"/>
          <w:i/>
          <w:sz w:val="28"/>
          <w:szCs w:val="28"/>
        </w:rPr>
        <w:t>с ИД</w:t>
      </w:r>
      <w:r w:rsidR="00772499" w:rsidRPr="002B02E2">
        <w:rPr>
          <w:rFonts w:ascii="Times New Roman" w:hAnsi="Times New Roman"/>
          <w:i/>
          <w:sz w:val="28"/>
          <w:szCs w:val="28"/>
        </w:rPr>
        <w:t xml:space="preserve">Н </w:t>
      </w:r>
      <w:r w:rsidRPr="002B02E2">
        <w:rPr>
          <w:rFonts w:ascii="Times New Roman" w:hAnsi="Times New Roman"/>
          <w:i/>
          <w:sz w:val="28"/>
          <w:szCs w:val="28"/>
        </w:rPr>
        <w:t>по ул.Свердлова,</w:t>
      </w:r>
      <w:r w:rsidR="00034BE2" w:rsidRPr="002B02E2">
        <w:rPr>
          <w:rFonts w:ascii="Times New Roman" w:hAnsi="Times New Roman"/>
          <w:i/>
          <w:sz w:val="28"/>
          <w:szCs w:val="28"/>
        </w:rPr>
        <w:t xml:space="preserve"> </w:t>
      </w:r>
      <w:r w:rsidRPr="002B02E2">
        <w:rPr>
          <w:rFonts w:ascii="Times New Roman" w:hAnsi="Times New Roman"/>
          <w:i/>
          <w:sz w:val="28"/>
          <w:szCs w:val="28"/>
        </w:rPr>
        <w:t>ул. Чкалова. Установ</w:t>
      </w:r>
      <w:r w:rsidR="00693AF2" w:rsidRPr="002B02E2">
        <w:rPr>
          <w:rFonts w:ascii="Times New Roman" w:hAnsi="Times New Roman"/>
          <w:i/>
          <w:sz w:val="28"/>
          <w:szCs w:val="28"/>
        </w:rPr>
        <w:t>лены</w:t>
      </w:r>
      <w:r w:rsidRPr="002B02E2">
        <w:rPr>
          <w:rFonts w:ascii="Times New Roman" w:hAnsi="Times New Roman"/>
          <w:i/>
          <w:sz w:val="28"/>
          <w:szCs w:val="28"/>
        </w:rPr>
        <w:t xml:space="preserve"> дорожные знаки.</w:t>
      </w:r>
    </w:p>
    <w:p w:rsidR="00E64F46" w:rsidRPr="002B02E2" w:rsidRDefault="00E9614E" w:rsidP="00E9614E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Протяженность ямочного ремонта дорог составил 4,3 км на сумму 99 667,00 рублей. </w:t>
      </w:r>
    </w:p>
    <w:p w:rsidR="00DD017B" w:rsidRPr="002B02E2" w:rsidRDefault="009D1EAB" w:rsidP="00DD017B">
      <w:pPr>
        <w:pStyle w:val="11"/>
        <w:rPr>
          <w:i/>
          <w:color w:val="000000" w:themeColor="text1"/>
        </w:rPr>
      </w:pPr>
      <w:r w:rsidRPr="002B02E2">
        <w:tab/>
      </w:r>
      <w:r w:rsidR="00DD017B" w:rsidRPr="002B02E2">
        <w:t>В рамках государственной программы Самарской области "Комплексное развитие сельских территорий Самарской области на 2020 - 2025 года, утвержденной постановлением Правительства Самарской области от 27.11.2019 № 864 Администраци</w:t>
      </w:r>
      <w:r w:rsidR="00626928" w:rsidRPr="002B02E2">
        <w:t>я</w:t>
      </w:r>
      <w:r w:rsidR="00DD017B" w:rsidRPr="002B02E2">
        <w:t xml:space="preserve"> сельского поселения  Шентала в  2021 году получила субсидии на  реализацию общественно значимых проектов по благоустройству территории сельского поселения Шентала  в сумме 2 838 тысяч рублей.  За счет поступивших субсидий  и дополнительных средств местного  бюджета были проведены работы по </w:t>
      </w:r>
      <w:r w:rsidR="00DD017B" w:rsidRPr="002B02E2">
        <w:lastRenderedPageBreak/>
        <w:t>устройству тротуара по улицам Лесная до Чкалова, от Чкалова до ул. Победа.</w:t>
      </w:r>
      <w:r w:rsidR="000720DD" w:rsidRPr="002B02E2">
        <w:t xml:space="preserve"> </w:t>
      </w:r>
      <w:r w:rsidR="003E63B0" w:rsidRPr="002B02E2">
        <w:rPr>
          <w:i/>
          <w:color w:val="000000" w:themeColor="text1"/>
        </w:rPr>
        <w:t>П</w:t>
      </w:r>
      <w:r w:rsidR="00DD017B" w:rsidRPr="002B02E2">
        <w:rPr>
          <w:i/>
          <w:color w:val="000000" w:themeColor="text1"/>
        </w:rPr>
        <w:t>роизведен ремонт фасада администрат</w:t>
      </w:r>
      <w:r w:rsidR="003E63B0" w:rsidRPr="002B02E2">
        <w:rPr>
          <w:i/>
          <w:color w:val="000000" w:themeColor="text1"/>
        </w:rPr>
        <w:t xml:space="preserve">ивного здания </w:t>
      </w:r>
      <w:r w:rsidR="00626928" w:rsidRPr="002B02E2">
        <w:rPr>
          <w:i/>
          <w:color w:val="000000" w:themeColor="text1"/>
        </w:rPr>
        <w:t>отдела культуры</w:t>
      </w:r>
      <w:r w:rsidR="003E63B0" w:rsidRPr="002B02E2">
        <w:rPr>
          <w:i/>
          <w:color w:val="000000" w:themeColor="text1"/>
        </w:rPr>
        <w:t xml:space="preserve"> по </w:t>
      </w:r>
      <w:r w:rsidR="00465191" w:rsidRPr="002B02E2">
        <w:rPr>
          <w:i/>
          <w:color w:val="000000" w:themeColor="text1"/>
        </w:rPr>
        <w:t xml:space="preserve">адресу ж/д ст.Шентала, </w:t>
      </w:r>
      <w:r w:rsidR="003E63B0" w:rsidRPr="002B02E2">
        <w:rPr>
          <w:i/>
          <w:color w:val="000000" w:themeColor="text1"/>
        </w:rPr>
        <w:t>ул. Советск</w:t>
      </w:r>
      <w:r w:rsidR="00626928" w:rsidRPr="002B02E2">
        <w:rPr>
          <w:i/>
          <w:color w:val="000000" w:themeColor="text1"/>
        </w:rPr>
        <w:t>ая</w:t>
      </w:r>
      <w:r w:rsidR="00465191" w:rsidRPr="002B02E2">
        <w:rPr>
          <w:i/>
          <w:color w:val="000000" w:themeColor="text1"/>
        </w:rPr>
        <w:t xml:space="preserve"> д.29</w:t>
      </w:r>
      <w:r w:rsidR="00DD017B" w:rsidRPr="002B02E2">
        <w:rPr>
          <w:i/>
          <w:color w:val="000000" w:themeColor="text1"/>
        </w:rPr>
        <w:t>.</w:t>
      </w:r>
    </w:p>
    <w:p w:rsidR="00DD017B" w:rsidRPr="002B02E2" w:rsidRDefault="00DD017B" w:rsidP="00E9614E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A25B0" w:rsidRPr="002B02E2" w:rsidRDefault="007A25B0" w:rsidP="006B496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2E2">
        <w:rPr>
          <w:rFonts w:ascii="Times New Roman" w:hAnsi="Times New Roman" w:cs="Times New Roman"/>
          <w:b w:val="0"/>
          <w:bCs w:val="0"/>
          <w:sz w:val="28"/>
          <w:szCs w:val="28"/>
        </w:rPr>
        <w:t>Наиболее ак</w:t>
      </w:r>
      <w:r w:rsidRPr="002B02E2">
        <w:rPr>
          <w:rFonts w:ascii="Times New Roman" w:hAnsi="Times New Roman"/>
          <w:b w:val="0"/>
          <w:bCs w:val="0"/>
          <w:sz w:val="28"/>
          <w:szCs w:val="28"/>
        </w:rPr>
        <w:t>туальной темой для нашего поселения</w:t>
      </w:r>
      <w:r w:rsidRPr="002B02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является приведение дорог в нормативное состояние.</w:t>
      </w:r>
    </w:p>
    <w:p w:rsidR="00A01A6A" w:rsidRPr="002B02E2" w:rsidRDefault="00C05476" w:rsidP="00006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В весенне-летнее время проводили  грейдерование  дорог, нанесение горизонтальных разметок на дорогах, установк</w:t>
      </w:r>
      <w:r w:rsidR="00E56895" w:rsidRPr="002B02E2">
        <w:rPr>
          <w:rFonts w:ascii="Times New Roman" w:hAnsi="Times New Roman"/>
          <w:sz w:val="28"/>
          <w:szCs w:val="28"/>
        </w:rPr>
        <w:t>у</w:t>
      </w:r>
      <w:r w:rsidRPr="002B02E2">
        <w:rPr>
          <w:rFonts w:ascii="Times New Roman" w:hAnsi="Times New Roman"/>
          <w:sz w:val="28"/>
          <w:szCs w:val="28"/>
        </w:rPr>
        <w:t xml:space="preserve"> дорожных знаков.</w:t>
      </w:r>
      <w:r w:rsidR="00E56895" w:rsidRPr="002B02E2">
        <w:rPr>
          <w:rFonts w:ascii="Times New Roman" w:hAnsi="Times New Roman"/>
          <w:sz w:val="28"/>
          <w:szCs w:val="28"/>
        </w:rPr>
        <w:t xml:space="preserve"> </w:t>
      </w:r>
      <w:r w:rsidR="00DE2D56" w:rsidRPr="002B02E2">
        <w:rPr>
          <w:rFonts w:ascii="Times New Roman" w:hAnsi="Times New Roman"/>
          <w:sz w:val="28"/>
          <w:szCs w:val="28"/>
        </w:rPr>
        <w:t>В зимнее время года очистка дорог, тротуаров  от снега, вывоз снега с улиц Советская и Вокзальная.</w:t>
      </w:r>
      <w:r w:rsidR="00E56895" w:rsidRPr="002B02E2">
        <w:rPr>
          <w:rFonts w:ascii="Times New Roman" w:hAnsi="Times New Roman"/>
          <w:sz w:val="28"/>
          <w:szCs w:val="28"/>
        </w:rPr>
        <w:t xml:space="preserve"> </w:t>
      </w:r>
      <w:r w:rsidR="0000664C" w:rsidRPr="002B02E2">
        <w:rPr>
          <w:rFonts w:ascii="Times New Roman" w:hAnsi="Times New Roman"/>
          <w:sz w:val="28"/>
          <w:szCs w:val="28"/>
        </w:rPr>
        <w:t>В 2021</w:t>
      </w:r>
      <w:r w:rsidRPr="002B02E2">
        <w:rPr>
          <w:rFonts w:ascii="Times New Roman" w:hAnsi="Times New Roman"/>
          <w:sz w:val="28"/>
          <w:szCs w:val="28"/>
        </w:rPr>
        <w:t xml:space="preserve"> году израсходовано</w:t>
      </w:r>
      <w:r w:rsidR="00E56895" w:rsidRPr="002B02E2">
        <w:rPr>
          <w:rFonts w:ascii="Times New Roman" w:hAnsi="Times New Roman"/>
          <w:sz w:val="28"/>
          <w:szCs w:val="28"/>
        </w:rPr>
        <w:t xml:space="preserve"> </w:t>
      </w:r>
      <w:r w:rsidRPr="002B02E2">
        <w:rPr>
          <w:rFonts w:ascii="Times New Roman" w:hAnsi="Times New Roman"/>
          <w:sz w:val="28"/>
          <w:szCs w:val="28"/>
        </w:rPr>
        <w:t xml:space="preserve">средств  на  содержание дорог местного значения </w:t>
      </w:r>
      <w:r w:rsidR="00B04AA1" w:rsidRPr="002B02E2">
        <w:rPr>
          <w:rFonts w:ascii="Times New Roman" w:hAnsi="Times New Roman"/>
          <w:sz w:val="28"/>
          <w:szCs w:val="28"/>
        </w:rPr>
        <w:t>3 117 тыс</w:t>
      </w:r>
      <w:r w:rsidR="006F7C28" w:rsidRPr="002B02E2">
        <w:rPr>
          <w:rFonts w:ascii="Times New Roman" w:hAnsi="Times New Roman"/>
          <w:sz w:val="28"/>
          <w:szCs w:val="28"/>
        </w:rPr>
        <w:t>.</w:t>
      </w:r>
      <w:r w:rsidRPr="002B02E2">
        <w:rPr>
          <w:rFonts w:ascii="Times New Roman" w:hAnsi="Times New Roman"/>
          <w:sz w:val="28"/>
          <w:szCs w:val="28"/>
        </w:rPr>
        <w:t xml:space="preserve">руб., в  т.ч. за счет дорожного фонда </w:t>
      </w:r>
      <w:r w:rsidR="00B04AA1" w:rsidRPr="002B02E2">
        <w:rPr>
          <w:rFonts w:ascii="Times New Roman" w:hAnsi="Times New Roman"/>
          <w:sz w:val="28"/>
          <w:szCs w:val="28"/>
        </w:rPr>
        <w:t>1 899 тыс.руб.</w:t>
      </w:r>
    </w:p>
    <w:p w:rsidR="00032E0A" w:rsidRPr="002B02E2" w:rsidRDefault="000E4386" w:rsidP="009D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Д</w:t>
      </w:r>
      <w:r w:rsidR="00032E0A" w:rsidRPr="002B02E2">
        <w:rPr>
          <w:rFonts w:ascii="Times New Roman" w:hAnsi="Times New Roman"/>
          <w:sz w:val="28"/>
          <w:szCs w:val="28"/>
        </w:rPr>
        <w:t>ля пропуска</w:t>
      </w:r>
      <w:r w:rsidR="00A23947" w:rsidRPr="002B02E2">
        <w:rPr>
          <w:rFonts w:ascii="Times New Roman" w:hAnsi="Times New Roman"/>
          <w:sz w:val="28"/>
          <w:szCs w:val="28"/>
        </w:rPr>
        <w:t xml:space="preserve"> весенних</w:t>
      </w:r>
      <w:r w:rsidRPr="002B02E2">
        <w:rPr>
          <w:rFonts w:ascii="Times New Roman" w:hAnsi="Times New Roman"/>
          <w:sz w:val="28"/>
          <w:szCs w:val="28"/>
        </w:rPr>
        <w:t xml:space="preserve"> паводковых </w:t>
      </w:r>
      <w:r w:rsidR="00612DD5" w:rsidRPr="002B02E2">
        <w:rPr>
          <w:rFonts w:ascii="Times New Roman" w:hAnsi="Times New Roman"/>
          <w:sz w:val="28"/>
          <w:szCs w:val="28"/>
        </w:rPr>
        <w:t>вод</w:t>
      </w:r>
      <w:r w:rsidR="000E5FC5" w:rsidRPr="002B02E2">
        <w:rPr>
          <w:rFonts w:ascii="Times New Roman" w:hAnsi="Times New Roman"/>
          <w:sz w:val="28"/>
          <w:szCs w:val="28"/>
        </w:rPr>
        <w:t xml:space="preserve"> заранее</w:t>
      </w:r>
      <w:r w:rsidR="00612DD5" w:rsidRPr="002B02E2">
        <w:rPr>
          <w:rFonts w:ascii="Times New Roman" w:hAnsi="Times New Roman"/>
          <w:sz w:val="28"/>
          <w:szCs w:val="28"/>
        </w:rPr>
        <w:t xml:space="preserve"> от</w:t>
      </w:r>
      <w:r w:rsidR="007C4C8C" w:rsidRPr="002B02E2">
        <w:rPr>
          <w:rFonts w:ascii="Times New Roman" w:hAnsi="Times New Roman"/>
          <w:sz w:val="28"/>
          <w:szCs w:val="28"/>
        </w:rPr>
        <w:t>крываем</w:t>
      </w:r>
      <w:r w:rsidRPr="002B02E2">
        <w:rPr>
          <w:rFonts w:ascii="Times New Roman" w:hAnsi="Times New Roman"/>
          <w:sz w:val="28"/>
          <w:szCs w:val="28"/>
        </w:rPr>
        <w:t xml:space="preserve"> все </w:t>
      </w:r>
      <w:r w:rsidR="00224303" w:rsidRPr="002B02E2">
        <w:rPr>
          <w:rFonts w:ascii="Times New Roman" w:hAnsi="Times New Roman"/>
          <w:sz w:val="28"/>
          <w:szCs w:val="28"/>
        </w:rPr>
        <w:t xml:space="preserve">водопропускные </w:t>
      </w:r>
      <w:r w:rsidRPr="002B02E2">
        <w:rPr>
          <w:rFonts w:ascii="Times New Roman" w:hAnsi="Times New Roman"/>
          <w:sz w:val="28"/>
          <w:szCs w:val="28"/>
        </w:rPr>
        <w:t>кана</w:t>
      </w:r>
      <w:r w:rsidR="00224303" w:rsidRPr="002B02E2">
        <w:rPr>
          <w:rFonts w:ascii="Times New Roman" w:hAnsi="Times New Roman"/>
          <w:sz w:val="28"/>
          <w:szCs w:val="28"/>
        </w:rPr>
        <w:t>л</w:t>
      </w:r>
      <w:r w:rsidRPr="002B02E2">
        <w:rPr>
          <w:rFonts w:ascii="Times New Roman" w:hAnsi="Times New Roman"/>
          <w:sz w:val="28"/>
          <w:szCs w:val="28"/>
        </w:rPr>
        <w:t>ы</w:t>
      </w:r>
      <w:r w:rsidR="00C2446C" w:rsidRPr="002B02E2">
        <w:rPr>
          <w:rFonts w:ascii="Times New Roman" w:hAnsi="Times New Roman"/>
          <w:sz w:val="28"/>
          <w:szCs w:val="28"/>
        </w:rPr>
        <w:t>, трубы</w:t>
      </w:r>
      <w:r w:rsidRPr="002B02E2">
        <w:rPr>
          <w:rFonts w:ascii="Times New Roman" w:hAnsi="Times New Roman"/>
          <w:sz w:val="28"/>
          <w:szCs w:val="28"/>
        </w:rPr>
        <w:t xml:space="preserve"> и со стороны</w:t>
      </w:r>
      <w:r w:rsidR="000E5FC5" w:rsidRPr="002B02E2">
        <w:rPr>
          <w:rFonts w:ascii="Times New Roman" w:hAnsi="Times New Roman"/>
          <w:sz w:val="28"/>
          <w:szCs w:val="28"/>
        </w:rPr>
        <w:t xml:space="preserve"> жителей не было жалоб</w:t>
      </w:r>
      <w:r w:rsidRPr="002B02E2">
        <w:rPr>
          <w:rFonts w:ascii="Times New Roman" w:hAnsi="Times New Roman"/>
          <w:sz w:val="28"/>
          <w:szCs w:val="28"/>
        </w:rPr>
        <w:t xml:space="preserve">. </w:t>
      </w:r>
      <w:r w:rsidR="007C4C8C" w:rsidRPr="002B02E2">
        <w:rPr>
          <w:rFonts w:ascii="Times New Roman" w:hAnsi="Times New Roman"/>
          <w:sz w:val="28"/>
          <w:szCs w:val="28"/>
        </w:rPr>
        <w:t>Все обращения были исполнены.</w:t>
      </w:r>
    </w:p>
    <w:p w:rsidR="00A01A6A" w:rsidRPr="002B02E2" w:rsidRDefault="00A01A6A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FE4" w:rsidRPr="002B02E2" w:rsidRDefault="005A52BD" w:rsidP="00307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4</w:t>
      </w:r>
      <w:r w:rsidR="00DE2D56" w:rsidRPr="002B02E2">
        <w:rPr>
          <w:rFonts w:ascii="Times New Roman" w:hAnsi="Times New Roman"/>
          <w:sz w:val="28"/>
          <w:szCs w:val="28"/>
        </w:rPr>
        <w:t>.Следующая деятельность работы администрации сельского поселения - это  организация  уличного  освещения. Техническое обслуживание линий электроснабже</w:t>
      </w:r>
      <w:r w:rsidR="00351AC3" w:rsidRPr="002B02E2">
        <w:rPr>
          <w:rFonts w:ascii="Times New Roman" w:hAnsi="Times New Roman"/>
          <w:sz w:val="28"/>
          <w:szCs w:val="28"/>
        </w:rPr>
        <w:t xml:space="preserve">ния по договору   осуществляет </w:t>
      </w:r>
      <w:r w:rsidR="00DE2D56" w:rsidRPr="002B02E2">
        <w:rPr>
          <w:rFonts w:ascii="Times New Roman" w:hAnsi="Times New Roman"/>
          <w:sz w:val="28"/>
          <w:szCs w:val="28"/>
        </w:rPr>
        <w:t>АО «Самарская сетевая компания».  Обслуживается  36 км линий уличного освещения.</w:t>
      </w:r>
    </w:p>
    <w:p w:rsidR="00A01A6A" w:rsidRPr="002B02E2" w:rsidRDefault="00A278A7" w:rsidP="009D1EA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Расходы бюджета сельского поселения</w:t>
      </w:r>
      <w:r w:rsidR="00050414" w:rsidRPr="002B02E2">
        <w:rPr>
          <w:rFonts w:ascii="Times New Roman" w:hAnsi="Times New Roman"/>
          <w:sz w:val="28"/>
          <w:szCs w:val="28"/>
        </w:rPr>
        <w:t xml:space="preserve"> на техническое обслуживание</w:t>
      </w:r>
      <w:r w:rsidRPr="002B02E2">
        <w:rPr>
          <w:rFonts w:ascii="Times New Roman" w:hAnsi="Times New Roman"/>
          <w:sz w:val="28"/>
          <w:szCs w:val="28"/>
        </w:rPr>
        <w:t xml:space="preserve"> составили </w:t>
      </w:r>
      <w:r w:rsidR="003343B3" w:rsidRPr="002B02E2">
        <w:rPr>
          <w:rFonts w:ascii="Times New Roman" w:hAnsi="Times New Roman"/>
          <w:sz w:val="28"/>
          <w:szCs w:val="28"/>
        </w:rPr>
        <w:t>9</w:t>
      </w:r>
      <w:r w:rsidR="00B04AA1" w:rsidRPr="002B02E2">
        <w:rPr>
          <w:rFonts w:ascii="Times New Roman" w:hAnsi="Times New Roman"/>
          <w:sz w:val="28"/>
          <w:szCs w:val="28"/>
        </w:rPr>
        <w:t>7</w:t>
      </w:r>
      <w:r w:rsidRPr="002B02E2">
        <w:rPr>
          <w:rFonts w:ascii="Times New Roman" w:hAnsi="Times New Roman"/>
          <w:sz w:val="28"/>
          <w:szCs w:val="28"/>
        </w:rPr>
        <w:t xml:space="preserve"> тыс</w:t>
      </w:r>
      <w:r w:rsidR="003343B3" w:rsidRPr="002B02E2">
        <w:rPr>
          <w:rFonts w:ascii="Times New Roman" w:hAnsi="Times New Roman"/>
          <w:sz w:val="28"/>
          <w:szCs w:val="28"/>
        </w:rPr>
        <w:t>.</w:t>
      </w:r>
      <w:r w:rsidRPr="002B02E2">
        <w:rPr>
          <w:rFonts w:ascii="Times New Roman" w:hAnsi="Times New Roman"/>
          <w:sz w:val="28"/>
          <w:szCs w:val="28"/>
        </w:rPr>
        <w:t xml:space="preserve"> рублей</w:t>
      </w:r>
      <w:r w:rsidR="000E4386" w:rsidRPr="002B02E2">
        <w:rPr>
          <w:rFonts w:ascii="Times New Roman" w:hAnsi="Times New Roman"/>
          <w:sz w:val="28"/>
          <w:szCs w:val="28"/>
        </w:rPr>
        <w:t>.</w:t>
      </w:r>
    </w:p>
    <w:p w:rsidR="00A01A6A" w:rsidRPr="002B02E2" w:rsidRDefault="00DE2D56" w:rsidP="005D09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02E2">
        <w:rPr>
          <w:rFonts w:ascii="Times New Roman" w:hAnsi="Times New Roman"/>
          <w:color w:val="000000" w:themeColor="text1"/>
          <w:sz w:val="28"/>
          <w:szCs w:val="28"/>
        </w:rPr>
        <w:t>В 2</w:t>
      </w:r>
      <w:r w:rsidR="005169C1" w:rsidRPr="002B02E2">
        <w:rPr>
          <w:rFonts w:ascii="Times New Roman" w:hAnsi="Times New Roman"/>
          <w:color w:val="000000" w:themeColor="text1"/>
          <w:sz w:val="28"/>
          <w:szCs w:val="28"/>
        </w:rPr>
        <w:t>021</w:t>
      </w:r>
      <w:r w:rsidR="0089126A" w:rsidRPr="002B02E2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224303" w:rsidRPr="002B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6264" w:rsidRPr="002B02E2">
        <w:rPr>
          <w:rFonts w:ascii="Times New Roman" w:hAnsi="Times New Roman"/>
          <w:color w:val="000000" w:themeColor="text1"/>
          <w:sz w:val="28"/>
          <w:szCs w:val="28"/>
        </w:rPr>
        <w:t>АО</w:t>
      </w:r>
      <w:r w:rsidR="00224303" w:rsidRPr="002B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09CD" w:rsidRPr="002B02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C39E3" w:rsidRPr="002B02E2">
        <w:rPr>
          <w:rFonts w:ascii="Times New Roman" w:hAnsi="Times New Roman"/>
          <w:color w:val="000000" w:themeColor="text1"/>
          <w:sz w:val="28"/>
          <w:szCs w:val="28"/>
        </w:rPr>
        <w:t>ССК</w:t>
      </w:r>
      <w:r w:rsidR="005D09CD" w:rsidRPr="002B02E2">
        <w:rPr>
          <w:rFonts w:ascii="Times New Roman" w:hAnsi="Times New Roman"/>
          <w:color w:val="000000" w:themeColor="text1"/>
          <w:sz w:val="28"/>
          <w:szCs w:val="28"/>
        </w:rPr>
        <w:t>» провела техническое обслуживание линий электропередач по улицам Гурьянова, Советская, Больничная, Журавлева протяженностью 6 км и трансформаторных подстанций по улицам  Свердлова, Чкалова, Кирпичная, пос. Северный, Промышленная, Победа.</w:t>
      </w:r>
      <w:r w:rsidR="00224303" w:rsidRPr="002B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09CD" w:rsidRPr="002B02E2">
        <w:rPr>
          <w:rFonts w:ascii="Times New Roman" w:hAnsi="Times New Roman"/>
          <w:color w:val="000000" w:themeColor="text1"/>
          <w:sz w:val="28"/>
          <w:szCs w:val="28"/>
        </w:rPr>
        <w:t>Заменено светиль</w:t>
      </w:r>
      <w:r w:rsidR="006F7C28" w:rsidRPr="002B02E2">
        <w:rPr>
          <w:rFonts w:ascii="Times New Roman" w:hAnsi="Times New Roman"/>
          <w:color w:val="000000" w:themeColor="text1"/>
          <w:sz w:val="28"/>
          <w:szCs w:val="28"/>
        </w:rPr>
        <w:t xml:space="preserve">ников уличного освещения </w:t>
      </w:r>
      <w:r w:rsidR="007C49B8" w:rsidRPr="002B02E2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</w:t>
      </w:r>
      <w:r w:rsidR="006F7C28" w:rsidRPr="002B02E2">
        <w:rPr>
          <w:rFonts w:ascii="Times New Roman" w:hAnsi="Times New Roman"/>
          <w:color w:val="000000" w:themeColor="text1"/>
          <w:sz w:val="28"/>
          <w:szCs w:val="28"/>
        </w:rPr>
        <w:t>31 шт.</w:t>
      </w:r>
      <w:r w:rsidR="00224303" w:rsidRPr="002B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49B8" w:rsidRPr="002B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C28" w:rsidRPr="002B02E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B364E" w:rsidRPr="002B02E2">
        <w:rPr>
          <w:rFonts w:ascii="Times New Roman" w:hAnsi="Times New Roman"/>
          <w:color w:val="000000" w:themeColor="text1"/>
          <w:sz w:val="28"/>
          <w:szCs w:val="28"/>
        </w:rPr>
        <w:t>з   515</w:t>
      </w:r>
      <w:r w:rsidRPr="002B02E2">
        <w:rPr>
          <w:rFonts w:ascii="Times New Roman" w:hAnsi="Times New Roman"/>
          <w:color w:val="000000" w:themeColor="text1"/>
          <w:sz w:val="28"/>
          <w:szCs w:val="28"/>
        </w:rPr>
        <w:t xml:space="preserve"> светильников</w:t>
      </w:r>
      <w:r w:rsidR="005169C1" w:rsidRPr="002B02E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C49B8" w:rsidRPr="002B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3DD7" w:rsidRPr="002B02E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65191" w:rsidRPr="002B02E2">
        <w:rPr>
          <w:rFonts w:ascii="Times New Roman" w:hAnsi="Times New Roman"/>
          <w:color w:val="000000" w:themeColor="text1"/>
          <w:sz w:val="28"/>
          <w:szCs w:val="28"/>
        </w:rPr>
        <w:t>61</w:t>
      </w:r>
      <w:r w:rsidR="00DF5DD3" w:rsidRPr="002B02E2">
        <w:rPr>
          <w:rFonts w:ascii="Times New Roman" w:hAnsi="Times New Roman"/>
          <w:color w:val="000000" w:themeColor="text1"/>
          <w:sz w:val="28"/>
          <w:szCs w:val="28"/>
        </w:rPr>
        <w:t xml:space="preserve">  шт.</w:t>
      </w:r>
      <w:r w:rsidR="006F7C28" w:rsidRPr="002B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5191" w:rsidRPr="002B02E2">
        <w:rPr>
          <w:rFonts w:ascii="Times New Roman" w:hAnsi="Times New Roman"/>
          <w:color w:val="000000" w:themeColor="text1"/>
          <w:sz w:val="28"/>
          <w:szCs w:val="28"/>
        </w:rPr>
        <w:t xml:space="preserve">(89%) </w:t>
      </w:r>
      <w:r w:rsidR="006F7C28" w:rsidRPr="002B02E2">
        <w:rPr>
          <w:rFonts w:ascii="Times New Roman" w:hAnsi="Times New Roman"/>
          <w:color w:val="000000" w:themeColor="text1"/>
          <w:sz w:val="28"/>
          <w:szCs w:val="28"/>
        </w:rPr>
        <w:t>светодиодные.</w:t>
      </w:r>
    </w:p>
    <w:p w:rsidR="00897796" w:rsidRPr="002B02E2" w:rsidRDefault="00266B70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B02E2">
        <w:rPr>
          <w:rFonts w:ascii="Times New Roman" w:hAnsi="Times New Roman"/>
          <w:color w:val="FF0000"/>
          <w:sz w:val="28"/>
          <w:szCs w:val="28"/>
        </w:rPr>
        <w:t xml:space="preserve">Расходы за уличное  освещение  в </w:t>
      </w:r>
      <w:r w:rsidR="0000664C" w:rsidRPr="002B02E2">
        <w:rPr>
          <w:rFonts w:ascii="Times New Roman" w:hAnsi="Times New Roman"/>
          <w:color w:val="FF0000"/>
          <w:sz w:val="28"/>
          <w:szCs w:val="28"/>
        </w:rPr>
        <w:t>2021</w:t>
      </w:r>
      <w:r w:rsidRPr="002B02E2">
        <w:rPr>
          <w:rFonts w:ascii="Times New Roman" w:hAnsi="Times New Roman"/>
          <w:color w:val="FF0000"/>
          <w:sz w:val="28"/>
          <w:szCs w:val="28"/>
        </w:rPr>
        <w:t xml:space="preserve"> г. составили 2 млн. 6</w:t>
      </w:r>
      <w:r w:rsidR="00B04AA1" w:rsidRPr="002B02E2">
        <w:rPr>
          <w:rFonts w:ascii="Times New Roman" w:hAnsi="Times New Roman"/>
          <w:color w:val="FF0000"/>
          <w:sz w:val="28"/>
          <w:szCs w:val="28"/>
        </w:rPr>
        <w:t>01</w:t>
      </w:r>
      <w:r w:rsidRPr="002B02E2">
        <w:rPr>
          <w:rFonts w:ascii="Times New Roman" w:hAnsi="Times New Roman"/>
          <w:color w:val="FF0000"/>
          <w:sz w:val="28"/>
          <w:szCs w:val="28"/>
        </w:rPr>
        <w:t xml:space="preserve"> тыс. руб. (использовано</w:t>
      </w:r>
      <w:r w:rsidR="00A304EC" w:rsidRPr="002B02E2">
        <w:rPr>
          <w:rFonts w:ascii="Times New Roman" w:hAnsi="Times New Roman"/>
          <w:color w:val="FF0000"/>
          <w:sz w:val="28"/>
          <w:szCs w:val="28"/>
        </w:rPr>
        <w:t xml:space="preserve"> 219514</w:t>
      </w:r>
      <w:r w:rsidRPr="002B02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C15A9" w:rsidRPr="002B02E2">
        <w:rPr>
          <w:rFonts w:ascii="Times New Roman" w:hAnsi="Times New Roman"/>
          <w:color w:val="FF0000"/>
          <w:sz w:val="28"/>
          <w:szCs w:val="28"/>
        </w:rPr>
        <w:t>квт</w:t>
      </w:r>
      <w:r w:rsidR="0001042A" w:rsidRPr="002B02E2">
        <w:rPr>
          <w:rFonts w:ascii="Times New Roman" w:hAnsi="Times New Roman"/>
          <w:color w:val="FF0000"/>
          <w:sz w:val="28"/>
          <w:szCs w:val="28"/>
        </w:rPr>
        <w:t>.</w:t>
      </w:r>
      <w:r w:rsidR="000C15A9" w:rsidRPr="002B02E2">
        <w:rPr>
          <w:rFonts w:ascii="Times New Roman" w:hAnsi="Times New Roman"/>
          <w:color w:val="FF0000"/>
          <w:sz w:val="28"/>
          <w:szCs w:val="28"/>
        </w:rPr>
        <w:t>/ч</w:t>
      </w:r>
      <w:r w:rsidR="00ED5160" w:rsidRPr="002B02E2">
        <w:rPr>
          <w:rFonts w:ascii="Times New Roman" w:hAnsi="Times New Roman"/>
          <w:color w:val="FF0000"/>
          <w:sz w:val="28"/>
          <w:szCs w:val="28"/>
        </w:rPr>
        <w:t>).</w:t>
      </w:r>
    </w:p>
    <w:p w:rsidR="00C623FD" w:rsidRPr="002B02E2" w:rsidRDefault="0089779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Для  сравнения:</w:t>
      </w:r>
    </w:p>
    <w:p w:rsidR="00C623FD" w:rsidRPr="002B02E2" w:rsidRDefault="0089779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р</w:t>
      </w:r>
      <w:r w:rsidR="00006E35" w:rsidRPr="002B02E2">
        <w:rPr>
          <w:rFonts w:ascii="Times New Roman" w:hAnsi="Times New Roman"/>
          <w:sz w:val="28"/>
          <w:szCs w:val="28"/>
        </w:rPr>
        <w:t>асходы за уличное  освещение  в 20</w:t>
      </w:r>
      <w:r w:rsidR="00B04AA1" w:rsidRPr="002B02E2">
        <w:rPr>
          <w:rFonts w:ascii="Times New Roman" w:hAnsi="Times New Roman"/>
          <w:sz w:val="28"/>
          <w:szCs w:val="28"/>
        </w:rPr>
        <w:t>20</w:t>
      </w:r>
      <w:r w:rsidR="00006E35" w:rsidRPr="002B02E2">
        <w:rPr>
          <w:rFonts w:ascii="Times New Roman" w:hAnsi="Times New Roman"/>
          <w:sz w:val="28"/>
          <w:szCs w:val="28"/>
        </w:rPr>
        <w:t xml:space="preserve">г. составили 2 млн. </w:t>
      </w:r>
      <w:r w:rsidR="00C623FD" w:rsidRPr="002B02E2">
        <w:rPr>
          <w:rFonts w:ascii="Times New Roman" w:hAnsi="Times New Roman"/>
          <w:sz w:val="28"/>
          <w:szCs w:val="28"/>
        </w:rPr>
        <w:t>651</w:t>
      </w:r>
      <w:r w:rsidR="00006E35" w:rsidRPr="002B02E2">
        <w:rPr>
          <w:rFonts w:ascii="Times New Roman" w:hAnsi="Times New Roman"/>
          <w:sz w:val="28"/>
          <w:szCs w:val="28"/>
        </w:rPr>
        <w:t xml:space="preserve"> тыс. руб. (исп</w:t>
      </w:r>
      <w:r w:rsidR="00ED5160" w:rsidRPr="002B02E2">
        <w:rPr>
          <w:rFonts w:ascii="Times New Roman" w:hAnsi="Times New Roman"/>
          <w:sz w:val="28"/>
          <w:szCs w:val="28"/>
        </w:rPr>
        <w:t xml:space="preserve">ользовано </w:t>
      </w:r>
      <w:r w:rsidR="00FB0CCD" w:rsidRPr="002B02E2">
        <w:rPr>
          <w:rFonts w:ascii="Times New Roman" w:hAnsi="Times New Roman"/>
          <w:sz w:val="28"/>
          <w:szCs w:val="28"/>
        </w:rPr>
        <w:t>25</w:t>
      </w:r>
      <w:r w:rsidR="007521BC" w:rsidRPr="002B02E2">
        <w:rPr>
          <w:rFonts w:ascii="Times New Roman" w:hAnsi="Times New Roman"/>
          <w:sz w:val="28"/>
          <w:szCs w:val="28"/>
        </w:rPr>
        <w:t>2467</w:t>
      </w:r>
      <w:r w:rsidR="00ED5160" w:rsidRPr="002B02E2">
        <w:rPr>
          <w:rFonts w:ascii="Times New Roman" w:hAnsi="Times New Roman"/>
          <w:sz w:val="28"/>
          <w:szCs w:val="28"/>
        </w:rPr>
        <w:t xml:space="preserve"> квт/ч</w:t>
      </w:r>
      <w:r w:rsidR="00266B70" w:rsidRPr="002B02E2">
        <w:rPr>
          <w:rFonts w:ascii="Times New Roman" w:hAnsi="Times New Roman"/>
          <w:sz w:val="28"/>
          <w:szCs w:val="28"/>
        </w:rPr>
        <w:t xml:space="preserve">); </w:t>
      </w:r>
    </w:p>
    <w:p w:rsidR="00897796" w:rsidRPr="002B02E2" w:rsidRDefault="00897796" w:rsidP="00FA27D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02E2">
        <w:rPr>
          <w:rFonts w:ascii="Times New Roman" w:hAnsi="Times New Roman"/>
          <w:i/>
          <w:sz w:val="28"/>
          <w:szCs w:val="28"/>
        </w:rPr>
        <w:t xml:space="preserve">Работниками сельского поселения ведется постоянная работа  по улучшению качества  уличного освещения, не одно обращение  или поступившая жалоба от населения  не остается без внимания. Работа в этом направлении  ведется совместно   с </w:t>
      </w:r>
      <w:r w:rsidR="00C4283D" w:rsidRPr="002B02E2">
        <w:rPr>
          <w:rFonts w:ascii="Times New Roman" w:hAnsi="Times New Roman"/>
          <w:i/>
          <w:sz w:val="28"/>
          <w:szCs w:val="28"/>
        </w:rPr>
        <w:t xml:space="preserve"> АО </w:t>
      </w:r>
      <w:r w:rsidR="005D09CD" w:rsidRPr="002B02E2">
        <w:rPr>
          <w:rFonts w:ascii="Times New Roman" w:hAnsi="Times New Roman"/>
          <w:i/>
          <w:sz w:val="28"/>
          <w:szCs w:val="28"/>
        </w:rPr>
        <w:t>«</w:t>
      </w:r>
      <w:r w:rsidRPr="002B02E2">
        <w:rPr>
          <w:rFonts w:ascii="Times New Roman" w:hAnsi="Times New Roman"/>
          <w:i/>
          <w:sz w:val="28"/>
          <w:szCs w:val="28"/>
        </w:rPr>
        <w:t>ССК</w:t>
      </w:r>
      <w:r w:rsidR="005D09CD" w:rsidRPr="002B02E2">
        <w:rPr>
          <w:rFonts w:ascii="Times New Roman" w:hAnsi="Times New Roman"/>
          <w:i/>
          <w:sz w:val="28"/>
          <w:szCs w:val="28"/>
        </w:rPr>
        <w:t>»</w:t>
      </w:r>
      <w:r w:rsidRPr="002B02E2">
        <w:rPr>
          <w:rFonts w:ascii="Times New Roman" w:hAnsi="Times New Roman"/>
          <w:i/>
          <w:sz w:val="28"/>
          <w:szCs w:val="28"/>
        </w:rPr>
        <w:t>.</w:t>
      </w:r>
    </w:p>
    <w:p w:rsidR="00A01A6A" w:rsidRPr="002B02E2" w:rsidRDefault="00A01A6A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A6A" w:rsidRPr="002B02E2" w:rsidRDefault="002B454C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5</w:t>
      </w:r>
      <w:r w:rsidR="00DE2D56" w:rsidRPr="002B02E2">
        <w:rPr>
          <w:rFonts w:ascii="Times New Roman" w:hAnsi="Times New Roman"/>
          <w:sz w:val="28"/>
          <w:szCs w:val="28"/>
        </w:rPr>
        <w:t xml:space="preserve">. </w:t>
      </w:r>
      <w:r w:rsidR="00480669" w:rsidRPr="002B02E2">
        <w:rPr>
          <w:rFonts w:ascii="Times New Roman" w:hAnsi="Times New Roman"/>
          <w:sz w:val="28"/>
          <w:szCs w:val="28"/>
        </w:rPr>
        <w:t>Работа по благоустройству территорий  должна стать  заботой каждого жителя, так как она одна из   актуальных задач, важно участие каждого коллектива и каждого жителя и</w:t>
      </w:r>
      <w:r w:rsidR="00A630CC" w:rsidRPr="002B02E2">
        <w:rPr>
          <w:rFonts w:ascii="Times New Roman" w:hAnsi="Times New Roman"/>
          <w:sz w:val="28"/>
          <w:szCs w:val="28"/>
        </w:rPr>
        <w:t xml:space="preserve"> </w:t>
      </w:r>
      <w:r w:rsidR="00480669" w:rsidRPr="002B02E2">
        <w:rPr>
          <w:rFonts w:ascii="Times New Roman" w:hAnsi="Times New Roman"/>
          <w:sz w:val="28"/>
          <w:szCs w:val="28"/>
        </w:rPr>
        <w:t>призываю</w:t>
      </w:r>
      <w:r w:rsidR="00D22211" w:rsidRPr="002B02E2">
        <w:rPr>
          <w:rFonts w:ascii="Times New Roman" w:hAnsi="Times New Roman"/>
          <w:sz w:val="28"/>
          <w:szCs w:val="28"/>
        </w:rPr>
        <w:t xml:space="preserve"> население  проявлять инициативу</w:t>
      </w:r>
      <w:r w:rsidR="00DE2D56" w:rsidRPr="002B02E2">
        <w:rPr>
          <w:rFonts w:ascii="Times New Roman" w:hAnsi="Times New Roman"/>
          <w:sz w:val="28"/>
          <w:szCs w:val="28"/>
        </w:rPr>
        <w:t>.</w:t>
      </w:r>
      <w:r w:rsidR="00D22211" w:rsidRPr="002B02E2">
        <w:rPr>
          <w:rFonts w:ascii="Times New Roman" w:hAnsi="Times New Roman"/>
          <w:sz w:val="28"/>
          <w:szCs w:val="28"/>
        </w:rPr>
        <w:t xml:space="preserve"> А инициатива населения всегда найдет поддержку у власти. </w:t>
      </w:r>
      <w:r w:rsidR="00480669" w:rsidRPr="002B02E2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17.05.2017г. №323 утверждена государственная программа  Самарской области «Поддержка инициатив населения  муниципальных образований </w:t>
      </w:r>
      <w:r w:rsidR="00480669" w:rsidRPr="002B02E2">
        <w:rPr>
          <w:rFonts w:ascii="Times New Roman" w:hAnsi="Times New Roman"/>
          <w:sz w:val="28"/>
          <w:szCs w:val="28"/>
        </w:rPr>
        <w:lastRenderedPageBreak/>
        <w:t>в С</w:t>
      </w:r>
      <w:r w:rsidR="008B5B06" w:rsidRPr="002B02E2">
        <w:rPr>
          <w:rFonts w:ascii="Times New Roman" w:hAnsi="Times New Roman"/>
          <w:sz w:val="28"/>
          <w:szCs w:val="28"/>
        </w:rPr>
        <w:t>амарской области» на 2017 – 2024</w:t>
      </w:r>
      <w:r w:rsidR="00480669" w:rsidRPr="002B02E2">
        <w:rPr>
          <w:rFonts w:ascii="Times New Roman" w:hAnsi="Times New Roman"/>
          <w:sz w:val="28"/>
          <w:szCs w:val="28"/>
        </w:rPr>
        <w:t xml:space="preserve"> годы, целью которой является вовлечение населения в развитие их территорий.</w:t>
      </w:r>
    </w:p>
    <w:p w:rsidR="0080335E" w:rsidRPr="002B02E2" w:rsidRDefault="00D56506" w:rsidP="00803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Утверждены Правила благоустройства на территории сельского поселения Шентала муниципального района Шенталинский Самарской обл</w:t>
      </w:r>
      <w:r w:rsidR="00050414" w:rsidRPr="002B02E2">
        <w:rPr>
          <w:rFonts w:ascii="Times New Roman" w:hAnsi="Times New Roman"/>
          <w:sz w:val="28"/>
          <w:szCs w:val="28"/>
        </w:rPr>
        <w:t>асти. В апреле – мае  и сентябре</w:t>
      </w:r>
      <w:r w:rsidRPr="002B02E2">
        <w:rPr>
          <w:rFonts w:ascii="Times New Roman" w:hAnsi="Times New Roman"/>
          <w:sz w:val="28"/>
          <w:szCs w:val="28"/>
        </w:rPr>
        <w:t xml:space="preserve"> –</w:t>
      </w:r>
      <w:r w:rsidR="00050414" w:rsidRPr="002B02E2">
        <w:rPr>
          <w:rFonts w:ascii="Times New Roman" w:hAnsi="Times New Roman"/>
          <w:sz w:val="28"/>
          <w:szCs w:val="28"/>
        </w:rPr>
        <w:t xml:space="preserve"> октябре месяцы ежегодно проводя</w:t>
      </w:r>
      <w:r w:rsidRPr="002B02E2">
        <w:rPr>
          <w:rFonts w:ascii="Times New Roman" w:hAnsi="Times New Roman"/>
          <w:sz w:val="28"/>
          <w:szCs w:val="28"/>
        </w:rPr>
        <w:t>тся месячник</w:t>
      </w:r>
      <w:r w:rsidR="00050414" w:rsidRPr="002B02E2">
        <w:rPr>
          <w:rFonts w:ascii="Times New Roman" w:hAnsi="Times New Roman"/>
          <w:sz w:val="28"/>
          <w:szCs w:val="28"/>
        </w:rPr>
        <w:t xml:space="preserve">и </w:t>
      </w:r>
      <w:r w:rsidRPr="002B02E2">
        <w:rPr>
          <w:rFonts w:ascii="Times New Roman" w:hAnsi="Times New Roman"/>
          <w:sz w:val="28"/>
          <w:szCs w:val="28"/>
        </w:rPr>
        <w:t xml:space="preserve"> по благоустройств</w:t>
      </w:r>
      <w:r w:rsidR="002D2A6B" w:rsidRPr="002B02E2">
        <w:rPr>
          <w:rFonts w:ascii="Times New Roman" w:hAnsi="Times New Roman"/>
          <w:sz w:val="28"/>
          <w:szCs w:val="28"/>
        </w:rPr>
        <w:t>у</w:t>
      </w:r>
      <w:r w:rsidRPr="002B02E2">
        <w:rPr>
          <w:rFonts w:ascii="Times New Roman" w:hAnsi="Times New Roman"/>
          <w:sz w:val="28"/>
          <w:szCs w:val="28"/>
        </w:rPr>
        <w:t>. Принято постановления «О проведении месячника по благоустройству и санитарной очистке территории сельского поселения Шентала»</w:t>
      </w:r>
      <w:r w:rsidR="0080335E" w:rsidRPr="002B02E2">
        <w:rPr>
          <w:rFonts w:ascii="Times New Roman" w:hAnsi="Times New Roman"/>
          <w:sz w:val="28"/>
          <w:szCs w:val="28"/>
        </w:rPr>
        <w:t>,</w:t>
      </w:r>
      <w:r w:rsidR="00A630CC" w:rsidRPr="002B02E2">
        <w:rPr>
          <w:rFonts w:ascii="Times New Roman" w:hAnsi="Times New Roman"/>
          <w:sz w:val="28"/>
          <w:szCs w:val="28"/>
        </w:rPr>
        <w:t xml:space="preserve"> </w:t>
      </w:r>
      <w:r w:rsidR="0080335E" w:rsidRPr="002B02E2">
        <w:rPr>
          <w:rFonts w:ascii="Times New Roman" w:hAnsi="Times New Roman"/>
          <w:sz w:val="28"/>
          <w:szCs w:val="28"/>
        </w:rPr>
        <w:t>утверждена и работает Подпрограмма "Благоустройство территории сельского поселения Шентала муниципального района Шенталинский на 2020</w:t>
      </w:r>
      <w:r w:rsidR="00AA4514" w:rsidRPr="002B02E2">
        <w:rPr>
          <w:rFonts w:ascii="Times New Roman" w:hAnsi="Times New Roman"/>
          <w:sz w:val="28"/>
          <w:szCs w:val="28"/>
        </w:rPr>
        <w:t>-2023</w:t>
      </w:r>
      <w:r w:rsidR="0080335E" w:rsidRPr="002B02E2">
        <w:rPr>
          <w:rFonts w:ascii="Times New Roman" w:hAnsi="Times New Roman"/>
          <w:sz w:val="28"/>
          <w:szCs w:val="28"/>
        </w:rPr>
        <w:t xml:space="preserve"> годы"</w:t>
      </w:r>
    </w:p>
    <w:p w:rsidR="00DE2D56" w:rsidRPr="002B02E2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Поэтому важным направлением органов местного самоуправления является осуществление мероприятий, направленных  на  организацию работы по очистке, благоустройству и озел</w:t>
      </w:r>
      <w:r w:rsidR="00050414" w:rsidRPr="002B02E2">
        <w:rPr>
          <w:rFonts w:ascii="Times New Roman" w:hAnsi="Times New Roman"/>
          <w:sz w:val="28"/>
          <w:szCs w:val="28"/>
        </w:rPr>
        <w:t xml:space="preserve">енению  территорий поселения. </w:t>
      </w:r>
      <w:r w:rsidRPr="002B02E2">
        <w:rPr>
          <w:rFonts w:ascii="Times New Roman" w:hAnsi="Times New Roman"/>
          <w:sz w:val="28"/>
          <w:szCs w:val="28"/>
        </w:rPr>
        <w:t xml:space="preserve"> На осно</w:t>
      </w:r>
      <w:r w:rsidR="00477A76" w:rsidRPr="002B02E2">
        <w:rPr>
          <w:rFonts w:ascii="Times New Roman" w:hAnsi="Times New Roman"/>
          <w:sz w:val="28"/>
          <w:szCs w:val="28"/>
        </w:rPr>
        <w:t>вании Постановления,</w:t>
      </w:r>
      <w:r w:rsidRPr="002B02E2">
        <w:rPr>
          <w:rFonts w:ascii="Times New Roman" w:hAnsi="Times New Roman"/>
          <w:sz w:val="28"/>
          <w:szCs w:val="28"/>
        </w:rPr>
        <w:t xml:space="preserve">  в целях улучшения  экологической обстановки на территории сельского поселения   был создан штаб  по благоустройству и улучшению санитарного состояния,   определены  и закреплены территории сельского поселения за предприятиями, организациями и учреждениями всех форм собственности.  Информация о закреплении  территорий была доведена  до  исполнителей.</w:t>
      </w:r>
      <w:r w:rsidR="00785172" w:rsidRPr="002B02E2">
        <w:rPr>
          <w:rFonts w:ascii="Times New Roman" w:hAnsi="Times New Roman"/>
          <w:sz w:val="28"/>
          <w:szCs w:val="28"/>
        </w:rPr>
        <w:t xml:space="preserve"> Сельское поселение при</w:t>
      </w:r>
      <w:r w:rsidR="001C5273" w:rsidRPr="002B02E2">
        <w:rPr>
          <w:rFonts w:ascii="Times New Roman" w:hAnsi="Times New Roman"/>
          <w:sz w:val="28"/>
          <w:szCs w:val="28"/>
        </w:rPr>
        <w:t xml:space="preserve">кладывает </w:t>
      </w:r>
      <w:r w:rsidR="00785172" w:rsidRPr="002B02E2">
        <w:rPr>
          <w:rFonts w:ascii="Times New Roman" w:hAnsi="Times New Roman"/>
          <w:sz w:val="28"/>
          <w:szCs w:val="28"/>
        </w:rPr>
        <w:t xml:space="preserve">большие усилия по </w:t>
      </w:r>
      <w:r w:rsidR="001C5273" w:rsidRPr="002B02E2">
        <w:rPr>
          <w:rFonts w:ascii="Times New Roman" w:hAnsi="Times New Roman"/>
          <w:sz w:val="28"/>
          <w:szCs w:val="28"/>
        </w:rPr>
        <w:t>содержанию улиц в чистоте</w:t>
      </w:r>
      <w:r w:rsidR="00785172" w:rsidRPr="002B02E2">
        <w:rPr>
          <w:rFonts w:ascii="Times New Roman" w:hAnsi="Times New Roman"/>
          <w:sz w:val="28"/>
          <w:szCs w:val="28"/>
        </w:rPr>
        <w:t>. Пр</w:t>
      </w:r>
      <w:r w:rsidR="001C5273" w:rsidRPr="002B02E2">
        <w:rPr>
          <w:rFonts w:ascii="Times New Roman" w:hAnsi="Times New Roman"/>
          <w:sz w:val="28"/>
          <w:szCs w:val="28"/>
        </w:rPr>
        <w:t>оводится подомовой обход</w:t>
      </w:r>
      <w:r w:rsidR="00842CF1" w:rsidRPr="002B02E2">
        <w:rPr>
          <w:rFonts w:ascii="Times New Roman" w:hAnsi="Times New Roman"/>
          <w:sz w:val="28"/>
          <w:szCs w:val="28"/>
        </w:rPr>
        <w:t xml:space="preserve">, </w:t>
      </w:r>
      <w:r w:rsidR="001C5273" w:rsidRPr="002B02E2">
        <w:rPr>
          <w:rFonts w:ascii="Times New Roman" w:hAnsi="Times New Roman"/>
          <w:sz w:val="28"/>
          <w:szCs w:val="28"/>
        </w:rPr>
        <w:t xml:space="preserve">с целью выявления </w:t>
      </w:r>
      <w:r w:rsidR="00842CF1" w:rsidRPr="002B02E2">
        <w:rPr>
          <w:rFonts w:ascii="Times New Roman" w:hAnsi="Times New Roman"/>
          <w:sz w:val="28"/>
          <w:szCs w:val="28"/>
        </w:rPr>
        <w:t>граждан, допускающих захламление придомовой территории.</w:t>
      </w:r>
    </w:p>
    <w:p w:rsidR="00C4283D" w:rsidRPr="002B02E2" w:rsidRDefault="0076608A" w:rsidP="00FA27D2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2B02E2">
        <w:rPr>
          <w:rFonts w:ascii="Times New Roman" w:hAnsi="Times New Roman"/>
          <w:b w:val="0"/>
          <w:sz w:val="28"/>
          <w:szCs w:val="28"/>
          <w:lang w:eastAsia="ru-RU"/>
        </w:rPr>
        <w:t>В 2021</w:t>
      </w:r>
      <w:r w:rsidR="0013175E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 году</w:t>
      </w:r>
      <w:r w:rsidR="00BC1E75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 было </w:t>
      </w:r>
      <w:r w:rsidR="00F44813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 израсходовано</w:t>
      </w:r>
      <w:r w:rsidR="0013175E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 средств  на Благоустройство территории сельского поселения Шентала  </w:t>
      </w:r>
      <w:r w:rsidR="00F44813" w:rsidRPr="002B02E2">
        <w:rPr>
          <w:rFonts w:ascii="Times New Roman" w:hAnsi="Times New Roman"/>
          <w:b w:val="0"/>
          <w:sz w:val="28"/>
          <w:szCs w:val="28"/>
          <w:lang w:eastAsia="ru-RU"/>
        </w:rPr>
        <w:t>в сумме</w:t>
      </w:r>
      <w:r w:rsidR="00842CF1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C4283D" w:rsidRPr="002B02E2">
        <w:rPr>
          <w:rFonts w:ascii="Times New Roman" w:hAnsi="Times New Roman"/>
          <w:b w:val="0"/>
          <w:sz w:val="28"/>
          <w:szCs w:val="28"/>
          <w:lang w:eastAsia="ru-RU"/>
        </w:rPr>
        <w:t>13 334</w:t>
      </w:r>
      <w:r w:rsidR="005E102A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 тыс. руб.,</w:t>
      </w:r>
      <w:r w:rsidR="00ED5160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693AF2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              </w:t>
      </w:r>
      <w:r w:rsidR="00ED5160" w:rsidRPr="002B02E2">
        <w:rPr>
          <w:rFonts w:ascii="Times New Roman" w:hAnsi="Times New Roman"/>
          <w:b w:val="0"/>
          <w:sz w:val="28"/>
          <w:szCs w:val="28"/>
          <w:lang w:eastAsia="ru-RU"/>
        </w:rPr>
        <w:t>в 20</w:t>
      </w:r>
      <w:r w:rsidR="00C4283D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20 </w:t>
      </w:r>
      <w:r w:rsidR="00ED5160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году – </w:t>
      </w:r>
      <w:r w:rsidR="00FC5511" w:rsidRPr="002B02E2">
        <w:rPr>
          <w:rFonts w:ascii="Times New Roman" w:hAnsi="Times New Roman"/>
          <w:b w:val="0"/>
          <w:sz w:val="28"/>
          <w:szCs w:val="28"/>
          <w:lang w:eastAsia="ru-RU"/>
        </w:rPr>
        <w:t>15 732</w:t>
      </w:r>
      <w:r w:rsidR="00ED5160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 тыс. руб.; </w:t>
      </w:r>
      <w:r w:rsidR="00BB4DCE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 в 201</w:t>
      </w:r>
      <w:r w:rsidR="00C4283D" w:rsidRPr="002B02E2">
        <w:rPr>
          <w:rFonts w:ascii="Times New Roman" w:hAnsi="Times New Roman"/>
          <w:b w:val="0"/>
          <w:sz w:val="28"/>
          <w:szCs w:val="28"/>
          <w:lang w:eastAsia="ru-RU"/>
        </w:rPr>
        <w:t>9</w:t>
      </w:r>
      <w:r w:rsidR="00BB4DCE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 г.- </w:t>
      </w:r>
      <w:r w:rsidR="00FC5511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12 855 </w:t>
      </w:r>
      <w:r w:rsidR="00BB4DCE" w:rsidRPr="002B02E2">
        <w:rPr>
          <w:rFonts w:ascii="Times New Roman" w:hAnsi="Times New Roman"/>
          <w:b w:val="0"/>
          <w:sz w:val="28"/>
          <w:szCs w:val="28"/>
          <w:lang w:eastAsia="ru-RU"/>
        </w:rPr>
        <w:t>тыс. руб.;</w:t>
      </w:r>
    </w:p>
    <w:p w:rsidR="00DE2D56" w:rsidRPr="002B02E2" w:rsidRDefault="00DE2D56" w:rsidP="00FA27D2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02E2">
        <w:rPr>
          <w:rFonts w:ascii="Times New Roman" w:hAnsi="Times New Roman"/>
          <w:b w:val="0"/>
          <w:sz w:val="28"/>
          <w:szCs w:val="28"/>
          <w:lang w:eastAsia="ru-RU"/>
        </w:rPr>
        <w:t>Средства были направлены на сбор и вывоз мусора, ликвидацию свалок, на  спилку и уборку деревьев, со</w:t>
      </w:r>
      <w:r w:rsidR="00BB4DCE" w:rsidRPr="002B02E2">
        <w:rPr>
          <w:rFonts w:ascii="Times New Roman" w:hAnsi="Times New Roman"/>
          <w:b w:val="0"/>
          <w:sz w:val="28"/>
          <w:szCs w:val="28"/>
          <w:lang w:eastAsia="ru-RU"/>
        </w:rPr>
        <w:t>держание кладбищ, посадку</w:t>
      </w:r>
      <w:r w:rsidRPr="002B02E2">
        <w:rPr>
          <w:rFonts w:ascii="Times New Roman" w:hAnsi="Times New Roman"/>
          <w:b w:val="0"/>
          <w:sz w:val="28"/>
          <w:szCs w:val="28"/>
          <w:lang w:eastAsia="ru-RU"/>
        </w:rPr>
        <w:t>, уход и полив цветов и на др</w:t>
      </w:r>
      <w:r w:rsidR="00842CF1" w:rsidRPr="002B02E2">
        <w:rPr>
          <w:rFonts w:ascii="Times New Roman" w:hAnsi="Times New Roman"/>
          <w:b w:val="0"/>
          <w:sz w:val="28"/>
          <w:szCs w:val="28"/>
          <w:lang w:eastAsia="ru-RU"/>
        </w:rPr>
        <w:t>угие</w:t>
      </w:r>
      <w:r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 виды хозяйственных работ.</w:t>
      </w:r>
    </w:p>
    <w:p w:rsidR="00167F76" w:rsidRPr="002B02E2" w:rsidRDefault="00842CF1" w:rsidP="00167F76">
      <w:pPr>
        <w:pStyle w:val="11"/>
      </w:pPr>
      <w:r w:rsidRPr="002B02E2">
        <w:tab/>
      </w:r>
      <w:r w:rsidR="00DE2D56" w:rsidRPr="002B02E2">
        <w:t>С</w:t>
      </w:r>
      <w:r w:rsidR="00BB4DCE" w:rsidRPr="002B02E2">
        <w:t xml:space="preserve"> каждым годом у</w:t>
      </w:r>
      <w:r w:rsidR="00422E33" w:rsidRPr="002B02E2">
        <w:t xml:space="preserve">величивается </w:t>
      </w:r>
      <w:r w:rsidR="00BB4DCE" w:rsidRPr="002B02E2">
        <w:t>к</w:t>
      </w:r>
      <w:r w:rsidR="00422E33" w:rsidRPr="002B02E2">
        <w:t>оличество</w:t>
      </w:r>
      <w:r w:rsidR="00DE2D56" w:rsidRPr="002B02E2">
        <w:t xml:space="preserve"> благоустроенных т</w:t>
      </w:r>
      <w:r w:rsidR="001A7A09" w:rsidRPr="002B02E2">
        <w:t>ерриторий  в сельском поселении</w:t>
      </w:r>
      <w:r w:rsidR="00422E33" w:rsidRPr="002B02E2">
        <w:t xml:space="preserve">. </w:t>
      </w:r>
      <w:r w:rsidR="001B1590" w:rsidRPr="002B02E2">
        <w:rPr>
          <w:shd w:val="clear" w:color="auto" w:fill="FFFFFF"/>
        </w:rPr>
        <w:tab/>
      </w:r>
    </w:p>
    <w:p w:rsidR="00167F76" w:rsidRPr="002B02E2" w:rsidRDefault="00167F76" w:rsidP="001B1590">
      <w:pPr>
        <w:pStyle w:val="11"/>
        <w:ind w:firstLine="567"/>
      </w:pPr>
    </w:p>
    <w:p w:rsidR="00167F76" w:rsidRPr="002B02E2" w:rsidRDefault="00BB4DCE" w:rsidP="00167F7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B4256"/>
          <w:sz w:val="28"/>
          <w:szCs w:val="28"/>
          <w:shd w:val="clear" w:color="auto" w:fill="FFFFFF"/>
        </w:rPr>
      </w:pPr>
      <w:r w:rsidRPr="002B02E2">
        <w:rPr>
          <w:b/>
          <w:sz w:val="28"/>
          <w:szCs w:val="28"/>
          <w:shd w:val="clear" w:color="auto" w:fill="FFFFFF"/>
        </w:rPr>
        <w:tab/>
        <w:t xml:space="preserve">Все мы хотим жить лучше и </w:t>
      </w:r>
      <w:r w:rsidR="00167F76" w:rsidRPr="002B02E2">
        <w:rPr>
          <w:b/>
          <w:sz w:val="28"/>
          <w:szCs w:val="28"/>
          <w:shd w:val="clear" w:color="auto" w:fill="FFFFFF"/>
        </w:rPr>
        <w:t xml:space="preserve"> мечтаем, чтобы наш д</w:t>
      </w:r>
      <w:r w:rsidR="00592FA8" w:rsidRPr="002B02E2">
        <w:rPr>
          <w:b/>
          <w:sz w:val="28"/>
          <w:szCs w:val="28"/>
          <w:shd w:val="clear" w:color="auto" w:fill="FFFFFF"/>
        </w:rPr>
        <w:t>вор, наша улица, наше поселение  стало</w:t>
      </w:r>
      <w:r w:rsidR="00167F76" w:rsidRPr="002B02E2">
        <w:rPr>
          <w:b/>
          <w:sz w:val="28"/>
          <w:szCs w:val="28"/>
          <w:shd w:val="clear" w:color="auto" w:fill="FFFFFF"/>
        </w:rPr>
        <w:t xml:space="preserve"> чище и краше. </w:t>
      </w:r>
    </w:p>
    <w:p w:rsidR="00CB7612" w:rsidRPr="002B02E2" w:rsidRDefault="00167F76" w:rsidP="00CB7612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2B02E2">
        <w:rPr>
          <w:rFonts w:ascii="Times New Roman" w:hAnsi="Times New Roman"/>
          <w:b w:val="0"/>
          <w:color w:val="3B4256"/>
          <w:sz w:val="28"/>
          <w:szCs w:val="28"/>
          <w:shd w:val="clear" w:color="auto" w:fill="FFFFFF"/>
        </w:rPr>
        <w:tab/>
      </w:r>
      <w:r w:rsidRPr="002B02E2">
        <w:rPr>
          <w:rFonts w:ascii="Times New Roman" w:hAnsi="Times New Roman"/>
          <w:b w:val="0"/>
          <w:sz w:val="28"/>
          <w:szCs w:val="28"/>
        </w:rPr>
        <w:t>Радует тот факт, что большая часть населения</w:t>
      </w:r>
      <w:r w:rsidR="00CB7612" w:rsidRPr="002B02E2">
        <w:rPr>
          <w:rFonts w:ascii="Times New Roman" w:hAnsi="Times New Roman"/>
          <w:b w:val="0"/>
          <w:sz w:val="28"/>
          <w:szCs w:val="28"/>
        </w:rPr>
        <w:t xml:space="preserve">, жители многоквартирных домов и организации, </w:t>
      </w:r>
      <w:r w:rsidRPr="002B02E2">
        <w:rPr>
          <w:rFonts w:ascii="Times New Roman" w:hAnsi="Times New Roman"/>
          <w:b w:val="0"/>
          <w:sz w:val="28"/>
          <w:szCs w:val="28"/>
        </w:rPr>
        <w:t xml:space="preserve"> активно навод</w:t>
      </w:r>
      <w:r w:rsidR="002232AB" w:rsidRPr="002B02E2">
        <w:rPr>
          <w:rFonts w:ascii="Times New Roman" w:hAnsi="Times New Roman"/>
          <w:b w:val="0"/>
          <w:sz w:val="28"/>
          <w:szCs w:val="28"/>
        </w:rPr>
        <w:t>я</w:t>
      </w:r>
      <w:r w:rsidRPr="002B02E2">
        <w:rPr>
          <w:rFonts w:ascii="Times New Roman" w:hAnsi="Times New Roman"/>
          <w:b w:val="0"/>
          <w:sz w:val="28"/>
          <w:szCs w:val="28"/>
        </w:rPr>
        <w:t>т порядок на своих участках, облагоражива</w:t>
      </w:r>
      <w:r w:rsidR="00CB7612" w:rsidRPr="002B02E2">
        <w:rPr>
          <w:rFonts w:ascii="Times New Roman" w:hAnsi="Times New Roman"/>
          <w:b w:val="0"/>
          <w:sz w:val="28"/>
          <w:szCs w:val="28"/>
        </w:rPr>
        <w:t>ют</w:t>
      </w:r>
      <w:r w:rsidRPr="002B02E2">
        <w:rPr>
          <w:rFonts w:ascii="Times New Roman" w:hAnsi="Times New Roman"/>
          <w:b w:val="0"/>
          <w:sz w:val="28"/>
          <w:szCs w:val="28"/>
        </w:rPr>
        <w:t xml:space="preserve"> и озеленя</w:t>
      </w:r>
      <w:r w:rsidR="00CB7612" w:rsidRPr="002B02E2">
        <w:rPr>
          <w:rFonts w:ascii="Times New Roman" w:hAnsi="Times New Roman"/>
          <w:b w:val="0"/>
          <w:sz w:val="28"/>
          <w:szCs w:val="28"/>
        </w:rPr>
        <w:t>ю</w:t>
      </w:r>
      <w:r w:rsidRPr="002B02E2">
        <w:rPr>
          <w:rFonts w:ascii="Times New Roman" w:hAnsi="Times New Roman"/>
          <w:b w:val="0"/>
          <w:sz w:val="28"/>
          <w:szCs w:val="28"/>
        </w:rPr>
        <w:t>т свои территории</w:t>
      </w:r>
      <w:r w:rsidRPr="002B02E2">
        <w:rPr>
          <w:rFonts w:ascii="Times New Roman" w:hAnsi="Times New Roman"/>
          <w:b w:val="0"/>
          <w:color w:val="333333"/>
          <w:sz w:val="28"/>
          <w:szCs w:val="28"/>
        </w:rPr>
        <w:t xml:space="preserve">. </w:t>
      </w:r>
      <w:r w:rsidR="00955BBE" w:rsidRPr="002B02E2">
        <w:rPr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 w:rsidR="00CB7612" w:rsidRPr="002B02E2">
        <w:rPr>
          <w:rFonts w:ascii="Times New Roman" w:hAnsi="Times New Roman"/>
          <w:b w:val="0"/>
          <w:color w:val="333333"/>
          <w:sz w:val="28"/>
          <w:szCs w:val="28"/>
        </w:rPr>
        <w:t xml:space="preserve">Ежегодно высаживаются цветы на территории фонтана, сквера на ул.Советская, на улицах Вокзальная, Куйбышева, Ленина. В течение летнего периода силами МУП «Благоустройство» проводится своевременный полив и уход за ними.  </w:t>
      </w:r>
      <w:r w:rsidR="00CB7612" w:rsidRPr="002B02E2">
        <w:rPr>
          <w:rFonts w:ascii="Times New Roman" w:hAnsi="Times New Roman"/>
          <w:b w:val="0"/>
          <w:sz w:val="28"/>
          <w:szCs w:val="28"/>
          <w:lang w:eastAsia="ru-RU"/>
        </w:rPr>
        <w:t>Приятно смотреть на красивые клумбы и цветники, на высаженные зеленые насаждения  в личных подворьях.</w:t>
      </w:r>
    </w:p>
    <w:p w:rsidR="00831F65" w:rsidRPr="002B02E2" w:rsidRDefault="002232AB" w:rsidP="007360B9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B02E2">
        <w:rPr>
          <w:rFonts w:ascii="Times New Roman" w:hAnsi="Times New Roman"/>
          <w:b w:val="0"/>
          <w:sz w:val="28"/>
          <w:szCs w:val="28"/>
        </w:rPr>
        <w:t xml:space="preserve">Сельское поселение регулярно проводит работы по поддержанию санитарного порядка на территории поселения. </w:t>
      </w:r>
    </w:p>
    <w:p w:rsidR="00831F65" w:rsidRPr="002B02E2" w:rsidRDefault="00831F65" w:rsidP="007360B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2E2">
        <w:rPr>
          <w:rFonts w:ascii="Times New Roman" w:hAnsi="Times New Roman"/>
          <w:sz w:val="28"/>
          <w:szCs w:val="28"/>
          <w:lang w:eastAsia="ru-RU"/>
        </w:rPr>
        <w:t>Перевозчиком твердых коммунальных отходов на территории  сельского поселения Шентала</w:t>
      </w:r>
      <w:r w:rsidR="00A25C41" w:rsidRPr="002B02E2">
        <w:rPr>
          <w:rFonts w:ascii="Times New Roman" w:hAnsi="Times New Roman"/>
          <w:sz w:val="28"/>
          <w:szCs w:val="28"/>
          <w:lang w:eastAsia="ru-RU"/>
        </w:rPr>
        <w:t>,</w:t>
      </w:r>
      <w:r w:rsidRPr="002B02E2">
        <w:rPr>
          <w:rFonts w:ascii="Times New Roman" w:hAnsi="Times New Roman"/>
          <w:sz w:val="28"/>
          <w:szCs w:val="28"/>
          <w:lang w:eastAsia="ru-RU"/>
        </w:rPr>
        <w:t xml:space="preserve"> является  ООО «Экотранс»</w:t>
      </w:r>
      <w:r w:rsidR="00DA5ACE" w:rsidRPr="002B02E2">
        <w:rPr>
          <w:rFonts w:ascii="Times New Roman" w:hAnsi="Times New Roman"/>
          <w:sz w:val="28"/>
          <w:szCs w:val="28"/>
          <w:lang w:eastAsia="ru-RU"/>
        </w:rPr>
        <w:t xml:space="preserve">. Всего на территории </w:t>
      </w:r>
      <w:r w:rsidRPr="002B0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5C41" w:rsidRPr="002B02E2">
        <w:rPr>
          <w:rFonts w:ascii="Times New Roman" w:hAnsi="Times New Roman"/>
          <w:sz w:val="28"/>
          <w:szCs w:val="28"/>
          <w:lang w:eastAsia="ru-RU"/>
        </w:rPr>
        <w:t>поселения установлено 126 шт. ёмкостей для сбора ТКО</w:t>
      </w:r>
      <w:r w:rsidR="007344DB" w:rsidRPr="002B02E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25C41" w:rsidRPr="002B0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44DB" w:rsidRPr="002B02E2">
        <w:rPr>
          <w:rFonts w:ascii="Times New Roman" w:hAnsi="Times New Roman"/>
          <w:sz w:val="28"/>
          <w:szCs w:val="28"/>
          <w:lang w:eastAsia="ru-RU"/>
        </w:rPr>
        <w:t>существует потребность в закупе еще 30 шт. ёмкостей под ТКО</w:t>
      </w:r>
      <w:r w:rsidR="00E31F24" w:rsidRPr="002B02E2">
        <w:rPr>
          <w:rFonts w:ascii="Times New Roman" w:hAnsi="Times New Roman"/>
          <w:sz w:val="28"/>
          <w:szCs w:val="28"/>
          <w:lang w:eastAsia="ru-RU"/>
        </w:rPr>
        <w:t>, с целью исключения фактов переполнения</w:t>
      </w:r>
      <w:r w:rsidR="007344DB" w:rsidRPr="002B02E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31F24" w:rsidRPr="002B02E2" w:rsidRDefault="00E31F24" w:rsidP="007360B9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 w:val="0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 Из года в год  говорим  о содержании домашних животных. </w:t>
      </w:r>
      <w:r w:rsidRPr="002B02E2">
        <w:rPr>
          <w:rStyle w:val="10"/>
          <w:rFonts w:ascii="Times New Roman" w:hAnsi="Times New Roman"/>
          <w:b w:val="0"/>
          <w:sz w:val="28"/>
          <w:szCs w:val="28"/>
        </w:rPr>
        <w:t xml:space="preserve">Вопрос  бродячего  скота остается открытым. </w:t>
      </w:r>
    </w:p>
    <w:p w:rsidR="00E31F24" w:rsidRPr="002B02E2" w:rsidRDefault="00E31F24" w:rsidP="007360B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Style w:val="10"/>
          <w:rFonts w:ascii="Times New Roman" w:hAnsi="Times New Roman"/>
          <w:b w:val="0"/>
          <w:sz w:val="28"/>
          <w:szCs w:val="28"/>
        </w:rPr>
        <w:t xml:space="preserve">По вопросу безнадзорных собак. </w:t>
      </w:r>
      <w:r w:rsidR="00693AF2" w:rsidRPr="002B02E2">
        <w:rPr>
          <w:rStyle w:val="10"/>
          <w:rFonts w:ascii="Times New Roman" w:hAnsi="Times New Roman"/>
          <w:b w:val="0"/>
          <w:sz w:val="28"/>
          <w:szCs w:val="28"/>
        </w:rPr>
        <w:t>С</w:t>
      </w:r>
      <w:r w:rsidRPr="002B02E2">
        <w:rPr>
          <w:rStyle w:val="10"/>
          <w:rFonts w:ascii="Times New Roman" w:hAnsi="Times New Roman"/>
          <w:b w:val="0"/>
          <w:sz w:val="28"/>
          <w:szCs w:val="28"/>
        </w:rPr>
        <w:t xml:space="preserve">огласно постановления Правительства Самарской области от 29.09.2018г. №561 «О некоторых вопросах реализации переданных государственных полномочий Самарской области по организации проведения мероприятий по отлову и содержанию безнадзорных животных на территории  Самарской области» были выделены субвенции в сумме 398,7 тыс.руб. Нами был заключен договор с специализированной службой, которая провела большую работу по отлову собак. </w:t>
      </w:r>
    </w:p>
    <w:p w:rsidR="00DE2D56" w:rsidRPr="002B02E2" w:rsidRDefault="00B17FE8" w:rsidP="00E31F24">
      <w:pPr>
        <w:pStyle w:val="1"/>
        <w:keepNext w:val="0"/>
        <w:widowControl w:val="0"/>
        <w:spacing w:before="0" w:after="0" w:line="240" w:lineRule="auto"/>
        <w:ind w:left="225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7.  </w:t>
      </w:r>
      <w:r w:rsidR="00DE2D56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Поводилась </w:t>
      </w:r>
      <w:r w:rsidR="00E31F24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информационная </w:t>
      </w:r>
      <w:r w:rsidR="00DE2D56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работа с гражданами о необходимости </w:t>
      </w:r>
      <w:r w:rsidR="00E31F24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оформления документов </w:t>
      </w:r>
      <w:r w:rsidR="00DE2D56" w:rsidRPr="002B02E2">
        <w:rPr>
          <w:rFonts w:ascii="Times New Roman" w:hAnsi="Times New Roman"/>
          <w:b w:val="0"/>
          <w:sz w:val="28"/>
          <w:szCs w:val="28"/>
          <w:lang w:eastAsia="ru-RU"/>
        </w:rPr>
        <w:t>сдачи в эксплуатацию построенных жилых домов</w:t>
      </w:r>
      <w:r w:rsidR="00E31F24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. </w:t>
      </w:r>
      <w:r w:rsidR="00E81276" w:rsidRPr="002B02E2">
        <w:rPr>
          <w:rFonts w:ascii="Times New Roman" w:hAnsi="Times New Roman"/>
          <w:b w:val="0"/>
          <w:sz w:val="28"/>
          <w:szCs w:val="28"/>
          <w:lang w:eastAsia="ru-RU"/>
        </w:rPr>
        <w:t>За 2021</w:t>
      </w:r>
      <w:r w:rsidR="00DE2D56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 год введено в эксплуатацию </w:t>
      </w:r>
      <w:r w:rsidR="00277287" w:rsidRPr="002B02E2">
        <w:rPr>
          <w:rFonts w:ascii="Times New Roman" w:hAnsi="Times New Roman"/>
          <w:b w:val="0"/>
          <w:sz w:val="28"/>
          <w:szCs w:val="28"/>
          <w:lang w:eastAsia="ru-RU"/>
        </w:rPr>
        <w:t>28</w:t>
      </w:r>
      <w:r w:rsidR="00E31F24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857120" w:rsidRPr="002B02E2">
        <w:rPr>
          <w:rFonts w:ascii="Times New Roman" w:hAnsi="Times New Roman"/>
          <w:b w:val="0"/>
          <w:sz w:val="28"/>
          <w:szCs w:val="28"/>
          <w:lang w:eastAsia="ru-RU"/>
        </w:rPr>
        <w:t>домов</w:t>
      </w:r>
      <w:r w:rsidR="00DE2D56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 ИЖС</w:t>
      </w:r>
      <w:r w:rsidR="00277287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 общей площадью 2242</w:t>
      </w:r>
      <w:r w:rsidR="00DE2D56" w:rsidRPr="002B02E2">
        <w:rPr>
          <w:rFonts w:ascii="Times New Roman" w:hAnsi="Times New Roman"/>
          <w:b w:val="0"/>
          <w:sz w:val="28"/>
          <w:szCs w:val="28"/>
          <w:lang w:eastAsia="ru-RU"/>
        </w:rPr>
        <w:t xml:space="preserve">кв.м.  </w:t>
      </w:r>
    </w:p>
    <w:p w:rsidR="00DE2D56" w:rsidRPr="002B02E2" w:rsidRDefault="00DE2D56" w:rsidP="00FA27D2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DE2D56" w:rsidRPr="002B02E2" w:rsidRDefault="00DE2D56" w:rsidP="00FA27D2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02E2">
        <w:rPr>
          <w:rStyle w:val="10"/>
          <w:rFonts w:ascii="Times New Roman" w:hAnsi="Times New Roman"/>
          <w:sz w:val="28"/>
          <w:szCs w:val="28"/>
        </w:rPr>
        <w:t xml:space="preserve">8.  В </w:t>
      </w:r>
      <w:r w:rsidR="00E81276" w:rsidRPr="002B02E2">
        <w:rPr>
          <w:rStyle w:val="10"/>
          <w:rFonts w:ascii="Times New Roman" w:hAnsi="Times New Roman"/>
          <w:bCs/>
          <w:sz w:val="28"/>
          <w:szCs w:val="28"/>
        </w:rPr>
        <w:t>2021</w:t>
      </w:r>
      <w:r w:rsidRPr="002B02E2">
        <w:rPr>
          <w:rStyle w:val="10"/>
          <w:rFonts w:ascii="Times New Roman" w:hAnsi="Times New Roman"/>
          <w:bCs/>
          <w:sz w:val="28"/>
          <w:szCs w:val="28"/>
        </w:rPr>
        <w:t xml:space="preserve"> году сельское поселение продолжила  выполнение  переданной части федеральных полномочий по ведению первичного воинского учета. Всего в штате 1 единица. Работа специалиста по ведению первичного воинского учета заключается в сверке данных воинов в запасе, первичная постановка на учет призывников, мобилизационная работа.   Содержание отдела по ведению первичного воинского учета осуществляется за счет средств федерального бюджета</w:t>
      </w:r>
      <w:r w:rsidRPr="002B02E2">
        <w:rPr>
          <w:rFonts w:ascii="Times New Roman" w:hAnsi="Times New Roman"/>
          <w:b w:val="0"/>
          <w:sz w:val="28"/>
          <w:szCs w:val="28"/>
        </w:rPr>
        <w:t>.</w:t>
      </w:r>
    </w:p>
    <w:p w:rsidR="005B5DE7" w:rsidRPr="002B02E2" w:rsidRDefault="00A523F3" w:rsidP="007360B9">
      <w:pPr>
        <w:jc w:val="both"/>
        <w:rPr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На первич</w:t>
      </w:r>
      <w:r w:rsidR="00166C7E" w:rsidRPr="002B02E2">
        <w:rPr>
          <w:rFonts w:ascii="Times New Roman" w:hAnsi="Times New Roman"/>
          <w:sz w:val="28"/>
          <w:szCs w:val="28"/>
        </w:rPr>
        <w:t>ном воинском учете состоит  1531</w:t>
      </w:r>
      <w:r w:rsidRPr="002B02E2">
        <w:rPr>
          <w:rFonts w:ascii="Times New Roman" w:hAnsi="Times New Roman"/>
          <w:sz w:val="28"/>
          <w:szCs w:val="28"/>
        </w:rPr>
        <w:t xml:space="preserve"> граждан, пребывающих в запасе и граждан, подлежащих призыву  на военную службу, в том числе г</w:t>
      </w:r>
      <w:r w:rsidR="00DE2D56" w:rsidRPr="002B02E2">
        <w:rPr>
          <w:rFonts w:ascii="Times New Roman" w:hAnsi="Times New Roman"/>
          <w:sz w:val="28"/>
          <w:szCs w:val="28"/>
        </w:rPr>
        <w:t>раждан, подлежащих</w:t>
      </w:r>
      <w:r w:rsidR="00166C7E" w:rsidRPr="002B02E2">
        <w:rPr>
          <w:rFonts w:ascii="Times New Roman" w:hAnsi="Times New Roman"/>
          <w:sz w:val="28"/>
          <w:szCs w:val="28"/>
        </w:rPr>
        <w:t xml:space="preserve"> призыву на военную службу – 138</w:t>
      </w:r>
      <w:r w:rsidR="00DE2D56" w:rsidRPr="002B02E2">
        <w:rPr>
          <w:rFonts w:ascii="Times New Roman" w:hAnsi="Times New Roman"/>
          <w:sz w:val="28"/>
          <w:szCs w:val="28"/>
        </w:rPr>
        <w:t xml:space="preserve"> человека, из них уже призв</w:t>
      </w:r>
      <w:r w:rsidR="005265A4" w:rsidRPr="002B02E2">
        <w:rPr>
          <w:rFonts w:ascii="Times New Roman" w:hAnsi="Times New Roman"/>
          <w:sz w:val="28"/>
          <w:szCs w:val="28"/>
        </w:rPr>
        <w:t>ано в ряды Вооруженных сил –  11</w:t>
      </w:r>
      <w:r w:rsidR="00DE2D56" w:rsidRPr="002B02E2">
        <w:rPr>
          <w:rFonts w:ascii="Times New Roman" w:hAnsi="Times New Roman"/>
          <w:sz w:val="28"/>
          <w:szCs w:val="28"/>
        </w:rPr>
        <w:t xml:space="preserve"> человек.  Проходят службу по контракту  </w:t>
      </w:r>
      <w:r w:rsidR="00166C7E" w:rsidRPr="002B02E2">
        <w:rPr>
          <w:rFonts w:ascii="Times New Roman" w:hAnsi="Times New Roman"/>
          <w:sz w:val="28"/>
          <w:szCs w:val="28"/>
        </w:rPr>
        <w:t>- 2 человек</w:t>
      </w:r>
      <w:r w:rsidR="005B4835" w:rsidRPr="002B02E2">
        <w:rPr>
          <w:rFonts w:ascii="Times New Roman" w:hAnsi="Times New Roman"/>
          <w:sz w:val="28"/>
          <w:szCs w:val="28"/>
        </w:rPr>
        <w:t>а</w:t>
      </w:r>
      <w:r w:rsidR="00166C7E" w:rsidRPr="002B02E2">
        <w:rPr>
          <w:rFonts w:ascii="Times New Roman" w:hAnsi="Times New Roman"/>
          <w:sz w:val="28"/>
          <w:szCs w:val="28"/>
        </w:rPr>
        <w:t>.  Офицеров запаса</w:t>
      </w:r>
      <w:r w:rsidR="005B4835" w:rsidRPr="002B02E2">
        <w:rPr>
          <w:rFonts w:ascii="Times New Roman" w:hAnsi="Times New Roman"/>
          <w:sz w:val="28"/>
          <w:szCs w:val="28"/>
        </w:rPr>
        <w:t xml:space="preserve">  </w:t>
      </w:r>
      <w:r w:rsidR="00166C7E" w:rsidRPr="002B02E2">
        <w:rPr>
          <w:rFonts w:ascii="Times New Roman" w:hAnsi="Times New Roman"/>
          <w:sz w:val="28"/>
          <w:szCs w:val="28"/>
        </w:rPr>
        <w:t>- 73</w:t>
      </w:r>
      <w:r w:rsidR="00DE2D56" w:rsidRPr="002B02E2">
        <w:rPr>
          <w:rFonts w:ascii="Times New Roman" w:hAnsi="Times New Roman"/>
          <w:sz w:val="28"/>
          <w:szCs w:val="28"/>
        </w:rPr>
        <w:t xml:space="preserve"> человек.</w:t>
      </w:r>
      <w:r w:rsidRPr="002B02E2">
        <w:rPr>
          <w:rFonts w:ascii="Times New Roman" w:hAnsi="Times New Roman"/>
          <w:sz w:val="28"/>
          <w:szCs w:val="28"/>
        </w:rPr>
        <w:t xml:space="preserve"> За отчетный перио</w:t>
      </w:r>
      <w:r w:rsidR="00166C7E" w:rsidRPr="002B02E2">
        <w:rPr>
          <w:rFonts w:ascii="Times New Roman" w:hAnsi="Times New Roman"/>
          <w:sz w:val="28"/>
          <w:szCs w:val="28"/>
        </w:rPr>
        <w:t>д поставлено на воинский учет 38 гражданина, снято с учета 32</w:t>
      </w:r>
      <w:r w:rsidRPr="002B02E2">
        <w:rPr>
          <w:rFonts w:ascii="Times New Roman" w:hAnsi="Times New Roman"/>
          <w:sz w:val="28"/>
          <w:szCs w:val="28"/>
        </w:rPr>
        <w:t xml:space="preserve"> граждан.</w:t>
      </w:r>
      <w:r w:rsidR="00DE2D56" w:rsidRPr="002B02E2">
        <w:rPr>
          <w:rFonts w:ascii="Times New Roman" w:hAnsi="Times New Roman"/>
          <w:sz w:val="28"/>
          <w:szCs w:val="28"/>
        </w:rPr>
        <w:t xml:space="preserve"> Получено  субвенций  из</w:t>
      </w:r>
      <w:r w:rsidR="00F93794" w:rsidRPr="002B02E2">
        <w:rPr>
          <w:rFonts w:ascii="Times New Roman" w:hAnsi="Times New Roman"/>
          <w:sz w:val="28"/>
          <w:szCs w:val="28"/>
        </w:rPr>
        <w:t xml:space="preserve"> федерального бюджета в сумме   239 </w:t>
      </w:r>
      <w:r w:rsidR="00DE2D56" w:rsidRPr="002B02E2">
        <w:rPr>
          <w:rFonts w:ascii="Times New Roman" w:hAnsi="Times New Roman"/>
          <w:sz w:val="28"/>
          <w:szCs w:val="28"/>
        </w:rPr>
        <w:t xml:space="preserve"> тыс. рублей на содержание  военно</w:t>
      </w:r>
      <w:r w:rsidR="001A7A09" w:rsidRPr="002B02E2">
        <w:rPr>
          <w:rFonts w:ascii="Times New Roman" w:hAnsi="Times New Roman"/>
          <w:sz w:val="28"/>
          <w:szCs w:val="28"/>
        </w:rPr>
        <w:t>- учетного стола.</w:t>
      </w:r>
    </w:p>
    <w:p w:rsidR="00DE2D56" w:rsidRPr="002B02E2" w:rsidRDefault="00660EE5" w:rsidP="00AC3F5A">
      <w:pPr>
        <w:shd w:val="clear" w:color="auto" w:fill="FFFFFF"/>
        <w:tabs>
          <w:tab w:val="left" w:pos="2745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9</w:t>
      </w:r>
      <w:r w:rsidR="005A52BD" w:rsidRPr="002B02E2">
        <w:rPr>
          <w:rFonts w:ascii="Times New Roman" w:hAnsi="Times New Roman"/>
          <w:sz w:val="28"/>
          <w:szCs w:val="28"/>
        </w:rPr>
        <w:t>.</w:t>
      </w:r>
      <w:r w:rsidR="00AE1DDA" w:rsidRPr="002B02E2">
        <w:rPr>
          <w:rFonts w:ascii="Times New Roman" w:hAnsi="Times New Roman"/>
          <w:sz w:val="28"/>
          <w:szCs w:val="28"/>
        </w:rPr>
        <w:t xml:space="preserve"> </w:t>
      </w:r>
      <w:r w:rsidR="00DE2D56" w:rsidRPr="002B02E2">
        <w:rPr>
          <w:rFonts w:ascii="Times New Roman" w:hAnsi="Times New Roman"/>
          <w:sz w:val="28"/>
          <w:szCs w:val="28"/>
        </w:rPr>
        <w:t xml:space="preserve">В структуре органов местного самоуправления муниципального образования ведущая роль принадлежит представительному органу </w:t>
      </w:r>
      <w:r w:rsidR="00DE2D56" w:rsidRPr="002B02E2">
        <w:rPr>
          <w:rFonts w:ascii="Times New Roman" w:hAnsi="Times New Roman"/>
          <w:b/>
          <w:sz w:val="28"/>
          <w:szCs w:val="28"/>
        </w:rPr>
        <w:t xml:space="preserve">Собранию представителей сельского поселения, </w:t>
      </w:r>
      <w:r w:rsidR="00DE2D56" w:rsidRPr="002B02E2">
        <w:rPr>
          <w:rFonts w:ascii="Times New Roman" w:hAnsi="Times New Roman"/>
          <w:sz w:val="28"/>
          <w:szCs w:val="28"/>
        </w:rPr>
        <w:t>так как именно он представляет интересы населения муниципального образования и принимает от имени населения  решения.</w:t>
      </w:r>
      <w:r w:rsidR="005B4835" w:rsidRPr="002B02E2">
        <w:rPr>
          <w:rFonts w:ascii="Times New Roman" w:hAnsi="Times New Roman"/>
          <w:sz w:val="28"/>
          <w:szCs w:val="28"/>
        </w:rPr>
        <w:t xml:space="preserve"> </w:t>
      </w:r>
      <w:r w:rsidR="00E81276" w:rsidRPr="002B0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2021</w:t>
      </w:r>
      <w:r w:rsidR="00AC3F5A" w:rsidRPr="002B0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про</w:t>
      </w:r>
      <w:r w:rsidR="00D73DB2" w:rsidRPr="002B0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ведено 17 заседаний и принято 38</w:t>
      </w:r>
      <w:r w:rsidR="00AC3F5A" w:rsidRPr="002B0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решений.</w:t>
      </w:r>
      <w:r w:rsidR="00DE2D56" w:rsidRPr="002B02E2">
        <w:rPr>
          <w:rFonts w:ascii="Times New Roman" w:hAnsi="Times New Roman"/>
          <w:sz w:val="28"/>
          <w:szCs w:val="28"/>
        </w:rPr>
        <w:t xml:space="preserve"> И перед депутатами стоит задача, знать проблемы жителей округа и способствовать их решению совместно с исполнительной властью,  что приведет к росту доверия людей к власти. </w:t>
      </w:r>
      <w:r w:rsidR="005B4835" w:rsidRPr="002B02E2">
        <w:rPr>
          <w:rFonts w:ascii="Times New Roman" w:hAnsi="Times New Roman"/>
          <w:sz w:val="28"/>
          <w:szCs w:val="28"/>
        </w:rPr>
        <w:t>Д</w:t>
      </w:r>
      <w:r w:rsidR="00DE2D56" w:rsidRPr="002B02E2">
        <w:rPr>
          <w:rFonts w:ascii="Times New Roman" w:hAnsi="Times New Roman"/>
          <w:sz w:val="28"/>
          <w:szCs w:val="28"/>
        </w:rPr>
        <w:t>еятельность всех представителей власти без исключения должна стать открытой и доступной для общественного контроля</w:t>
      </w:r>
    </w:p>
    <w:p w:rsidR="00DE2D56" w:rsidRPr="002B02E2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Деятельность  Собрания представителей  осуществлялась по следующим основным направлениям:</w:t>
      </w:r>
    </w:p>
    <w:p w:rsidR="00DE2D56" w:rsidRPr="002B02E2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lastRenderedPageBreak/>
        <w:t>- нормотворческая деятельность по дальнейшему формированию и совершенствованию нормативной правовой базы в области социальной, экономической, бюджетной политики;</w:t>
      </w:r>
    </w:p>
    <w:p w:rsidR="00DE2D56" w:rsidRPr="002B02E2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- осуществление контрольных функций за исполнением органами местного самоуправления и их должностными лицами полномочий по решению вопросов местного значения и др.</w:t>
      </w:r>
    </w:p>
    <w:p w:rsidR="00DE2D56" w:rsidRPr="002B02E2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2E2">
        <w:rPr>
          <w:rFonts w:ascii="Times New Roman" w:hAnsi="Times New Roman"/>
          <w:color w:val="000000"/>
          <w:sz w:val="28"/>
          <w:szCs w:val="28"/>
        </w:rPr>
        <w:t>Собрание депутатов сельского поселения  Шентала  тесно сотрудничает с Собранием представителей муниципального района.</w:t>
      </w:r>
    </w:p>
    <w:p w:rsidR="00DE2D56" w:rsidRPr="002B02E2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2E2">
        <w:rPr>
          <w:rFonts w:ascii="Times New Roman" w:hAnsi="Times New Roman"/>
          <w:color w:val="000000"/>
          <w:sz w:val="28"/>
          <w:szCs w:val="28"/>
        </w:rPr>
        <w:t>На заседаниях собрания представителей выносятся на обсуждение вопросы по благоустройств</w:t>
      </w:r>
      <w:r w:rsidR="00356C1A" w:rsidRPr="002B02E2">
        <w:rPr>
          <w:rFonts w:ascii="Times New Roman" w:hAnsi="Times New Roman"/>
          <w:color w:val="000000"/>
          <w:sz w:val="28"/>
          <w:szCs w:val="28"/>
        </w:rPr>
        <w:t>у территории</w:t>
      </w:r>
      <w:r w:rsidRPr="002B02E2">
        <w:rPr>
          <w:rFonts w:ascii="Times New Roman" w:hAnsi="Times New Roman"/>
          <w:color w:val="000000"/>
          <w:sz w:val="28"/>
          <w:szCs w:val="28"/>
        </w:rPr>
        <w:t>, создании условий для жизнедеятельности населения сельского поселения.</w:t>
      </w:r>
    </w:p>
    <w:p w:rsidR="00DE2D56" w:rsidRPr="002B02E2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2E2">
        <w:rPr>
          <w:rFonts w:ascii="Times New Roman" w:hAnsi="Times New Roman"/>
          <w:color w:val="000000"/>
          <w:sz w:val="28"/>
          <w:szCs w:val="28"/>
        </w:rPr>
        <w:t xml:space="preserve">Депутаты Собрания   представителей  сельского поселения </w:t>
      </w:r>
      <w:r w:rsidR="00641370" w:rsidRPr="002B02E2">
        <w:rPr>
          <w:rFonts w:ascii="Times New Roman" w:hAnsi="Times New Roman"/>
          <w:color w:val="000000"/>
          <w:sz w:val="28"/>
          <w:szCs w:val="28"/>
        </w:rPr>
        <w:t xml:space="preserve">активно </w:t>
      </w:r>
      <w:r w:rsidRPr="002B02E2">
        <w:rPr>
          <w:rFonts w:ascii="Times New Roman" w:hAnsi="Times New Roman"/>
          <w:color w:val="000000"/>
          <w:sz w:val="28"/>
          <w:szCs w:val="28"/>
        </w:rPr>
        <w:t>принимают участие в жизни  поселения, в проводимых культурно-массовых мероприятиях, благоустройстве территории поселения.</w:t>
      </w:r>
    </w:p>
    <w:p w:rsidR="00DE2D56" w:rsidRPr="002B02E2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F50" w:rsidRPr="002B02E2" w:rsidRDefault="00D62F50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35E" w:rsidRPr="002B02E2" w:rsidRDefault="003539F8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10</w:t>
      </w:r>
      <w:r w:rsidR="00DE2D56" w:rsidRPr="002B02E2">
        <w:rPr>
          <w:rFonts w:ascii="Times New Roman" w:hAnsi="Times New Roman"/>
          <w:sz w:val="28"/>
          <w:szCs w:val="28"/>
        </w:rPr>
        <w:t>.</w:t>
      </w:r>
      <w:r w:rsidR="00AE1DDA" w:rsidRPr="002B02E2">
        <w:rPr>
          <w:rFonts w:ascii="Times New Roman" w:hAnsi="Times New Roman"/>
          <w:sz w:val="28"/>
          <w:szCs w:val="28"/>
        </w:rPr>
        <w:t xml:space="preserve"> </w:t>
      </w:r>
      <w:r w:rsidR="00BC1E75" w:rsidRPr="002B02E2">
        <w:rPr>
          <w:rFonts w:ascii="Times New Roman" w:hAnsi="Times New Roman"/>
          <w:sz w:val="28"/>
          <w:szCs w:val="28"/>
        </w:rPr>
        <w:t>В сельском поселении Шентала принята Муниципальная пр</w:t>
      </w:r>
      <w:r w:rsidR="00686731" w:rsidRPr="002B02E2">
        <w:rPr>
          <w:rFonts w:ascii="Times New Roman" w:hAnsi="Times New Roman"/>
          <w:sz w:val="28"/>
          <w:szCs w:val="28"/>
        </w:rPr>
        <w:t>ограмма "Основные направления мо</w:t>
      </w:r>
      <w:r w:rsidR="00BC1E75" w:rsidRPr="002B02E2">
        <w:rPr>
          <w:rFonts w:ascii="Times New Roman" w:hAnsi="Times New Roman"/>
          <w:sz w:val="28"/>
          <w:szCs w:val="28"/>
        </w:rPr>
        <w:t>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области"</w:t>
      </w:r>
      <w:r w:rsidR="00686731" w:rsidRPr="002B02E2">
        <w:rPr>
          <w:rFonts w:ascii="Times New Roman" w:hAnsi="Times New Roman"/>
          <w:sz w:val="28"/>
          <w:szCs w:val="28"/>
        </w:rPr>
        <w:t xml:space="preserve">. </w:t>
      </w:r>
      <w:r w:rsidR="00246474" w:rsidRPr="002B02E2">
        <w:rPr>
          <w:rFonts w:ascii="Times New Roman" w:hAnsi="Times New Roman"/>
          <w:sz w:val="28"/>
          <w:szCs w:val="28"/>
        </w:rPr>
        <w:t>Цель этой программы</w:t>
      </w:r>
      <w:r w:rsidR="00641370" w:rsidRPr="002B02E2">
        <w:rPr>
          <w:rFonts w:ascii="Times New Roman" w:hAnsi="Times New Roman"/>
          <w:sz w:val="28"/>
          <w:szCs w:val="28"/>
        </w:rPr>
        <w:t xml:space="preserve"> </w:t>
      </w:r>
      <w:r w:rsidR="00246474" w:rsidRPr="002B02E2">
        <w:rPr>
          <w:rFonts w:ascii="Times New Roman" w:hAnsi="Times New Roman"/>
          <w:sz w:val="28"/>
          <w:szCs w:val="28"/>
        </w:rPr>
        <w:t>-</w:t>
      </w:r>
      <w:r w:rsidR="00641370" w:rsidRPr="002B02E2">
        <w:rPr>
          <w:rFonts w:ascii="Times New Roman" w:hAnsi="Times New Roman"/>
          <w:sz w:val="28"/>
          <w:szCs w:val="28"/>
        </w:rPr>
        <w:t xml:space="preserve"> </w:t>
      </w:r>
      <w:r w:rsidR="00246474" w:rsidRPr="002B02E2">
        <w:rPr>
          <w:rFonts w:ascii="Times New Roman" w:hAnsi="Times New Roman"/>
          <w:sz w:val="28"/>
          <w:szCs w:val="28"/>
        </w:rPr>
        <w:t>создание благоприятных условий для гражданского становления и социальной самореализации, культурного, духовного  развития молодежи села, а также развития на территории поселения физической культуры и массового спорта.</w:t>
      </w:r>
    </w:p>
    <w:p w:rsidR="006009E0" w:rsidRPr="002B02E2" w:rsidRDefault="00246474" w:rsidP="006009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AFAFA"/>
        </w:rPr>
      </w:pPr>
      <w:r w:rsidRPr="002B02E2">
        <w:rPr>
          <w:rFonts w:ascii="Times New Roman" w:hAnsi="Times New Roman"/>
          <w:sz w:val="28"/>
          <w:szCs w:val="28"/>
        </w:rPr>
        <w:t xml:space="preserve">Организация проведения официальных физкультурно-оздоровительных и спортивных мероприятий поселения, привлечение широких масс населения к занятиям физической культурой, является правом и обязанностью органов местного самоуправления сельского поселения Шентала. </w:t>
      </w:r>
      <w:r w:rsidR="00DE2D56" w:rsidRPr="002B02E2">
        <w:rPr>
          <w:rFonts w:ascii="Times New Roman" w:hAnsi="Times New Roman"/>
          <w:sz w:val="28"/>
          <w:szCs w:val="28"/>
        </w:rPr>
        <w:t>Спортсмены поселения принимают самое активное участие во всех районных и областных спор</w:t>
      </w:r>
      <w:r w:rsidR="00D0767E" w:rsidRPr="002B02E2">
        <w:rPr>
          <w:rFonts w:ascii="Times New Roman" w:hAnsi="Times New Roman"/>
          <w:sz w:val="28"/>
          <w:szCs w:val="28"/>
        </w:rPr>
        <w:t>тивных мероприятиях.</w:t>
      </w:r>
    </w:p>
    <w:p w:rsidR="0080335E" w:rsidRPr="002B02E2" w:rsidRDefault="0080335E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40B" w:rsidRPr="002B02E2" w:rsidRDefault="0080335E" w:rsidP="00D62F5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В рамках принятой программы в</w:t>
      </w:r>
      <w:r w:rsidR="005E2FD0" w:rsidRPr="002B02E2">
        <w:rPr>
          <w:rFonts w:ascii="Times New Roman" w:hAnsi="Times New Roman"/>
          <w:sz w:val="28"/>
          <w:szCs w:val="28"/>
        </w:rPr>
        <w:t xml:space="preserve">  летний период 2021</w:t>
      </w:r>
      <w:r w:rsidR="00D518B4" w:rsidRPr="002B02E2">
        <w:rPr>
          <w:rFonts w:ascii="Times New Roman" w:hAnsi="Times New Roman"/>
          <w:sz w:val="28"/>
          <w:szCs w:val="28"/>
        </w:rPr>
        <w:t xml:space="preserve"> г. в сельском поселении по договорам с ГКУ ЦЗН муниципального района Шенталинский </w:t>
      </w:r>
      <w:r w:rsidR="00D518B4" w:rsidRPr="002B02E2">
        <w:rPr>
          <w:rFonts w:ascii="Times New Roman" w:eastAsia="Calibri" w:hAnsi="Times New Roman"/>
          <w:sz w:val="28"/>
          <w:szCs w:val="28"/>
        </w:rPr>
        <w:t xml:space="preserve">«О совместной деятельности по организации и проведению оплачиваемых общественных работ» </w:t>
      </w:r>
      <w:r w:rsidR="000D5793" w:rsidRPr="002B02E2">
        <w:rPr>
          <w:rFonts w:ascii="Times New Roman" w:hAnsi="Times New Roman"/>
          <w:sz w:val="28"/>
          <w:szCs w:val="28"/>
        </w:rPr>
        <w:t xml:space="preserve">было трудоустроено </w:t>
      </w:r>
      <w:r w:rsidR="00641370" w:rsidRPr="002B02E2">
        <w:rPr>
          <w:rFonts w:ascii="Times New Roman" w:hAnsi="Times New Roman"/>
          <w:color w:val="FF0000"/>
          <w:sz w:val="28"/>
          <w:szCs w:val="28"/>
        </w:rPr>
        <w:t>2</w:t>
      </w:r>
      <w:r w:rsidR="00D518B4" w:rsidRPr="002B02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518B4" w:rsidRPr="002B02E2">
        <w:rPr>
          <w:rFonts w:ascii="Times New Roman" w:hAnsi="Times New Roman"/>
          <w:sz w:val="28"/>
          <w:szCs w:val="28"/>
        </w:rPr>
        <w:t xml:space="preserve">граждан; </w:t>
      </w:r>
    </w:p>
    <w:p w:rsidR="00D518B4" w:rsidRPr="002B02E2" w:rsidRDefault="00641370" w:rsidP="00D518B4">
      <w:pPr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eastAsia="Calibri" w:hAnsi="Times New Roman"/>
          <w:sz w:val="28"/>
          <w:szCs w:val="28"/>
        </w:rPr>
        <w:t xml:space="preserve"> </w:t>
      </w:r>
      <w:r w:rsidR="00D518B4" w:rsidRPr="002B02E2">
        <w:rPr>
          <w:rFonts w:ascii="Times New Roman" w:eastAsia="Calibri" w:hAnsi="Times New Roman"/>
          <w:sz w:val="28"/>
          <w:szCs w:val="28"/>
        </w:rPr>
        <w:t>«О совместной работе по организации временного трудоустройства несовершеннолетних граждан в возрасте от 14 до 18 лет»</w:t>
      </w:r>
      <w:r w:rsidR="005E2FD0" w:rsidRPr="002B02E2">
        <w:rPr>
          <w:rFonts w:ascii="Times New Roman" w:hAnsi="Times New Roman"/>
          <w:sz w:val="28"/>
          <w:szCs w:val="28"/>
        </w:rPr>
        <w:t xml:space="preserve"> в  2021</w:t>
      </w:r>
      <w:r w:rsidR="000D5793" w:rsidRPr="002B02E2">
        <w:rPr>
          <w:rFonts w:ascii="Times New Roman" w:hAnsi="Times New Roman"/>
          <w:sz w:val="28"/>
          <w:szCs w:val="28"/>
        </w:rPr>
        <w:t xml:space="preserve"> г. было трудоустроено </w:t>
      </w:r>
      <w:r w:rsidRPr="002B02E2">
        <w:rPr>
          <w:rFonts w:ascii="Times New Roman" w:hAnsi="Times New Roman"/>
          <w:color w:val="FF0000"/>
          <w:sz w:val="28"/>
          <w:szCs w:val="28"/>
        </w:rPr>
        <w:t>8</w:t>
      </w:r>
      <w:r w:rsidR="000D5793" w:rsidRPr="002B02E2">
        <w:rPr>
          <w:rFonts w:ascii="Times New Roman" w:hAnsi="Times New Roman"/>
          <w:sz w:val="28"/>
          <w:szCs w:val="28"/>
        </w:rPr>
        <w:t xml:space="preserve"> несовершеннолетних граждан.</w:t>
      </w:r>
    </w:p>
    <w:p w:rsidR="00D518B4" w:rsidRPr="002B02E2" w:rsidRDefault="00D518B4" w:rsidP="00D62F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Все указанные лица выполняли работы по благоустройству территории сельского поселения Шентала.</w:t>
      </w:r>
      <w:r w:rsidR="00641370" w:rsidRPr="002B02E2">
        <w:rPr>
          <w:rFonts w:ascii="Times New Roman" w:hAnsi="Times New Roman"/>
          <w:sz w:val="28"/>
          <w:szCs w:val="28"/>
        </w:rPr>
        <w:t xml:space="preserve"> </w:t>
      </w:r>
      <w:r w:rsidRPr="002B02E2">
        <w:rPr>
          <w:rFonts w:ascii="Times New Roman" w:hAnsi="Times New Roman"/>
          <w:sz w:val="28"/>
          <w:szCs w:val="28"/>
        </w:rPr>
        <w:t>Также в сельское поселение отделом судебных приставов Шенталинского</w:t>
      </w:r>
      <w:r w:rsidR="00B66D97" w:rsidRPr="002B02E2">
        <w:rPr>
          <w:rFonts w:ascii="Times New Roman" w:hAnsi="Times New Roman"/>
          <w:sz w:val="28"/>
          <w:szCs w:val="28"/>
        </w:rPr>
        <w:t xml:space="preserve"> и Исаклинского районов и </w:t>
      </w:r>
      <w:r w:rsidRPr="002B02E2">
        <w:rPr>
          <w:rFonts w:ascii="Times New Roman" w:hAnsi="Times New Roman"/>
          <w:sz w:val="28"/>
          <w:szCs w:val="28"/>
        </w:rPr>
        <w:t xml:space="preserve"> филиалом ФКУ УИИ УФСИН России по </w:t>
      </w:r>
      <w:r w:rsidR="00EB3078" w:rsidRPr="002B02E2">
        <w:rPr>
          <w:rFonts w:ascii="Times New Roman" w:hAnsi="Times New Roman"/>
          <w:sz w:val="28"/>
          <w:szCs w:val="28"/>
        </w:rPr>
        <w:t xml:space="preserve">Самарской области в </w:t>
      </w:r>
      <w:r w:rsidR="005E2FD0" w:rsidRPr="002B02E2">
        <w:rPr>
          <w:rFonts w:ascii="Times New Roman" w:hAnsi="Times New Roman"/>
          <w:sz w:val="28"/>
          <w:szCs w:val="28"/>
        </w:rPr>
        <w:t xml:space="preserve"> 2021</w:t>
      </w:r>
      <w:r w:rsidRPr="002B02E2">
        <w:rPr>
          <w:rFonts w:ascii="Times New Roman" w:hAnsi="Times New Roman"/>
          <w:sz w:val="28"/>
          <w:szCs w:val="28"/>
        </w:rPr>
        <w:t xml:space="preserve"> г. направлялись лица для отбытия наказаний в виде обязательных работ. В общей сложности в данный пери</w:t>
      </w:r>
      <w:r w:rsidR="003A08E0" w:rsidRPr="002B02E2">
        <w:rPr>
          <w:rFonts w:ascii="Times New Roman" w:hAnsi="Times New Roman"/>
          <w:sz w:val="28"/>
          <w:szCs w:val="28"/>
        </w:rPr>
        <w:t xml:space="preserve">од обязательные работы отбыли  </w:t>
      </w:r>
      <w:r w:rsidR="003A08E0" w:rsidRPr="002B02E2">
        <w:rPr>
          <w:rFonts w:ascii="Times New Roman" w:hAnsi="Times New Roman"/>
          <w:color w:val="FF0000"/>
          <w:sz w:val="28"/>
          <w:szCs w:val="28"/>
        </w:rPr>
        <w:t>7</w:t>
      </w:r>
      <w:r w:rsidR="003A08E0" w:rsidRPr="002B02E2">
        <w:rPr>
          <w:rFonts w:ascii="Times New Roman" w:hAnsi="Times New Roman"/>
          <w:sz w:val="28"/>
          <w:szCs w:val="28"/>
        </w:rPr>
        <w:t xml:space="preserve"> человек  в количестве </w:t>
      </w:r>
      <w:r w:rsidR="003A08E0" w:rsidRPr="002B02E2">
        <w:rPr>
          <w:rFonts w:ascii="Times New Roman" w:hAnsi="Times New Roman"/>
          <w:color w:val="FF0000"/>
          <w:sz w:val="28"/>
          <w:szCs w:val="28"/>
        </w:rPr>
        <w:t>210</w:t>
      </w:r>
      <w:r w:rsidRPr="002B02E2">
        <w:rPr>
          <w:rFonts w:ascii="Times New Roman" w:hAnsi="Times New Roman"/>
          <w:sz w:val="28"/>
          <w:szCs w:val="28"/>
        </w:rPr>
        <w:t xml:space="preserve"> часов.</w:t>
      </w:r>
    </w:p>
    <w:p w:rsidR="00A351CD" w:rsidRPr="002B02E2" w:rsidRDefault="003539F8" w:rsidP="0068673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B02E2">
        <w:rPr>
          <w:rFonts w:ascii="Times New Roman" w:hAnsi="Times New Roman"/>
          <w:iCs/>
          <w:sz w:val="28"/>
          <w:szCs w:val="28"/>
          <w:lang w:eastAsia="ru-RU"/>
        </w:rPr>
        <w:lastRenderedPageBreak/>
        <w:t>11</w:t>
      </w:r>
      <w:r w:rsidR="00686731" w:rsidRPr="002B02E2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E2D56" w:rsidRPr="002B02E2">
        <w:rPr>
          <w:rFonts w:ascii="Times New Roman" w:hAnsi="Times New Roman"/>
          <w:iCs/>
          <w:sz w:val="28"/>
          <w:szCs w:val="28"/>
          <w:lang w:eastAsia="ru-RU"/>
        </w:rPr>
        <w:t xml:space="preserve">Для обеспечения правопорядка во время проведения культурно-массовых и иных мероприятий с большим скоплением людей, в выходные и праздничные дни сельским поселением  создан отряд дружинников содействия полиции в количестве </w:t>
      </w:r>
      <w:r w:rsidR="00FC5511" w:rsidRPr="002B02E2">
        <w:rPr>
          <w:rFonts w:ascii="Times New Roman" w:hAnsi="Times New Roman"/>
          <w:iCs/>
          <w:sz w:val="28"/>
          <w:szCs w:val="28"/>
          <w:lang w:eastAsia="ru-RU"/>
        </w:rPr>
        <w:t>8</w:t>
      </w:r>
      <w:r w:rsidR="00DE2D56" w:rsidRPr="002B02E2">
        <w:rPr>
          <w:rFonts w:ascii="Times New Roman" w:hAnsi="Times New Roman"/>
          <w:iCs/>
          <w:sz w:val="28"/>
          <w:szCs w:val="28"/>
          <w:lang w:eastAsia="ru-RU"/>
        </w:rPr>
        <w:t xml:space="preserve"> человек</w:t>
      </w:r>
      <w:r w:rsidR="00A351CD" w:rsidRPr="002B02E2">
        <w:rPr>
          <w:rFonts w:ascii="Times New Roman" w:hAnsi="Times New Roman"/>
          <w:iCs/>
          <w:sz w:val="28"/>
          <w:szCs w:val="28"/>
          <w:lang w:eastAsia="ru-RU"/>
        </w:rPr>
        <w:t>. Одним из основных направлений деятельности ДНД и участковых уполномоченных полиции является профилактическая работа, предотвращение различных правонарушений, в том числе совершаемых лицами злоупотребляющими алкоголем. Контроль и профилактика - становятся основными и наиболее эффективными инструментами в борьбе с бытовой преступностью</w:t>
      </w:r>
      <w:r w:rsidR="00DE2D56" w:rsidRPr="002B02E2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0335E" w:rsidRPr="002B02E2" w:rsidRDefault="00DE2D56" w:rsidP="00A351C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B02E2">
        <w:rPr>
          <w:rFonts w:ascii="Times New Roman" w:hAnsi="Times New Roman"/>
          <w:iCs/>
          <w:sz w:val="28"/>
          <w:szCs w:val="28"/>
          <w:lang w:eastAsia="ru-RU"/>
        </w:rPr>
        <w:t xml:space="preserve"> Членам</w:t>
      </w:r>
      <w:r w:rsidR="00DF7C3B" w:rsidRPr="002B02E2">
        <w:rPr>
          <w:rFonts w:ascii="Times New Roman" w:hAnsi="Times New Roman"/>
          <w:iCs/>
          <w:sz w:val="28"/>
          <w:szCs w:val="28"/>
          <w:lang w:eastAsia="ru-RU"/>
        </w:rPr>
        <w:t xml:space="preserve">и ДНД являются  сотрудники   предприятий и </w:t>
      </w:r>
      <w:r w:rsidRPr="002B02E2">
        <w:rPr>
          <w:rFonts w:ascii="Times New Roman" w:hAnsi="Times New Roman"/>
          <w:iCs/>
          <w:sz w:val="28"/>
          <w:szCs w:val="28"/>
          <w:lang w:eastAsia="ru-RU"/>
        </w:rPr>
        <w:t>организаций райцентра.   Отряд осуществляет  патрулирование общественных мест на территории поселения  совместно с участковыми уполномоченными полиции.  Финансирование осу</w:t>
      </w:r>
      <w:r w:rsidR="00686731" w:rsidRPr="002B02E2">
        <w:rPr>
          <w:rFonts w:ascii="Times New Roman" w:hAnsi="Times New Roman"/>
          <w:iCs/>
          <w:sz w:val="28"/>
          <w:szCs w:val="28"/>
          <w:lang w:eastAsia="ru-RU"/>
        </w:rPr>
        <w:t xml:space="preserve">ществляется за счет </w:t>
      </w:r>
      <w:r w:rsidRPr="002B02E2">
        <w:rPr>
          <w:rFonts w:ascii="Times New Roman" w:hAnsi="Times New Roman"/>
          <w:iCs/>
          <w:sz w:val="28"/>
          <w:szCs w:val="28"/>
          <w:lang w:eastAsia="ru-RU"/>
        </w:rPr>
        <w:t xml:space="preserve"> местного бюджета.</w:t>
      </w:r>
    </w:p>
    <w:p w:rsidR="003A62AD" w:rsidRPr="002B02E2" w:rsidRDefault="0080335E" w:rsidP="00A351C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B02E2">
        <w:rPr>
          <w:rFonts w:ascii="Times New Roman" w:hAnsi="Times New Roman"/>
          <w:iCs/>
          <w:sz w:val="28"/>
          <w:szCs w:val="28"/>
          <w:lang w:eastAsia="ru-RU"/>
        </w:rPr>
        <w:t>Так ч</w:t>
      </w:r>
      <w:r w:rsidR="00DE2D56" w:rsidRPr="002B02E2">
        <w:rPr>
          <w:rFonts w:ascii="Times New Roman" w:hAnsi="Times New Roman"/>
          <w:iCs/>
          <w:sz w:val="28"/>
          <w:szCs w:val="28"/>
          <w:lang w:eastAsia="ru-RU"/>
        </w:rPr>
        <w:t xml:space="preserve">ленам ДНД выплачено </w:t>
      </w:r>
      <w:r w:rsidR="003A62AD" w:rsidRPr="002B02E2">
        <w:rPr>
          <w:rFonts w:ascii="Times New Roman" w:hAnsi="Times New Roman"/>
          <w:iCs/>
          <w:sz w:val="28"/>
          <w:szCs w:val="28"/>
          <w:lang w:eastAsia="ru-RU"/>
        </w:rPr>
        <w:t xml:space="preserve"> вознаграждение  </w:t>
      </w:r>
      <w:r w:rsidR="00FC5511" w:rsidRPr="002B02E2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87</w:t>
      </w:r>
      <w:r w:rsidR="0001042A" w:rsidRPr="002B02E2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3A62AD" w:rsidRPr="002B02E2">
        <w:rPr>
          <w:rFonts w:ascii="Times New Roman" w:hAnsi="Times New Roman"/>
          <w:iCs/>
          <w:sz w:val="28"/>
          <w:szCs w:val="28"/>
          <w:lang w:eastAsia="ru-RU"/>
        </w:rPr>
        <w:t>тыс</w:t>
      </w:r>
      <w:r w:rsidR="00686731" w:rsidRPr="002B02E2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E2D56" w:rsidRPr="002B02E2">
        <w:rPr>
          <w:rFonts w:ascii="Times New Roman" w:hAnsi="Times New Roman"/>
          <w:iCs/>
          <w:sz w:val="28"/>
          <w:szCs w:val="28"/>
          <w:lang w:eastAsia="ru-RU"/>
        </w:rPr>
        <w:t xml:space="preserve"> рублей</w:t>
      </w:r>
      <w:r w:rsidR="003A62AD" w:rsidRPr="002B02E2">
        <w:rPr>
          <w:rFonts w:ascii="Times New Roman" w:hAnsi="Times New Roman"/>
          <w:iCs/>
          <w:sz w:val="28"/>
          <w:szCs w:val="28"/>
          <w:lang w:eastAsia="ru-RU"/>
        </w:rPr>
        <w:t xml:space="preserve"> с местного бюджета</w:t>
      </w:r>
      <w:r w:rsidR="005B28B6" w:rsidRPr="002B02E2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DE2D56" w:rsidRPr="002B02E2" w:rsidRDefault="00DE2D56" w:rsidP="00341A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B02E2">
        <w:rPr>
          <w:rFonts w:ascii="Times New Roman" w:hAnsi="Times New Roman"/>
          <w:iCs/>
          <w:sz w:val="28"/>
          <w:szCs w:val="28"/>
          <w:lang w:eastAsia="ru-RU"/>
        </w:rPr>
        <w:t>Каждый член дружины застрахован в  «Росгосстрахе»  от несчастного случая на гарантированную сумму – на 120</w:t>
      </w:r>
      <w:r w:rsidR="0001042A" w:rsidRPr="002B02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B02E2">
        <w:rPr>
          <w:rFonts w:ascii="Times New Roman" w:hAnsi="Times New Roman"/>
          <w:iCs/>
          <w:sz w:val="28"/>
          <w:szCs w:val="28"/>
          <w:lang w:eastAsia="ru-RU"/>
        </w:rPr>
        <w:t>тыс.руб.</w:t>
      </w:r>
    </w:p>
    <w:p w:rsidR="00DE2D56" w:rsidRPr="002B02E2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141414"/>
          <w:sz w:val="28"/>
          <w:szCs w:val="28"/>
          <w:lang w:eastAsia="ru-RU"/>
        </w:rPr>
      </w:pPr>
    </w:p>
    <w:p w:rsidR="00C77053" w:rsidRPr="002B02E2" w:rsidRDefault="001673B4" w:rsidP="00C77053">
      <w:pPr>
        <w:pStyle w:val="a4"/>
        <w:spacing w:before="0" w:beforeAutospacing="0" w:after="75" w:afterAutospacing="0"/>
        <w:jc w:val="both"/>
        <w:rPr>
          <w:i/>
          <w:color w:val="000000"/>
          <w:sz w:val="28"/>
          <w:szCs w:val="28"/>
        </w:rPr>
      </w:pPr>
      <w:r w:rsidRPr="002B02E2">
        <w:rPr>
          <w:iCs/>
          <w:color w:val="000000"/>
          <w:sz w:val="28"/>
          <w:szCs w:val="28"/>
        </w:rPr>
        <w:t>12</w:t>
      </w:r>
      <w:r w:rsidR="00DE2D56" w:rsidRPr="002B02E2">
        <w:rPr>
          <w:iCs/>
          <w:color w:val="000000"/>
          <w:sz w:val="28"/>
          <w:szCs w:val="28"/>
        </w:rPr>
        <w:t>.</w:t>
      </w:r>
      <w:r w:rsidR="00AE1DDA" w:rsidRPr="002B02E2">
        <w:rPr>
          <w:iCs/>
          <w:color w:val="000000"/>
          <w:sz w:val="28"/>
          <w:szCs w:val="28"/>
        </w:rPr>
        <w:t xml:space="preserve"> </w:t>
      </w:r>
      <w:r w:rsidR="00DE2D56" w:rsidRPr="002B02E2">
        <w:rPr>
          <w:iCs/>
          <w:color w:val="000000"/>
          <w:sz w:val="28"/>
          <w:szCs w:val="28"/>
        </w:rPr>
        <w:t xml:space="preserve">Сельское поселение  свою работу строит и проводит гласно, открыто. Кроме того, мы надеемся на обратную связь с населением с конкретными </w:t>
      </w:r>
      <w:r w:rsidR="00DE2D56" w:rsidRPr="002B02E2">
        <w:rPr>
          <w:i/>
          <w:iCs/>
          <w:color w:val="000000"/>
          <w:sz w:val="28"/>
          <w:szCs w:val="28"/>
        </w:rPr>
        <w:t>предложениями по улучшению деятельности сельского поселения.</w:t>
      </w:r>
      <w:r w:rsidR="00641370" w:rsidRPr="002B02E2">
        <w:rPr>
          <w:i/>
          <w:iCs/>
          <w:color w:val="000000"/>
          <w:sz w:val="28"/>
          <w:szCs w:val="28"/>
        </w:rPr>
        <w:t xml:space="preserve"> </w:t>
      </w:r>
      <w:r w:rsidR="00C77053" w:rsidRPr="002B02E2">
        <w:rPr>
          <w:rStyle w:val="af0"/>
          <w:bCs/>
          <w:color w:val="000000"/>
          <w:sz w:val="28"/>
          <w:szCs w:val="28"/>
        </w:rPr>
        <w:t>Для повышения уровня информированности населения о деятельности сельского поселения, повышения доверия общества к власти, а также упрощения процедуры получения информации действует  официальный сайт Администрации сельского поселения Шентала</w:t>
      </w:r>
    </w:p>
    <w:p w:rsidR="00C77053" w:rsidRPr="002B02E2" w:rsidRDefault="00C77053" w:rsidP="00C77053">
      <w:pPr>
        <w:pStyle w:val="a4"/>
        <w:spacing w:before="0" w:beforeAutospacing="0" w:after="75" w:afterAutospacing="0"/>
        <w:jc w:val="both"/>
        <w:rPr>
          <w:i/>
          <w:color w:val="000000"/>
          <w:sz w:val="28"/>
          <w:szCs w:val="28"/>
        </w:rPr>
      </w:pPr>
      <w:r w:rsidRPr="002B02E2">
        <w:rPr>
          <w:rStyle w:val="af0"/>
          <w:bCs/>
          <w:color w:val="000000"/>
          <w:sz w:val="28"/>
          <w:szCs w:val="28"/>
        </w:rPr>
        <w:t xml:space="preserve">На страницах сайта Вы сможете ознакомиться с правовыми основами нашей деятельности, с работой  администрации, быть в курсе событий, происходящих в поселении, а также получить другую  полезную информацию. </w:t>
      </w:r>
    </w:p>
    <w:p w:rsidR="00C77053" w:rsidRPr="002B02E2" w:rsidRDefault="00C77053" w:rsidP="00C77053">
      <w:pPr>
        <w:jc w:val="both"/>
        <w:rPr>
          <w:rFonts w:ascii="Times New Roman" w:hAnsi="Times New Roman"/>
          <w:i/>
          <w:sz w:val="28"/>
          <w:szCs w:val="28"/>
        </w:rPr>
      </w:pPr>
      <w:r w:rsidRPr="002B02E2">
        <w:rPr>
          <w:rFonts w:ascii="Times New Roman" w:hAnsi="Times New Roman"/>
          <w:i/>
          <w:sz w:val="28"/>
          <w:szCs w:val="28"/>
        </w:rPr>
        <w:t xml:space="preserve">адрес сайта: </w:t>
      </w:r>
      <w:r w:rsidRPr="002B02E2">
        <w:rPr>
          <w:rFonts w:ascii="Times New Roman" w:hAnsi="Times New Roman"/>
          <w:i/>
          <w:sz w:val="28"/>
          <w:szCs w:val="28"/>
          <w:lang w:val="en-US"/>
        </w:rPr>
        <w:t>shentala</w:t>
      </w:r>
      <w:r w:rsidRPr="002B02E2">
        <w:rPr>
          <w:rFonts w:ascii="Times New Roman" w:hAnsi="Times New Roman"/>
          <w:i/>
          <w:sz w:val="28"/>
          <w:szCs w:val="28"/>
        </w:rPr>
        <w:t>63.</w:t>
      </w:r>
      <w:r w:rsidRPr="002B02E2">
        <w:rPr>
          <w:rFonts w:ascii="Times New Roman" w:hAnsi="Times New Roman"/>
          <w:i/>
          <w:sz w:val="28"/>
          <w:szCs w:val="28"/>
          <w:lang w:val="en-US"/>
        </w:rPr>
        <w:t>ru</w:t>
      </w:r>
    </w:p>
    <w:p w:rsidR="00C77053" w:rsidRPr="002B02E2" w:rsidRDefault="00C77053" w:rsidP="00C77053">
      <w:pPr>
        <w:jc w:val="both"/>
        <w:rPr>
          <w:rFonts w:ascii="Times New Roman" w:hAnsi="Times New Roman"/>
          <w:i/>
          <w:sz w:val="28"/>
          <w:szCs w:val="28"/>
        </w:rPr>
      </w:pPr>
      <w:r w:rsidRPr="002B02E2">
        <w:rPr>
          <w:rFonts w:ascii="Times New Roman" w:hAnsi="Times New Roman"/>
          <w:i/>
          <w:sz w:val="28"/>
          <w:szCs w:val="28"/>
        </w:rPr>
        <w:t>Также периодически издается бесплатная информационная газета «Вестник поселения Шентала» учрежденная Собранием представителей сельского поселения Шентала</w:t>
      </w:r>
      <w:r w:rsidR="006009E0" w:rsidRPr="002B02E2">
        <w:rPr>
          <w:rFonts w:ascii="Times New Roman" w:hAnsi="Times New Roman"/>
          <w:i/>
          <w:sz w:val="28"/>
          <w:szCs w:val="28"/>
        </w:rPr>
        <w:t>,</w:t>
      </w:r>
      <w:r w:rsidRPr="002B02E2">
        <w:rPr>
          <w:rFonts w:ascii="Times New Roman" w:hAnsi="Times New Roman"/>
          <w:i/>
          <w:sz w:val="28"/>
          <w:szCs w:val="28"/>
        </w:rPr>
        <w:t xml:space="preserve"> которая также размещается на официальном сайте поселения</w:t>
      </w:r>
    </w:p>
    <w:p w:rsidR="0005798C" w:rsidRPr="002B02E2" w:rsidRDefault="0005798C" w:rsidP="0005798C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Информационная работа с населением снизила количество негативных сообщений в социальных сетях, что говорит о понижении у</w:t>
      </w:r>
      <w:r w:rsidR="00F5582B" w:rsidRPr="002B02E2">
        <w:rPr>
          <w:rFonts w:ascii="Times New Roman" w:hAnsi="Times New Roman"/>
          <w:sz w:val="28"/>
          <w:szCs w:val="28"/>
        </w:rPr>
        <w:t>ровня социальной напряженности.</w:t>
      </w:r>
    </w:p>
    <w:p w:rsidR="0091681E" w:rsidRPr="002B02E2" w:rsidRDefault="0091681E" w:rsidP="0005798C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В 2021 году было заключено 37 социальных контрактов между жителями поселения и органами социальной защиты.</w:t>
      </w:r>
    </w:p>
    <w:p w:rsidR="00D62F50" w:rsidRPr="002B02E2" w:rsidRDefault="00F5582B" w:rsidP="00F5582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2B02E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 нас есть много хорошего  в сельском поселении. Мы участвуем во всех кул</w:t>
      </w:r>
      <w:r w:rsidR="00014A2F" w:rsidRPr="002B02E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ьтурно – массовых мероприятиях, </w:t>
      </w:r>
      <w:r w:rsidRPr="002B02E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которые проводятся на нашей территории: подготовка и проведение Новогодних праздников на центральной  площади; день здоровья;  проводы  зимы; Шенталинская лыжня;  9 Мая день Победы на площади Славы;  12 июня   День России; 22 июня День памяти и скорби;  4 ноября День народного единства.</w:t>
      </w:r>
      <w:r w:rsidR="0001042A" w:rsidRPr="002B02E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B02E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Участвовали в</w:t>
      </w:r>
      <w:r w:rsidR="00D62F50" w:rsidRPr="002B02E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</w:t>
      </w:r>
      <w:r w:rsidRPr="002B02E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Всероссийском конкурсе </w:t>
      </w:r>
      <w:r w:rsidRPr="002B02E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«Лучшая муниципальная практика»</w:t>
      </w:r>
      <w:r w:rsidRPr="002B02E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2021 год в номинации «Градостроительная политика, </w:t>
      </w:r>
      <w:r w:rsidRPr="002B02E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>обеспечение благоприятной среды жизнедеятельности населения в развитие жилищно – коммунального хозяйства»</w:t>
      </w:r>
      <w:r w:rsidR="0001042A" w:rsidRPr="002B02E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,</w:t>
      </w:r>
      <w:r w:rsidRPr="002B02E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1042A" w:rsidRPr="002B02E2">
        <w:rPr>
          <w:rFonts w:ascii="Times New Roman" w:hAnsi="Times New Roman"/>
          <w:bCs/>
          <w:iCs/>
          <w:color w:val="FF0000"/>
          <w:sz w:val="28"/>
          <w:szCs w:val="28"/>
          <w:lang w:eastAsia="ru-RU"/>
        </w:rPr>
        <w:t>с</w:t>
      </w:r>
      <w:r w:rsidRPr="002B02E2">
        <w:rPr>
          <w:rFonts w:ascii="Times New Roman" w:hAnsi="Times New Roman"/>
          <w:bCs/>
          <w:iCs/>
          <w:color w:val="FF0000"/>
          <w:sz w:val="28"/>
          <w:szCs w:val="28"/>
          <w:lang w:eastAsia="ru-RU"/>
        </w:rPr>
        <w:t>тали победителями регионального этапа и представляли область на уровне федерации</w:t>
      </w:r>
      <w:r w:rsidRPr="002B02E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AE1DDA" w:rsidRPr="002B02E2" w:rsidRDefault="00AE1DDA" w:rsidP="00F5582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F5582B" w:rsidRPr="002B02E2" w:rsidRDefault="00F5582B" w:rsidP="00F5582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2B02E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Надо только сказать, что мы слегка разучились это хорошее видеть, и бросается в глаза нам только то, что еще по ряду объективных причин не доведено до логического завершения. Пусть каждый из нас сделает немного хорошего, внесет свой посильный вклад в развитие поселения и всем нам станет жить лучше и комфортнее</w:t>
      </w:r>
      <w:r w:rsidR="0001042A" w:rsidRPr="002B02E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AE1DDA" w:rsidRPr="002B02E2" w:rsidRDefault="00AE1DDA" w:rsidP="00F5582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A40787" w:rsidRPr="002B02E2" w:rsidRDefault="00FD2D88" w:rsidP="00010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2022</w:t>
      </w:r>
      <w:r w:rsidR="00A40787" w:rsidRPr="002B02E2">
        <w:rPr>
          <w:rFonts w:ascii="Times New Roman" w:hAnsi="Times New Roman"/>
          <w:sz w:val="28"/>
          <w:szCs w:val="28"/>
        </w:rPr>
        <w:t xml:space="preserve"> год потребует от власти максимальной  ответственности,</w:t>
      </w:r>
      <w:r w:rsidR="0001042A" w:rsidRPr="002B02E2">
        <w:rPr>
          <w:rFonts w:ascii="Times New Roman" w:hAnsi="Times New Roman"/>
          <w:sz w:val="28"/>
          <w:szCs w:val="28"/>
        </w:rPr>
        <w:t xml:space="preserve"> </w:t>
      </w:r>
      <w:r w:rsidR="00A40787" w:rsidRPr="002B02E2">
        <w:rPr>
          <w:rFonts w:ascii="Times New Roman" w:hAnsi="Times New Roman"/>
          <w:sz w:val="28"/>
          <w:szCs w:val="28"/>
          <w:shd w:val="clear" w:color="auto" w:fill="FFFFFF"/>
        </w:rPr>
        <w:t>обеспечить высокий темп перемен, реализацию поставленных сегодня задач  – улучшение качества жизни населения с реальными результатами, которые жители сельского поселения смогли бы оценить по дос</w:t>
      </w:r>
      <w:r w:rsidR="00EC316D" w:rsidRPr="002B02E2">
        <w:rPr>
          <w:rFonts w:ascii="Times New Roman" w:hAnsi="Times New Roman"/>
          <w:sz w:val="28"/>
          <w:szCs w:val="28"/>
          <w:shd w:val="clear" w:color="auto" w:fill="FFFFFF"/>
        </w:rPr>
        <w:t>тоинству.  Сохранить</w:t>
      </w:r>
      <w:r w:rsidR="00825321" w:rsidRPr="002B02E2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реализацию</w:t>
      </w:r>
      <w:r w:rsidR="00A40787" w:rsidRPr="002B02E2">
        <w:rPr>
          <w:rFonts w:ascii="Times New Roman" w:hAnsi="Times New Roman"/>
          <w:sz w:val="28"/>
          <w:szCs w:val="28"/>
          <w:shd w:val="clear" w:color="auto" w:fill="FFFFFF"/>
        </w:rPr>
        <w:t xml:space="preserve"> национальных проектов на территории поселения</w:t>
      </w:r>
      <w:r w:rsidR="0001042A" w:rsidRPr="002B02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40787" w:rsidRPr="002B02E2">
        <w:rPr>
          <w:rFonts w:ascii="Times New Roman" w:hAnsi="Times New Roman"/>
          <w:sz w:val="28"/>
          <w:szCs w:val="28"/>
          <w:shd w:val="clear" w:color="auto" w:fill="FFFFFF"/>
        </w:rPr>
        <w:t>- мы сможем только вместе «Единой командой» с поддержкой всех жителей поселения</w:t>
      </w:r>
      <w:r w:rsidR="00A40787" w:rsidRPr="002B02E2">
        <w:rPr>
          <w:rFonts w:ascii="Times New Roman" w:hAnsi="Times New Roman"/>
          <w:sz w:val="28"/>
          <w:szCs w:val="28"/>
        </w:rPr>
        <w:t xml:space="preserve"> – этого ждут жители, это диктует и  время «работать для общества, для людей,  для родного нашего края».</w:t>
      </w:r>
    </w:p>
    <w:p w:rsidR="0005798C" w:rsidRPr="002B02E2" w:rsidRDefault="0005798C" w:rsidP="0005798C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DE2D56" w:rsidRPr="002B02E2" w:rsidRDefault="00DE2D56" w:rsidP="0001042A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2B02E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Со всеми службами и отделами администрации муниципального района Шенталинский, предприятиями и организациями, работаем в тесном контакте. </w:t>
      </w:r>
    </w:p>
    <w:p w:rsidR="007E238E" w:rsidRPr="002B02E2" w:rsidRDefault="00303635" w:rsidP="00BF3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2E2">
        <w:rPr>
          <w:sz w:val="28"/>
          <w:szCs w:val="28"/>
        </w:rPr>
        <w:t xml:space="preserve">         М</w:t>
      </w:r>
      <w:r w:rsidR="001D647B" w:rsidRPr="002B02E2">
        <w:rPr>
          <w:sz w:val="28"/>
          <w:szCs w:val="28"/>
        </w:rPr>
        <w:t>ы совместно  должны решать главную проблему местного</w:t>
      </w:r>
      <w:r w:rsidR="00BF3A06" w:rsidRPr="002B02E2">
        <w:rPr>
          <w:sz w:val="28"/>
          <w:szCs w:val="28"/>
        </w:rPr>
        <w:t xml:space="preserve"> самоуправления - </w:t>
      </w:r>
      <w:r w:rsidR="001D647B" w:rsidRPr="002B02E2">
        <w:rPr>
          <w:sz w:val="28"/>
          <w:szCs w:val="28"/>
        </w:rPr>
        <w:t xml:space="preserve"> вовлечения людей в решение вопросов местного значения. Власть должна создать условия для самоорганизации людей</w:t>
      </w:r>
      <w:r w:rsidR="0038400C" w:rsidRPr="002B02E2">
        <w:rPr>
          <w:sz w:val="28"/>
          <w:szCs w:val="28"/>
        </w:rPr>
        <w:t xml:space="preserve">.                                                                                               </w:t>
      </w:r>
    </w:p>
    <w:p w:rsidR="001D647B" w:rsidRPr="002B02E2" w:rsidRDefault="001D647B" w:rsidP="001D64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2E2">
        <w:rPr>
          <w:sz w:val="28"/>
          <w:szCs w:val="28"/>
        </w:rPr>
        <w:t xml:space="preserve">          Положительно зарекомендовали себя такие формы вовлечения граждан в систему местного самоуправления как проведения собраний граждан по улицам и многоквартирным домам</w:t>
      </w:r>
      <w:r w:rsidR="004B48B6" w:rsidRPr="002B02E2">
        <w:rPr>
          <w:sz w:val="28"/>
          <w:szCs w:val="28"/>
        </w:rPr>
        <w:t xml:space="preserve">. </w:t>
      </w:r>
      <w:r w:rsidRPr="002B02E2">
        <w:rPr>
          <w:sz w:val="28"/>
          <w:szCs w:val="28"/>
        </w:rPr>
        <w:t xml:space="preserve"> И  сегодня  мы понимаем, что успешность муниципального управления зависит от умения работать с людьми, строить отношения с общественностью, согласовывать интересы различных социальных групп на</w:t>
      </w:r>
      <w:r w:rsidR="0012415F" w:rsidRPr="002B02E2">
        <w:rPr>
          <w:sz w:val="28"/>
          <w:szCs w:val="28"/>
        </w:rPr>
        <w:t xml:space="preserve">селения. </w:t>
      </w:r>
      <w:r w:rsidRPr="002B02E2">
        <w:rPr>
          <w:sz w:val="28"/>
          <w:szCs w:val="28"/>
        </w:rPr>
        <w:t>Данную  работу необходимо усилить.</w:t>
      </w:r>
    </w:p>
    <w:p w:rsidR="001D647B" w:rsidRPr="002B02E2" w:rsidRDefault="001D647B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2D56" w:rsidRPr="002B02E2" w:rsidRDefault="00D36E19" w:rsidP="003539F8">
      <w:pPr>
        <w:shd w:val="clear" w:color="auto" w:fill="FFFFFF"/>
        <w:tabs>
          <w:tab w:val="center" w:pos="5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02E2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Уважаемые </w:t>
      </w:r>
      <w:r w:rsidR="00DE2D56" w:rsidRPr="002B02E2">
        <w:rPr>
          <w:rFonts w:ascii="Times New Roman" w:hAnsi="Times New Roman"/>
          <w:b/>
          <w:bCs/>
          <w:color w:val="000000"/>
          <w:sz w:val="28"/>
          <w:szCs w:val="28"/>
        </w:rPr>
        <w:t>Шенталинцы!</w:t>
      </w:r>
      <w:r w:rsidR="00DE4197" w:rsidRPr="002B02E2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DE4197" w:rsidRPr="002B02E2" w:rsidRDefault="00DE4197" w:rsidP="00362B81">
      <w:pPr>
        <w:pStyle w:val="a4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</w:p>
    <w:p w:rsidR="004B48B6" w:rsidRPr="002B02E2" w:rsidRDefault="00DE4197" w:rsidP="004B48B6">
      <w:pPr>
        <w:pStyle w:val="a4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2B02E2">
        <w:rPr>
          <w:color w:val="000000"/>
          <w:sz w:val="28"/>
          <w:szCs w:val="28"/>
        </w:rPr>
        <w:t xml:space="preserve">Сегодня </w:t>
      </w:r>
      <w:r w:rsidR="004B48B6" w:rsidRPr="002B02E2">
        <w:rPr>
          <w:color w:val="000000"/>
          <w:sz w:val="28"/>
          <w:szCs w:val="28"/>
        </w:rPr>
        <w:t>очень важен наш настрой, направленный на  развитие района, области и нашей любимой страны.</w:t>
      </w:r>
    </w:p>
    <w:p w:rsidR="00DE4197" w:rsidRPr="002B02E2" w:rsidRDefault="004B48B6" w:rsidP="00DE4197">
      <w:pPr>
        <w:pStyle w:val="a4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2B02E2">
        <w:rPr>
          <w:color w:val="000000"/>
          <w:sz w:val="28"/>
          <w:szCs w:val="28"/>
        </w:rPr>
        <w:t xml:space="preserve"> </w:t>
      </w:r>
      <w:r w:rsidR="00DE4197" w:rsidRPr="002B02E2">
        <w:rPr>
          <w:color w:val="000000"/>
          <w:sz w:val="28"/>
          <w:szCs w:val="28"/>
        </w:rPr>
        <w:t>Сильная, устремленная в будущее Россия, нужна всем нам, все зависит только от нас.</w:t>
      </w:r>
    </w:p>
    <w:p w:rsidR="00DE4197" w:rsidRPr="002B02E2" w:rsidRDefault="00DE4197" w:rsidP="00DE4197">
      <w:pPr>
        <w:pStyle w:val="a4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2B02E2">
        <w:rPr>
          <w:color w:val="000000"/>
          <w:sz w:val="28"/>
          <w:szCs w:val="28"/>
        </w:rPr>
        <w:t>Очень важно, чтобы неравнодушных жителей района стало больше.</w:t>
      </w:r>
    </w:p>
    <w:p w:rsidR="00AE1DDA" w:rsidRPr="002B02E2" w:rsidRDefault="00AE1DDA" w:rsidP="00341A8C">
      <w:pPr>
        <w:pStyle w:val="a4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</w:p>
    <w:p w:rsidR="00DE2D56" w:rsidRPr="002B02E2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>Администрацией сельского поселения  определены   задачи и   план социально- эко</w:t>
      </w:r>
      <w:r w:rsidR="00A62DB6" w:rsidRPr="002B02E2">
        <w:rPr>
          <w:rFonts w:ascii="Times New Roman" w:hAnsi="Times New Roman"/>
          <w:b/>
          <w:sz w:val="28"/>
          <w:szCs w:val="28"/>
        </w:rPr>
        <w:t xml:space="preserve">номического  развития    </w:t>
      </w:r>
      <w:r w:rsidR="00A878FF" w:rsidRPr="002B02E2">
        <w:rPr>
          <w:rFonts w:ascii="Times New Roman" w:hAnsi="Times New Roman"/>
          <w:b/>
          <w:sz w:val="28"/>
          <w:szCs w:val="28"/>
        </w:rPr>
        <w:t>на 2022</w:t>
      </w:r>
      <w:r w:rsidRPr="002B02E2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DE2D56" w:rsidRPr="002B02E2" w:rsidRDefault="00A05739" w:rsidP="00467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1.Продолж</w:t>
      </w:r>
      <w:r w:rsidR="000A0C00" w:rsidRPr="002B02E2">
        <w:rPr>
          <w:rFonts w:ascii="Times New Roman" w:hAnsi="Times New Roman"/>
          <w:sz w:val="28"/>
          <w:szCs w:val="28"/>
        </w:rPr>
        <w:t>ить</w:t>
      </w:r>
      <w:r w:rsidR="00DE2D56" w:rsidRPr="002B02E2">
        <w:rPr>
          <w:rFonts w:ascii="Times New Roman" w:hAnsi="Times New Roman"/>
          <w:sz w:val="28"/>
          <w:szCs w:val="28"/>
        </w:rPr>
        <w:t xml:space="preserve"> работу по замене существующих светильников с лампой ДРЛ-250 на светодиодные</w:t>
      </w:r>
      <w:r w:rsidR="00467682" w:rsidRPr="002B02E2">
        <w:rPr>
          <w:rFonts w:ascii="Times New Roman" w:hAnsi="Times New Roman"/>
          <w:sz w:val="28"/>
          <w:szCs w:val="28"/>
        </w:rPr>
        <w:t>.</w:t>
      </w:r>
      <w:r w:rsidR="000A0C00" w:rsidRPr="002B02E2">
        <w:rPr>
          <w:rFonts w:ascii="Times New Roman" w:hAnsi="Times New Roman"/>
          <w:sz w:val="28"/>
          <w:szCs w:val="28"/>
        </w:rPr>
        <w:t xml:space="preserve"> </w:t>
      </w:r>
    </w:p>
    <w:p w:rsidR="00DE2D56" w:rsidRPr="002B02E2" w:rsidRDefault="00BF3A06" w:rsidP="00FA2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2</w:t>
      </w:r>
      <w:r w:rsidR="00DE2D56" w:rsidRPr="002B02E2">
        <w:rPr>
          <w:rFonts w:ascii="Times New Roman" w:hAnsi="Times New Roman"/>
          <w:sz w:val="28"/>
          <w:szCs w:val="28"/>
        </w:rPr>
        <w:t>.Дальнейшее благоустройство и озеленение территории  сельского поселения.</w:t>
      </w:r>
    </w:p>
    <w:p w:rsidR="00E25AAB" w:rsidRPr="002B02E2" w:rsidRDefault="004F5A3A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3</w:t>
      </w:r>
      <w:r w:rsidR="00E25AAB" w:rsidRPr="002B02E2">
        <w:rPr>
          <w:rFonts w:ascii="Times New Roman" w:hAnsi="Times New Roman"/>
          <w:sz w:val="28"/>
          <w:szCs w:val="28"/>
        </w:rPr>
        <w:t>.Увеличение доходно</w:t>
      </w:r>
      <w:r w:rsidR="00A40787" w:rsidRPr="002B02E2">
        <w:rPr>
          <w:rFonts w:ascii="Times New Roman" w:hAnsi="Times New Roman"/>
          <w:sz w:val="28"/>
          <w:szCs w:val="28"/>
        </w:rPr>
        <w:t>й части</w:t>
      </w:r>
      <w:r w:rsidR="00E25AAB" w:rsidRPr="002B02E2">
        <w:rPr>
          <w:rFonts w:ascii="Times New Roman" w:hAnsi="Times New Roman"/>
          <w:sz w:val="28"/>
          <w:szCs w:val="28"/>
        </w:rPr>
        <w:t>.</w:t>
      </w:r>
    </w:p>
    <w:p w:rsidR="00D62F50" w:rsidRPr="002B02E2" w:rsidRDefault="00D62F50" w:rsidP="00FA2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5569" w:rsidRPr="002B02E2" w:rsidRDefault="00DE2D56" w:rsidP="00AE1D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>Уважаемые</w:t>
      </w:r>
      <w:r w:rsidR="00F16834" w:rsidRPr="002B02E2">
        <w:rPr>
          <w:rFonts w:ascii="Times New Roman" w:hAnsi="Times New Roman"/>
          <w:b/>
          <w:sz w:val="28"/>
          <w:szCs w:val="28"/>
        </w:rPr>
        <w:t xml:space="preserve"> </w:t>
      </w:r>
      <w:r w:rsidRPr="002B02E2">
        <w:rPr>
          <w:rFonts w:ascii="Times New Roman" w:hAnsi="Times New Roman"/>
          <w:b/>
          <w:sz w:val="28"/>
          <w:szCs w:val="28"/>
        </w:rPr>
        <w:t>Шенталинцы!</w:t>
      </w:r>
    </w:p>
    <w:p w:rsidR="00B74D13" w:rsidRPr="002B02E2" w:rsidRDefault="00A878FF" w:rsidP="00B74D13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2021</w:t>
      </w:r>
      <w:r w:rsidR="00B74D13" w:rsidRPr="002B02E2">
        <w:rPr>
          <w:rFonts w:ascii="Times New Roman" w:hAnsi="Times New Roman"/>
          <w:sz w:val="28"/>
          <w:szCs w:val="28"/>
        </w:rPr>
        <w:t xml:space="preserve"> год стал годом воплощения в жизнь разработанной стратегии развития района. Сегодня мы концентрируемся на решении важнейших задач, поставленных Президентом РФ В.В. Путиным и Губернатором Д.И. Азаровым. </w:t>
      </w:r>
    </w:p>
    <w:p w:rsidR="00B74D13" w:rsidRPr="002B02E2" w:rsidRDefault="00D42DD0" w:rsidP="00B74D13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Именно национальные проекты </w:t>
      </w:r>
      <w:r w:rsidR="00B74D13" w:rsidRPr="002B02E2">
        <w:rPr>
          <w:rFonts w:ascii="Times New Roman" w:hAnsi="Times New Roman"/>
          <w:sz w:val="28"/>
          <w:szCs w:val="28"/>
        </w:rPr>
        <w:t xml:space="preserve"> предполагает консолидацию усилий всех уровней и ветвей власти, представителей гражданского общества и, конечно же, бизнеса на их реализацию.</w:t>
      </w:r>
    </w:p>
    <w:p w:rsidR="00B74D13" w:rsidRPr="002B02E2" w:rsidRDefault="00D42DD0" w:rsidP="00AA2896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Р</w:t>
      </w:r>
      <w:r w:rsidR="00B74D13" w:rsidRPr="002B02E2">
        <w:rPr>
          <w:rFonts w:ascii="Times New Roman" w:hAnsi="Times New Roman"/>
          <w:sz w:val="28"/>
          <w:szCs w:val="28"/>
        </w:rPr>
        <w:t xml:space="preserve">еализация национальных проектов - это реальные позитивные изменения, которые должны произойти в жизни каждого человека, каждой семьи. Мы должны сделать так, чтобы каждый житель района почувствовал качественные изменения в своей жизни, а это действительно наше с вами общее дело, общая ответственность и возможность сделать нашу жизнь лучше. </w:t>
      </w:r>
    </w:p>
    <w:p w:rsidR="00147B2A" w:rsidRPr="002B02E2" w:rsidRDefault="003B5CBF" w:rsidP="00A407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  <w:lang w:eastAsia="ru-RU"/>
        </w:rPr>
        <w:t xml:space="preserve"> В  рамках отчета</w:t>
      </w:r>
      <w:r w:rsidR="00F16834" w:rsidRPr="002B0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76D6" w:rsidRPr="002B02E2">
        <w:rPr>
          <w:rFonts w:ascii="Times New Roman" w:hAnsi="Times New Roman"/>
          <w:sz w:val="28"/>
          <w:szCs w:val="28"/>
          <w:lang w:eastAsia="ru-RU"/>
        </w:rPr>
        <w:t>в полном объеме охарактеризована вся работа, проведенная</w:t>
      </w:r>
      <w:r w:rsidR="00DE2D56" w:rsidRPr="002B02E2">
        <w:rPr>
          <w:rFonts w:ascii="Times New Roman" w:hAnsi="Times New Roman"/>
          <w:sz w:val="28"/>
          <w:szCs w:val="28"/>
          <w:lang w:eastAsia="ru-RU"/>
        </w:rPr>
        <w:t xml:space="preserve"> за отчетный период. Тем  не менее,  нами  обозначены  </w:t>
      </w:r>
      <w:r w:rsidR="00D932E7" w:rsidRPr="002B02E2">
        <w:rPr>
          <w:rFonts w:ascii="Times New Roman" w:hAnsi="Times New Roman"/>
          <w:sz w:val="28"/>
          <w:szCs w:val="28"/>
          <w:lang w:eastAsia="ru-RU"/>
        </w:rPr>
        <w:t>направления, по которым остались не до конца решенными некоторые вопросы,</w:t>
      </w:r>
      <w:r w:rsidR="00D932E7" w:rsidRPr="002B02E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DE2D56" w:rsidRPr="002B02E2">
        <w:rPr>
          <w:rFonts w:ascii="Times New Roman" w:hAnsi="Times New Roman"/>
          <w:sz w:val="28"/>
          <w:szCs w:val="28"/>
          <w:lang w:eastAsia="ru-RU"/>
        </w:rPr>
        <w:t>на что необходимо нацелить свои действия в текущем году.</w:t>
      </w:r>
    </w:p>
    <w:p w:rsidR="00DE2D56" w:rsidRPr="002B02E2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 xml:space="preserve">       И мы точно справимся, если </w:t>
      </w:r>
      <w:r w:rsidR="00D932E7" w:rsidRPr="002B02E2">
        <w:rPr>
          <w:rFonts w:ascii="Times New Roman" w:hAnsi="Times New Roman"/>
          <w:sz w:val="28"/>
          <w:szCs w:val="28"/>
        </w:rPr>
        <w:t xml:space="preserve">совместные усилия </w:t>
      </w:r>
      <w:r w:rsidRPr="002B02E2">
        <w:rPr>
          <w:rFonts w:ascii="Times New Roman" w:hAnsi="Times New Roman"/>
          <w:sz w:val="28"/>
          <w:szCs w:val="28"/>
        </w:rPr>
        <w:t xml:space="preserve">будут </w:t>
      </w:r>
      <w:r w:rsidR="00D932E7" w:rsidRPr="002B02E2">
        <w:rPr>
          <w:rFonts w:ascii="Times New Roman" w:hAnsi="Times New Roman"/>
          <w:sz w:val="28"/>
          <w:szCs w:val="28"/>
        </w:rPr>
        <w:t>направлены на благосостояние нашего сельского поселения</w:t>
      </w:r>
      <w:r w:rsidRPr="002B02E2">
        <w:rPr>
          <w:rFonts w:ascii="Times New Roman" w:hAnsi="Times New Roman"/>
          <w:sz w:val="28"/>
          <w:szCs w:val="28"/>
        </w:rPr>
        <w:t>.</w:t>
      </w:r>
    </w:p>
    <w:p w:rsidR="004059DE" w:rsidRPr="002B02E2" w:rsidRDefault="004059DE" w:rsidP="002B78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E2D56" w:rsidRPr="002B02E2" w:rsidRDefault="002B78D6" w:rsidP="004F07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02E2">
        <w:rPr>
          <w:rStyle w:val="af1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ab/>
        <w:t>Дорогие ШЕНТАЛИНЦЫ</w:t>
      </w:r>
      <w:r w:rsidR="004059DE" w:rsidRPr="002B02E2">
        <w:rPr>
          <w:rStyle w:val="af1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!</w:t>
      </w:r>
      <w:r w:rsidR="004059DE" w:rsidRPr="002B02E2">
        <w:rPr>
          <w:rFonts w:ascii="Times New Roman" w:hAnsi="Times New Roman"/>
          <w:sz w:val="28"/>
          <w:szCs w:val="28"/>
          <w:shd w:val="clear" w:color="auto" w:fill="FFFFFF"/>
        </w:rPr>
        <w:t> Я благодарю вас за взаимопонимание, поддержку</w:t>
      </w:r>
      <w:r w:rsidR="00980875" w:rsidRPr="002B02E2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4059DE" w:rsidRPr="002B02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80875" w:rsidRPr="002B02E2">
        <w:rPr>
          <w:rFonts w:ascii="Times New Roman" w:hAnsi="Times New Roman"/>
          <w:sz w:val="28"/>
          <w:szCs w:val="28"/>
          <w:shd w:val="clear" w:color="auto" w:fill="FFFFFF"/>
        </w:rPr>
        <w:t xml:space="preserve">настрой на </w:t>
      </w:r>
      <w:r w:rsidR="004059DE" w:rsidRPr="002B02E2">
        <w:rPr>
          <w:rFonts w:ascii="Times New Roman" w:hAnsi="Times New Roman"/>
          <w:sz w:val="28"/>
          <w:szCs w:val="28"/>
          <w:shd w:val="clear" w:color="auto" w:fill="FFFFFF"/>
        </w:rPr>
        <w:t>совместную работу</w:t>
      </w:r>
      <w:r w:rsidR="00980875" w:rsidRPr="002B02E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059DE" w:rsidRPr="002B02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sectPr w:rsidR="00DE2D56" w:rsidRPr="002B02E2" w:rsidSect="008952FE">
      <w:pgSz w:w="11907" w:h="16840"/>
      <w:pgMar w:top="1134" w:right="425" w:bottom="1134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924" w:rsidRDefault="009C2924" w:rsidP="002F5B94">
      <w:pPr>
        <w:spacing w:after="0" w:line="240" w:lineRule="auto"/>
      </w:pPr>
      <w:r>
        <w:separator/>
      </w:r>
    </w:p>
  </w:endnote>
  <w:endnote w:type="continuationSeparator" w:id="1">
    <w:p w:rsidR="009C2924" w:rsidRDefault="009C2924" w:rsidP="002F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924" w:rsidRDefault="009C2924" w:rsidP="002F5B94">
      <w:pPr>
        <w:spacing w:after="0" w:line="240" w:lineRule="auto"/>
      </w:pPr>
      <w:r>
        <w:separator/>
      </w:r>
    </w:p>
  </w:footnote>
  <w:footnote w:type="continuationSeparator" w:id="1">
    <w:p w:rsidR="009C2924" w:rsidRDefault="009C2924" w:rsidP="002F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BD9"/>
    <w:multiLevelType w:val="hybridMultilevel"/>
    <w:tmpl w:val="55A07676"/>
    <w:lvl w:ilvl="0" w:tplc="1BB66CD2">
      <w:start w:val="4"/>
      <w:numFmt w:val="upperRoman"/>
      <w:lvlText w:val="%1."/>
      <w:lvlJc w:val="left"/>
      <w:pPr>
        <w:tabs>
          <w:tab w:val="num" w:pos="658"/>
        </w:tabs>
        <w:ind w:left="65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1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2A6"/>
    <w:rsid w:val="000004F1"/>
    <w:rsid w:val="00002F2B"/>
    <w:rsid w:val="000038CD"/>
    <w:rsid w:val="00004801"/>
    <w:rsid w:val="0000664C"/>
    <w:rsid w:val="00006E35"/>
    <w:rsid w:val="0001042A"/>
    <w:rsid w:val="0001149E"/>
    <w:rsid w:val="00014A2F"/>
    <w:rsid w:val="00017E2C"/>
    <w:rsid w:val="00024FBF"/>
    <w:rsid w:val="000253C5"/>
    <w:rsid w:val="00027761"/>
    <w:rsid w:val="00031B36"/>
    <w:rsid w:val="00032E0A"/>
    <w:rsid w:val="00034BE2"/>
    <w:rsid w:val="000379E7"/>
    <w:rsid w:val="00037DE2"/>
    <w:rsid w:val="000408E5"/>
    <w:rsid w:val="00040D8F"/>
    <w:rsid w:val="000413A7"/>
    <w:rsid w:val="000429B5"/>
    <w:rsid w:val="0004328F"/>
    <w:rsid w:val="00043697"/>
    <w:rsid w:val="00050414"/>
    <w:rsid w:val="00050632"/>
    <w:rsid w:val="00051C50"/>
    <w:rsid w:val="000520F5"/>
    <w:rsid w:val="000548F3"/>
    <w:rsid w:val="00057973"/>
    <w:rsid w:val="0005798C"/>
    <w:rsid w:val="00061186"/>
    <w:rsid w:val="000612D6"/>
    <w:rsid w:val="00065F4A"/>
    <w:rsid w:val="00066F24"/>
    <w:rsid w:val="000709FD"/>
    <w:rsid w:val="000720DD"/>
    <w:rsid w:val="0007220F"/>
    <w:rsid w:val="00073D9D"/>
    <w:rsid w:val="000745C7"/>
    <w:rsid w:val="00074B26"/>
    <w:rsid w:val="00087658"/>
    <w:rsid w:val="000938CF"/>
    <w:rsid w:val="000A0C00"/>
    <w:rsid w:val="000A1317"/>
    <w:rsid w:val="000A1B7A"/>
    <w:rsid w:val="000A3BBB"/>
    <w:rsid w:val="000A4B07"/>
    <w:rsid w:val="000A57AC"/>
    <w:rsid w:val="000A59D0"/>
    <w:rsid w:val="000A5D7E"/>
    <w:rsid w:val="000A7DA4"/>
    <w:rsid w:val="000B1571"/>
    <w:rsid w:val="000B1D12"/>
    <w:rsid w:val="000B1F30"/>
    <w:rsid w:val="000B4807"/>
    <w:rsid w:val="000B6663"/>
    <w:rsid w:val="000C0714"/>
    <w:rsid w:val="000C15A9"/>
    <w:rsid w:val="000C3841"/>
    <w:rsid w:val="000C61A4"/>
    <w:rsid w:val="000D1DBD"/>
    <w:rsid w:val="000D5793"/>
    <w:rsid w:val="000D677C"/>
    <w:rsid w:val="000D7BC5"/>
    <w:rsid w:val="000E1837"/>
    <w:rsid w:val="000E35DF"/>
    <w:rsid w:val="000E4386"/>
    <w:rsid w:val="000E45A4"/>
    <w:rsid w:val="000E510B"/>
    <w:rsid w:val="000E56AD"/>
    <w:rsid w:val="000E5A27"/>
    <w:rsid w:val="000E5FC5"/>
    <w:rsid w:val="000E603D"/>
    <w:rsid w:val="000E64EE"/>
    <w:rsid w:val="000F0958"/>
    <w:rsid w:val="000F37A5"/>
    <w:rsid w:val="000F3ACE"/>
    <w:rsid w:val="000F5884"/>
    <w:rsid w:val="000F77B4"/>
    <w:rsid w:val="001031ED"/>
    <w:rsid w:val="0010379B"/>
    <w:rsid w:val="0010553E"/>
    <w:rsid w:val="00115F9B"/>
    <w:rsid w:val="0011660D"/>
    <w:rsid w:val="00120749"/>
    <w:rsid w:val="00123D3D"/>
    <w:rsid w:val="0012415F"/>
    <w:rsid w:val="00124B48"/>
    <w:rsid w:val="00124CE3"/>
    <w:rsid w:val="00125CCF"/>
    <w:rsid w:val="001313D9"/>
    <w:rsid w:val="0013175E"/>
    <w:rsid w:val="00132C7C"/>
    <w:rsid w:val="00133638"/>
    <w:rsid w:val="00134B5C"/>
    <w:rsid w:val="00142204"/>
    <w:rsid w:val="0014410D"/>
    <w:rsid w:val="00147B2A"/>
    <w:rsid w:val="00147F75"/>
    <w:rsid w:val="00152462"/>
    <w:rsid w:val="00152998"/>
    <w:rsid w:val="001545EA"/>
    <w:rsid w:val="0015642E"/>
    <w:rsid w:val="00157AE4"/>
    <w:rsid w:val="00160F48"/>
    <w:rsid w:val="00162B80"/>
    <w:rsid w:val="00162D87"/>
    <w:rsid w:val="00166C7E"/>
    <w:rsid w:val="001673B4"/>
    <w:rsid w:val="00167F76"/>
    <w:rsid w:val="00170872"/>
    <w:rsid w:val="00174084"/>
    <w:rsid w:val="0017472A"/>
    <w:rsid w:val="00176691"/>
    <w:rsid w:val="001770C4"/>
    <w:rsid w:val="001807E0"/>
    <w:rsid w:val="00182FFE"/>
    <w:rsid w:val="00184710"/>
    <w:rsid w:val="00187E1B"/>
    <w:rsid w:val="00190102"/>
    <w:rsid w:val="00191BAC"/>
    <w:rsid w:val="00191FBA"/>
    <w:rsid w:val="00194127"/>
    <w:rsid w:val="001956F6"/>
    <w:rsid w:val="001A128B"/>
    <w:rsid w:val="001A1C29"/>
    <w:rsid w:val="001A226B"/>
    <w:rsid w:val="001A35BD"/>
    <w:rsid w:val="001A511C"/>
    <w:rsid w:val="001A53A0"/>
    <w:rsid w:val="001A63B8"/>
    <w:rsid w:val="001A6A5C"/>
    <w:rsid w:val="001A6A81"/>
    <w:rsid w:val="001A7A09"/>
    <w:rsid w:val="001B1590"/>
    <w:rsid w:val="001B60CD"/>
    <w:rsid w:val="001C370E"/>
    <w:rsid w:val="001C5176"/>
    <w:rsid w:val="001C5273"/>
    <w:rsid w:val="001C53E4"/>
    <w:rsid w:val="001C76BC"/>
    <w:rsid w:val="001D1643"/>
    <w:rsid w:val="001D6123"/>
    <w:rsid w:val="001D647B"/>
    <w:rsid w:val="001D75B7"/>
    <w:rsid w:val="001E0D94"/>
    <w:rsid w:val="001E23E1"/>
    <w:rsid w:val="001E24D0"/>
    <w:rsid w:val="001E2571"/>
    <w:rsid w:val="001E558D"/>
    <w:rsid w:val="001F01E8"/>
    <w:rsid w:val="001F0833"/>
    <w:rsid w:val="001F23FA"/>
    <w:rsid w:val="001F4327"/>
    <w:rsid w:val="001F4A36"/>
    <w:rsid w:val="001F5CA2"/>
    <w:rsid w:val="001F623D"/>
    <w:rsid w:val="00200CF3"/>
    <w:rsid w:val="00202946"/>
    <w:rsid w:val="00206A02"/>
    <w:rsid w:val="002132F0"/>
    <w:rsid w:val="00215A9A"/>
    <w:rsid w:val="002210E9"/>
    <w:rsid w:val="002232AB"/>
    <w:rsid w:val="00223B36"/>
    <w:rsid w:val="002240C2"/>
    <w:rsid w:val="00224303"/>
    <w:rsid w:val="00224CC6"/>
    <w:rsid w:val="00227324"/>
    <w:rsid w:val="00240420"/>
    <w:rsid w:val="00240A7F"/>
    <w:rsid w:val="00241EB2"/>
    <w:rsid w:val="002424C2"/>
    <w:rsid w:val="00245904"/>
    <w:rsid w:val="00246474"/>
    <w:rsid w:val="00247B4B"/>
    <w:rsid w:val="00251B5F"/>
    <w:rsid w:val="00253037"/>
    <w:rsid w:val="002532B5"/>
    <w:rsid w:val="002532EC"/>
    <w:rsid w:val="0025346F"/>
    <w:rsid w:val="0025505F"/>
    <w:rsid w:val="00256112"/>
    <w:rsid w:val="00256B76"/>
    <w:rsid w:val="00260913"/>
    <w:rsid w:val="0026195D"/>
    <w:rsid w:val="002631F2"/>
    <w:rsid w:val="00266B70"/>
    <w:rsid w:val="00267440"/>
    <w:rsid w:val="002749A2"/>
    <w:rsid w:val="00275E90"/>
    <w:rsid w:val="00277287"/>
    <w:rsid w:val="00277410"/>
    <w:rsid w:val="00280749"/>
    <w:rsid w:val="002822D8"/>
    <w:rsid w:val="00286C21"/>
    <w:rsid w:val="002916A5"/>
    <w:rsid w:val="00291DFD"/>
    <w:rsid w:val="00292163"/>
    <w:rsid w:val="00293F56"/>
    <w:rsid w:val="00296218"/>
    <w:rsid w:val="002A0848"/>
    <w:rsid w:val="002A14C6"/>
    <w:rsid w:val="002A2FC7"/>
    <w:rsid w:val="002A4082"/>
    <w:rsid w:val="002A5EB2"/>
    <w:rsid w:val="002A7250"/>
    <w:rsid w:val="002B02E2"/>
    <w:rsid w:val="002B1AF7"/>
    <w:rsid w:val="002B454C"/>
    <w:rsid w:val="002B78D6"/>
    <w:rsid w:val="002C0861"/>
    <w:rsid w:val="002C3424"/>
    <w:rsid w:val="002C4049"/>
    <w:rsid w:val="002C59F6"/>
    <w:rsid w:val="002C5D9C"/>
    <w:rsid w:val="002C6509"/>
    <w:rsid w:val="002C6E65"/>
    <w:rsid w:val="002D0DCE"/>
    <w:rsid w:val="002D1D88"/>
    <w:rsid w:val="002D2A6B"/>
    <w:rsid w:val="002D50A0"/>
    <w:rsid w:val="002D5B06"/>
    <w:rsid w:val="002E0A48"/>
    <w:rsid w:val="002E4793"/>
    <w:rsid w:val="002F3D77"/>
    <w:rsid w:val="002F5B94"/>
    <w:rsid w:val="00300E5D"/>
    <w:rsid w:val="00302E29"/>
    <w:rsid w:val="00303635"/>
    <w:rsid w:val="00304FC8"/>
    <w:rsid w:val="00306941"/>
    <w:rsid w:val="00307D40"/>
    <w:rsid w:val="003128AC"/>
    <w:rsid w:val="003138F7"/>
    <w:rsid w:val="00313966"/>
    <w:rsid w:val="003141F6"/>
    <w:rsid w:val="00314810"/>
    <w:rsid w:val="00315C50"/>
    <w:rsid w:val="00316DCF"/>
    <w:rsid w:val="00320B0C"/>
    <w:rsid w:val="003321C7"/>
    <w:rsid w:val="003321DE"/>
    <w:rsid w:val="003343B3"/>
    <w:rsid w:val="0034177F"/>
    <w:rsid w:val="00341A8C"/>
    <w:rsid w:val="0034245D"/>
    <w:rsid w:val="003435BA"/>
    <w:rsid w:val="0034537A"/>
    <w:rsid w:val="00351AC3"/>
    <w:rsid w:val="003539F8"/>
    <w:rsid w:val="00354806"/>
    <w:rsid w:val="00356C1A"/>
    <w:rsid w:val="00360B0B"/>
    <w:rsid w:val="00360C75"/>
    <w:rsid w:val="003611F5"/>
    <w:rsid w:val="00361D37"/>
    <w:rsid w:val="00362B81"/>
    <w:rsid w:val="0036481F"/>
    <w:rsid w:val="0036487F"/>
    <w:rsid w:val="00383D54"/>
    <w:rsid w:val="0038400C"/>
    <w:rsid w:val="00384D0C"/>
    <w:rsid w:val="00386CD4"/>
    <w:rsid w:val="00387B53"/>
    <w:rsid w:val="00390199"/>
    <w:rsid w:val="00392C12"/>
    <w:rsid w:val="00395A7A"/>
    <w:rsid w:val="00397333"/>
    <w:rsid w:val="003A08E0"/>
    <w:rsid w:val="003A49F7"/>
    <w:rsid w:val="003A62AD"/>
    <w:rsid w:val="003A6C25"/>
    <w:rsid w:val="003B090C"/>
    <w:rsid w:val="003B3223"/>
    <w:rsid w:val="003B5CBF"/>
    <w:rsid w:val="003B74D0"/>
    <w:rsid w:val="003B7FBF"/>
    <w:rsid w:val="003C38B9"/>
    <w:rsid w:val="003C7732"/>
    <w:rsid w:val="003D477C"/>
    <w:rsid w:val="003D6316"/>
    <w:rsid w:val="003E2B34"/>
    <w:rsid w:val="003E63B0"/>
    <w:rsid w:val="003F1DBF"/>
    <w:rsid w:val="0040047D"/>
    <w:rsid w:val="0040111A"/>
    <w:rsid w:val="00401E56"/>
    <w:rsid w:val="004059DE"/>
    <w:rsid w:val="004070B5"/>
    <w:rsid w:val="00413447"/>
    <w:rsid w:val="00414BFC"/>
    <w:rsid w:val="0041509C"/>
    <w:rsid w:val="00422E33"/>
    <w:rsid w:val="004230D1"/>
    <w:rsid w:val="00424CB8"/>
    <w:rsid w:val="004251A2"/>
    <w:rsid w:val="00425290"/>
    <w:rsid w:val="00427846"/>
    <w:rsid w:val="00427980"/>
    <w:rsid w:val="00434A4B"/>
    <w:rsid w:val="004364C4"/>
    <w:rsid w:val="0044105E"/>
    <w:rsid w:val="00444E0B"/>
    <w:rsid w:val="00444E64"/>
    <w:rsid w:val="004502C2"/>
    <w:rsid w:val="0045059F"/>
    <w:rsid w:val="004542C9"/>
    <w:rsid w:val="00455D43"/>
    <w:rsid w:val="0046373D"/>
    <w:rsid w:val="00464CA8"/>
    <w:rsid w:val="00465191"/>
    <w:rsid w:val="00465E2C"/>
    <w:rsid w:val="00467682"/>
    <w:rsid w:val="004710CA"/>
    <w:rsid w:val="0047323F"/>
    <w:rsid w:val="00475748"/>
    <w:rsid w:val="004774E2"/>
    <w:rsid w:val="00477A76"/>
    <w:rsid w:val="00480252"/>
    <w:rsid w:val="00480669"/>
    <w:rsid w:val="00483BE3"/>
    <w:rsid w:val="004844F5"/>
    <w:rsid w:val="00484C3A"/>
    <w:rsid w:val="00485E79"/>
    <w:rsid w:val="00487CDB"/>
    <w:rsid w:val="00491039"/>
    <w:rsid w:val="0049254D"/>
    <w:rsid w:val="004948AA"/>
    <w:rsid w:val="004A0FFD"/>
    <w:rsid w:val="004A1B7A"/>
    <w:rsid w:val="004A1C5A"/>
    <w:rsid w:val="004A5A61"/>
    <w:rsid w:val="004A6650"/>
    <w:rsid w:val="004A67B3"/>
    <w:rsid w:val="004A7F56"/>
    <w:rsid w:val="004B09D9"/>
    <w:rsid w:val="004B4509"/>
    <w:rsid w:val="004B4750"/>
    <w:rsid w:val="004B48B6"/>
    <w:rsid w:val="004B4B17"/>
    <w:rsid w:val="004B57DF"/>
    <w:rsid w:val="004B6D8A"/>
    <w:rsid w:val="004C108A"/>
    <w:rsid w:val="004C2C60"/>
    <w:rsid w:val="004C6A3D"/>
    <w:rsid w:val="004C70D6"/>
    <w:rsid w:val="004C7256"/>
    <w:rsid w:val="004D0D37"/>
    <w:rsid w:val="004D7F14"/>
    <w:rsid w:val="004E11D4"/>
    <w:rsid w:val="004E68C3"/>
    <w:rsid w:val="004F07B6"/>
    <w:rsid w:val="004F16E1"/>
    <w:rsid w:val="004F3C05"/>
    <w:rsid w:val="004F5A3A"/>
    <w:rsid w:val="0050343E"/>
    <w:rsid w:val="00504B2C"/>
    <w:rsid w:val="00513C54"/>
    <w:rsid w:val="00514910"/>
    <w:rsid w:val="0051534A"/>
    <w:rsid w:val="005163EC"/>
    <w:rsid w:val="005169C1"/>
    <w:rsid w:val="00522902"/>
    <w:rsid w:val="00523159"/>
    <w:rsid w:val="00523772"/>
    <w:rsid w:val="00523FD9"/>
    <w:rsid w:val="005265A4"/>
    <w:rsid w:val="005269EB"/>
    <w:rsid w:val="00526E30"/>
    <w:rsid w:val="00531CF0"/>
    <w:rsid w:val="005334B3"/>
    <w:rsid w:val="005337B6"/>
    <w:rsid w:val="00537EA7"/>
    <w:rsid w:val="005437F1"/>
    <w:rsid w:val="00543EC1"/>
    <w:rsid w:val="00546716"/>
    <w:rsid w:val="00550EF1"/>
    <w:rsid w:val="005510D5"/>
    <w:rsid w:val="005550BD"/>
    <w:rsid w:val="00560551"/>
    <w:rsid w:val="00560ED6"/>
    <w:rsid w:val="005611F1"/>
    <w:rsid w:val="005617EC"/>
    <w:rsid w:val="00564D24"/>
    <w:rsid w:val="005657F9"/>
    <w:rsid w:val="00567FAE"/>
    <w:rsid w:val="00573CF4"/>
    <w:rsid w:val="00582E05"/>
    <w:rsid w:val="00587069"/>
    <w:rsid w:val="00592C5F"/>
    <w:rsid w:val="00592FA8"/>
    <w:rsid w:val="00593AFA"/>
    <w:rsid w:val="00594937"/>
    <w:rsid w:val="0059537F"/>
    <w:rsid w:val="00595D09"/>
    <w:rsid w:val="005A0458"/>
    <w:rsid w:val="005A2633"/>
    <w:rsid w:val="005A4B68"/>
    <w:rsid w:val="005A52BD"/>
    <w:rsid w:val="005A5623"/>
    <w:rsid w:val="005A753E"/>
    <w:rsid w:val="005B28B6"/>
    <w:rsid w:val="005B384D"/>
    <w:rsid w:val="005B4835"/>
    <w:rsid w:val="005B5DE7"/>
    <w:rsid w:val="005B73A5"/>
    <w:rsid w:val="005C35E4"/>
    <w:rsid w:val="005C4A2C"/>
    <w:rsid w:val="005C4F30"/>
    <w:rsid w:val="005C7954"/>
    <w:rsid w:val="005D09CD"/>
    <w:rsid w:val="005D2409"/>
    <w:rsid w:val="005D5307"/>
    <w:rsid w:val="005D6D34"/>
    <w:rsid w:val="005E102A"/>
    <w:rsid w:val="005E1947"/>
    <w:rsid w:val="005E2044"/>
    <w:rsid w:val="005E2FD0"/>
    <w:rsid w:val="005E3B14"/>
    <w:rsid w:val="005E6583"/>
    <w:rsid w:val="005F2C84"/>
    <w:rsid w:val="005F2FC8"/>
    <w:rsid w:val="005F313F"/>
    <w:rsid w:val="005F3C44"/>
    <w:rsid w:val="005F3EB2"/>
    <w:rsid w:val="006009E0"/>
    <w:rsid w:val="00602F84"/>
    <w:rsid w:val="006030C2"/>
    <w:rsid w:val="00603FE2"/>
    <w:rsid w:val="00604C3D"/>
    <w:rsid w:val="00606A3A"/>
    <w:rsid w:val="006103B4"/>
    <w:rsid w:val="00611446"/>
    <w:rsid w:val="00612DD5"/>
    <w:rsid w:val="0061698D"/>
    <w:rsid w:val="006202FD"/>
    <w:rsid w:val="00623C6A"/>
    <w:rsid w:val="00626430"/>
    <w:rsid w:val="00626928"/>
    <w:rsid w:val="00627319"/>
    <w:rsid w:val="006300B8"/>
    <w:rsid w:val="0063011F"/>
    <w:rsid w:val="00635A45"/>
    <w:rsid w:val="00641370"/>
    <w:rsid w:val="00642420"/>
    <w:rsid w:val="00642CB2"/>
    <w:rsid w:val="00643DAE"/>
    <w:rsid w:val="0064521C"/>
    <w:rsid w:val="0064632D"/>
    <w:rsid w:val="00646967"/>
    <w:rsid w:val="00650566"/>
    <w:rsid w:val="0065108B"/>
    <w:rsid w:val="006532C7"/>
    <w:rsid w:val="00656B07"/>
    <w:rsid w:val="006608CD"/>
    <w:rsid w:val="00660EE5"/>
    <w:rsid w:val="006657F0"/>
    <w:rsid w:val="00666B0A"/>
    <w:rsid w:val="0066789B"/>
    <w:rsid w:val="00673B4F"/>
    <w:rsid w:val="00677D43"/>
    <w:rsid w:val="006810D8"/>
    <w:rsid w:val="006838EF"/>
    <w:rsid w:val="00683D91"/>
    <w:rsid w:val="00685E2F"/>
    <w:rsid w:val="00686731"/>
    <w:rsid w:val="006932B9"/>
    <w:rsid w:val="00693AF2"/>
    <w:rsid w:val="00694119"/>
    <w:rsid w:val="006964C5"/>
    <w:rsid w:val="006A04EA"/>
    <w:rsid w:val="006A3F1F"/>
    <w:rsid w:val="006A6D28"/>
    <w:rsid w:val="006A6DE3"/>
    <w:rsid w:val="006B22FA"/>
    <w:rsid w:val="006B496B"/>
    <w:rsid w:val="006B58B0"/>
    <w:rsid w:val="006C03B9"/>
    <w:rsid w:val="006C262C"/>
    <w:rsid w:val="006C48D2"/>
    <w:rsid w:val="006C68F6"/>
    <w:rsid w:val="006D06A8"/>
    <w:rsid w:val="006D0F69"/>
    <w:rsid w:val="006D1512"/>
    <w:rsid w:val="006D1564"/>
    <w:rsid w:val="006D60A1"/>
    <w:rsid w:val="006D7925"/>
    <w:rsid w:val="006D7D20"/>
    <w:rsid w:val="006D7F1C"/>
    <w:rsid w:val="006E03C7"/>
    <w:rsid w:val="006E70FD"/>
    <w:rsid w:val="006E7330"/>
    <w:rsid w:val="006F0801"/>
    <w:rsid w:val="006F2971"/>
    <w:rsid w:val="006F7C28"/>
    <w:rsid w:val="007001BC"/>
    <w:rsid w:val="00700C57"/>
    <w:rsid w:val="0070165B"/>
    <w:rsid w:val="007043F6"/>
    <w:rsid w:val="00710E2D"/>
    <w:rsid w:val="00713993"/>
    <w:rsid w:val="00714F88"/>
    <w:rsid w:val="00716EF4"/>
    <w:rsid w:val="007173B4"/>
    <w:rsid w:val="007273CC"/>
    <w:rsid w:val="007344DB"/>
    <w:rsid w:val="0073453D"/>
    <w:rsid w:val="007360B9"/>
    <w:rsid w:val="0073661E"/>
    <w:rsid w:val="00737991"/>
    <w:rsid w:val="00743566"/>
    <w:rsid w:val="00745CDF"/>
    <w:rsid w:val="007501B9"/>
    <w:rsid w:val="007521BC"/>
    <w:rsid w:val="00752E0D"/>
    <w:rsid w:val="00753137"/>
    <w:rsid w:val="00754B01"/>
    <w:rsid w:val="00760FD9"/>
    <w:rsid w:val="0076608A"/>
    <w:rsid w:val="00772277"/>
    <w:rsid w:val="00772499"/>
    <w:rsid w:val="00773351"/>
    <w:rsid w:val="0077391D"/>
    <w:rsid w:val="007744E9"/>
    <w:rsid w:val="00774963"/>
    <w:rsid w:val="007802C8"/>
    <w:rsid w:val="00784F6F"/>
    <w:rsid w:val="00785172"/>
    <w:rsid w:val="0078518C"/>
    <w:rsid w:val="00786B98"/>
    <w:rsid w:val="007876E5"/>
    <w:rsid w:val="00794317"/>
    <w:rsid w:val="00797166"/>
    <w:rsid w:val="007A22BF"/>
    <w:rsid w:val="007A25B0"/>
    <w:rsid w:val="007A363C"/>
    <w:rsid w:val="007A3F75"/>
    <w:rsid w:val="007A5D0B"/>
    <w:rsid w:val="007A7E86"/>
    <w:rsid w:val="007B00D7"/>
    <w:rsid w:val="007B2138"/>
    <w:rsid w:val="007B274B"/>
    <w:rsid w:val="007B565A"/>
    <w:rsid w:val="007B6BC2"/>
    <w:rsid w:val="007B7E8B"/>
    <w:rsid w:val="007C3584"/>
    <w:rsid w:val="007C36B1"/>
    <w:rsid w:val="007C4348"/>
    <w:rsid w:val="007C49B8"/>
    <w:rsid w:val="007C4C8C"/>
    <w:rsid w:val="007D174B"/>
    <w:rsid w:val="007D2A9C"/>
    <w:rsid w:val="007D4C95"/>
    <w:rsid w:val="007D5495"/>
    <w:rsid w:val="007D5CF2"/>
    <w:rsid w:val="007E2078"/>
    <w:rsid w:val="007E238E"/>
    <w:rsid w:val="007E47B4"/>
    <w:rsid w:val="007E49E3"/>
    <w:rsid w:val="007E5E39"/>
    <w:rsid w:val="007E7750"/>
    <w:rsid w:val="007F0AB7"/>
    <w:rsid w:val="007F3A54"/>
    <w:rsid w:val="007F61F4"/>
    <w:rsid w:val="007F62A3"/>
    <w:rsid w:val="007F6685"/>
    <w:rsid w:val="00800469"/>
    <w:rsid w:val="008008DC"/>
    <w:rsid w:val="0080264F"/>
    <w:rsid w:val="0080335E"/>
    <w:rsid w:val="008034C8"/>
    <w:rsid w:val="00806678"/>
    <w:rsid w:val="008073E4"/>
    <w:rsid w:val="00807851"/>
    <w:rsid w:val="00810525"/>
    <w:rsid w:val="00815DA5"/>
    <w:rsid w:val="00820361"/>
    <w:rsid w:val="008210A9"/>
    <w:rsid w:val="00821FC5"/>
    <w:rsid w:val="0082217C"/>
    <w:rsid w:val="008249A2"/>
    <w:rsid w:val="00824BD9"/>
    <w:rsid w:val="00825321"/>
    <w:rsid w:val="0082790F"/>
    <w:rsid w:val="008309BF"/>
    <w:rsid w:val="00831245"/>
    <w:rsid w:val="00831F65"/>
    <w:rsid w:val="0083285F"/>
    <w:rsid w:val="00832D50"/>
    <w:rsid w:val="00834D3D"/>
    <w:rsid w:val="0083527E"/>
    <w:rsid w:val="008379FC"/>
    <w:rsid w:val="00840137"/>
    <w:rsid w:val="00841594"/>
    <w:rsid w:val="00842779"/>
    <w:rsid w:val="00842CF1"/>
    <w:rsid w:val="00852D50"/>
    <w:rsid w:val="00857120"/>
    <w:rsid w:val="00857B0F"/>
    <w:rsid w:val="0086133B"/>
    <w:rsid w:val="00864127"/>
    <w:rsid w:val="00871574"/>
    <w:rsid w:val="008836A1"/>
    <w:rsid w:val="00890769"/>
    <w:rsid w:val="0089126A"/>
    <w:rsid w:val="00893264"/>
    <w:rsid w:val="00894238"/>
    <w:rsid w:val="008952FE"/>
    <w:rsid w:val="008972D2"/>
    <w:rsid w:val="00897796"/>
    <w:rsid w:val="008A117A"/>
    <w:rsid w:val="008A3DD8"/>
    <w:rsid w:val="008A418F"/>
    <w:rsid w:val="008B15DF"/>
    <w:rsid w:val="008B2F92"/>
    <w:rsid w:val="008B4A0F"/>
    <w:rsid w:val="008B4B7B"/>
    <w:rsid w:val="008B5B06"/>
    <w:rsid w:val="008C16C7"/>
    <w:rsid w:val="008C190D"/>
    <w:rsid w:val="008C3DD7"/>
    <w:rsid w:val="008C4369"/>
    <w:rsid w:val="008C7EB7"/>
    <w:rsid w:val="008D0BF5"/>
    <w:rsid w:val="008D21D1"/>
    <w:rsid w:val="008D33A6"/>
    <w:rsid w:val="008D34F7"/>
    <w:rsid w:val="008E3F3D"/>
    <w:rsid w:val="008F258A"/>
    <w:rsid w:val="008F4C06"/>
    <w:rsid w:val="0090288B"/>
    <w:rsid w:val="00902B6E"/>
    <w:rsid w:val="00902BB2"/>
    <w:rsid w:val="00902EE8"/>
    <w:rsid w:val="00903D8B"/>
    <w:rsid w:val="00905D39"/>
    <w:rsid w:val="00913115"/>
    <w:rsid w:val="00916310"/>
    <w:rsid w:val="0091681E"/>
    <w:rsid w:val="009176A5"/>
    <w:rsid w:val="00925144"/>
    <w:rsid w:val="009259DD"/>
    <w:rsid w:val="0093039C"/>
    <w:rsid w:val="00930A18"/>
    <w:rsid w:val="00930D73"/>
    <w:rsid w:val="0093402F"/>
    <w:rsid w:val="0094158E"/>
    <w:rsid w:val="00945D12"/>
    <w:rsid w:val="00950621"/>
    <w:rsid w:val="00955227"/>
    <w:rsid w:val="00955BBE"/>
    <w:rsid w:val="00962ECD"/>
    <w:rsid w:val="0096556F"/>
    <w:rsid w:val="00970FF7"/>
    <w:rsid w:val="00971522"/>
    <w:rsid w:val="00977585"/>
    <w:rsid w:val="00977FC2"/>
    <w:rsid w:val="00980875"/>
    <w:rsid w:val="00980FA1"/>
    <w:rsid w:val="00980FC3"/>
    <w:rsid w:val="00981437"/>
    <w:rsid w:val="00987A23"/>
    <w:rsid w:val="00992E7F"/>
    <w:rsid w:val="00995FC7"/>
    <w:rsid w:val="009A0DCE"/>
    <w:rsid w:val="009A48B7"/>
    <w:rsid w:val="009A79AF"/>
    <w:rsid w:val="009B1C11"/>
    <w:rsid w:val="009B2EA3"/>
    <w:rsid w:val="009B706F"/>
    <w:rsid w:val="009C1F92"/>
    <w:rsid w:val="009C2924"/>
    <w:rsid w:val="009C33D1"/>
    <w:rsid w:val="009C6944"/>
    <w:rsid w:val="009C7075"/>
    <w:rsid w:val="009D1CD5"/>
    <w:rsid w:val="009D1EAB"/>
    <w:rsid w:val="009D423D"/>
    <w:rsid w:val="009E032D"/>
    <w:rsid w:val="009E0F88"/>
    <w:rsid w:val="009E3E44"/>
    <w:rsid w:val="009E4324"/>
    <w:rsid w:val="009E5893"/>
    <w:rsid w:val="009E75F9"/>
    <w:rsid w:val="009F0BC5"/>
    <w:rsid w:val="009F219A"/>
    <w:rsid w:val="009F46E7"/>
    <w:rsid w:val="009F52F4"/>
    <w:rsid w:val="00A0124B"/>
    <w:rsid w:val="00A01A6A"/>
    <w:rsid w:val="00A03AAB"/>
    <w:rsid w:val="00A04596"/>
    <w:rsid w:val="00A05165"/>
    <w:rsid w:val="00A05739"/>
    <w:rsid w:val="00A068CD"/>
    <w:rsid w:val="00A075F6"/>
    <w:rsid w:val="00A0775C"/>
    <w:rsid w:val="00A11DC9"/>
    <w:rsid w:val="00A20C31"/>
    <w:rsid w:val="00A21C4E"/>
    <w:rsid w:val="00A23947"/>
    <w:rsid w:val="00A25626"/>
    <w:rsid w:val="00A25C41"/>
    <w:rsid w:val="00A278A7"/>
    <w:rsid w:val="00A304EC"/>
    <w:rsid w:val="00A32B3E"/>
    <w:rsid w:val="00A32DAD"/>
    <w:rsid w:val="00A3329A"/>
    <w:rsid w:val="00A351CD"/>
    <w:rsid w:val="00A40787"/>
    <w:rsid w:val="00A42884"/>
    <w:rsid w:val="00A46031"/>
    <w:rsid w:val="00A466E7"/>
    <w:rsid w:val="00A51BC5"/>
    <w:rsid w:val="00A523F3"/>
    <w:rsid w:val="00A5546F"/>
    <w:rsid w:val="00A564D2"/>
    <w:rsid w:val="00A62DB6"/>
    <w:rsid w:val="00A630CC"/>
    <w:rsid w:val="00A639C1"/>
    <w:rsid w:val="00A648F1"/>
    <w:rsid w:val="00A65661"/>
    <w:rsid w:val="00A6599C"/>
    <w:rsid w:val="00A72506"/>
    <w:rsid w:val="00A81B0E"/>
    <w:rsid w:val="00A82018"/>
    <w:rsid w:val="00A878FF"/>
    <w:rsid w:val="00A913F2"/>
    <w:rsid w:val="00A9225B"/>
    <w:rsid w:val="00A9278F"/>
    <w:rsid w:val="00A939D4"/>
    <w:rsid w:val="00AA04DF"/>
    <w:rsid w:val="00AA0773"/>
    <w:rsid w:val="00AA0933"/>
    <w:rsid w:val="00AA12D3"/>
    <w:rsid w:val="00AA1B9D"/>
    <w:rsid w:val="00AA2896"/>
    <w:rsid w:val="00AA4514"/>
    <w:rsid w:val="00AA63C8"/>
    <w:rsid w:val="00AB0D82"/>
    <w:rsid w:val="00AB23DC"/>
    <w:rsid w:val="00AB5C55"/>
    <w:rsid w:val="00AB70BF"/>
    <w:rsid w:val="00AC199D"/>
    <w:rsid w:val="00AC3F5A"/>
    <w:rsid w:val="00AC44D4"/>
    <w:rsid w:val="00AC60B1"/>
    <w:rsid w:val="00AC65BE"/>
    <w:rsid w:val="00AC6627"/>
    <w:rsid w:val="00AD5BA1"/>
    <w:rsid w:val="00AD74B0"/>
    <w:rsid w:val="00AE1DDA"/>
    <w:rsid w:val="00AF1C04"/>
    <w:rsid w:val="00B01C9B"/>
    <w:rsid w:val="00B02620"/>
    <w:rsid w:val="00B0453C"/>
    <w:rsid w:val="00B04AA1"/>
    <w:rsid w:val="00B04F3B"/>
    <w:rsid w:val="00B06E14"/>
    <w:rsid w:val="00B10D42"/>
    <w:rsid w:val="00B138B0"/>
    <w:rsid w:val="00B147DE"/>
    <w:rsid w:val="00B162A6"/>
    <w:rsid w:val="00B17FE8"/>
    <w:rsid w:val="00B20FF2"/>
    <w:rsid w:val="00B221DA"/>
    <w:rsid w:val="00B23709"/>
    <w:rsid w:val="00B27BD2"/>
    <w:rsid w:val="00B27F10"/>
    <w:rsid w:val="00B304ED"/>
    <w:rsid w:val="00B33C31"/>
    <w:rsid w:val="00B349DB"/>
    <w:rsid w:val="00B36CBC"/>
    <w:rsid w:val="00B3799D"/>
    <w:rsid w:val="00B42DFE"/>
    <w:rsid w:val="00B45B47"/>
    <w:rsid w:val="00B526D5"/>
    <w:rsid w:val="00B52C0C"/>
    <w:rsid w:val="00B53D93"/>
    <w:rsid w:val="00B54813"/>
    <w:rsid w:val="00B55A03"/>
    <w:rsid w:val="00B565AA"/>
    <w:rsid w:val="00B62252"/>
    <w:rsid w:val="00B63963"/>
    <w:rsid w:val="00B64151"/>
    <w:rsid w:val="00B65569"/>
    <w:rsid w:val="00B661FD"/>
    <w:rsid w:val="00B66D97"/>
    <w:rsid w:val="00B7236B"/>
    <w:rsid w:val="00B74D13"/>
    <w:rsid w:val="00B760BD"/>
    <w:rsid w:val="00B815C6"/>
    <w:rsid w:val="00B81DB9"/>
    <w:rsid w:val="00B82FE4"/>
    <w:rsid w:val="00B83A8A"/>
    <w:rsid w:val="00B841A8"/>
    <w:rsid w:val="00B85A9D"/>
    <w:rsid w:val="00B87788"/>
    <w:rsid w:val="00B93684"/>
    <w:rsid w:val="00B94B3A"/>
    <w:rsid w:val="00BA512B"/>
    <w:rsid w:val="00BA5334"/>
    <w:rsid w:val="00BA5B44"/>
    <w:rsid w:val="00BB0046"/>
    <w:rsid w:val="00BB1035"/>
    <w:rsid w:val="00BB34C3"/>
    <w:rsid w:val="00BB4301"/>
    <w:rsid w:val="00BB450D"/>
    <w:rsid w:val="00BB4DCE"/>
    <w:rsid w:val="00BB740F"/>
    <w:rsid w:val="00BC1E75"/>
    <w:rsid w:val="00BC2D53"/>
    <w:rsid w:val="00BC2FD3"/>
    <w:rsid w:val="00BC6A34"/>
    <w:rsid w:val="00BC745A"/>
    <w:rsid w:val="00BD27A4"/>
    <w:rsid w:val="00BD4548"/>
    <w:rsid w:val="00BE0B18"/>
    <w:rsid w:val="00BE0EE3"/>
    <w:rsid w:val="00BE27BC"/>
    <w:rsid w:val="00BE2831"/>
    <w:rsid w:val="00BE596C"/>
    <w:rsid w:val="00BE633B"/>
    <w:rsid w:val="00BF0150"/>
    <w:rsid w:val="00BF3A06"/>
    <w:rsid w:val="00BF4228"/>
    <w:rsid w:val="00C01C80"/>
    <w:rsid w:val="00C05476"/>
    <w:rsid w:val="00C104BE"/>
    <w:rsid w:val="00C109EC"/>
    <w:rsid w:val="00C10A0C"/>
    <w:rsid w:val="00C23EB9"/>
    <w:rsid w:val="00C2446C"/>
    <w:rsid w:val="00C31009"/>
    <w:rsid w:val="00C31090"/>
    <w:rsid w:val="00C348E4"/>
    <w:rsid w:val="00C368A4"/>
    <w:rsid w:val="00C368BE"/>
    <w:rsid w:val="00C3692B"/>
    <w:rsid w:val="00C375C1"/>
    <w:rsid w:val="00C40212"/>
    <w:rsid w:val="00C41465"/>
    <w:rsid w:val="00C4283D"/>
    <w:rsid w:val="00C444EA"/>
    <w:rsid w:val="00C44DC0"/>
    <w:rsid w:val="00C524B1"/>
    <w:rsid w:val="00C52B0F"/>
    <w:rsid w:val="00C53A2D"/>
    <w:rsid w:val="00C547D7"/>
    <w:rsid w:val="00C57545"/>
    <w:rsid w:val="00C623FD"/>
    <w:rsid w:val="00C62486"/>
    <w:rsid w:val="00C62F1E"/>
    <w:rsid w:val="00C6358D"/>
    <w:rsid w:val="00C72A23"/>
    <w:rsid w:val="00C77053"/>
    <w:rsid w:val="00C90EA1"/>
    <w:rsid w:val="00C921E6"/>
    <w:rsid w:val="00C95C33"/>
    <w:rsid w:val="00CA09B7"/>
    <w:rsid w:val="00CA6FB3"/>
    <w:rsid w:val="00CB035E"/>
    <w:rsid w:val="00CB40ED"/>
    <w:rsid w:val="00CB4D4C"/>
    <w:rsid w:val="00CB6ADC"/>
    <w:rsid w:val="00CB7612"/>
    <w:rsid w:val="00CC1608"/>
    <w:rsid w:val="00CC186A"/>
    <w:rsid w:val="00CC1C5C"/>
    <w:rsid w:val="00CC2226"/>
    <w:rsid w:val="00CC2FE2"/>
    <w:rsid w:val="00CD0110"/>
    <w:rsid w:val="00CD04EB"/>
    <w:rsid w:val="00CD1323"/>
    <w:rsid w:val="00CD1EE1"/>
    <w:rsid w:val="00CD2596"/>
    <w:rsid w:val="00CD3959"/>
    <w:rsid w:val="00CD63FC"/>
    <w:rsid w:val="00CD75B8"/>
    <w:rsid w:val="00CD7B1F"/>
    <w:rsid w:val="00CE2A49"/>
    <w:rsid w:val="00CE3108"/>
    <w:rsid w:val="00CF106F"/>
    <w:rsid w:val="00CF17E4"/>
    <w:rsid w:val="00CF54C8"/>
    <w:rsid w:val="00CF565A"/>
    <w:rsid w:val="00CF6CE0"/>
    <w:rsid w:val="00D00E20"/>
    <w:rsid w:val="00D019D8"/>
    <w:rsid w:val="00D03E68"/>
    <w:rsid w:val="00D03FDD"/>
    <w:rsid w:val="00D048B8"/>
    <w:rsid w:val="00D06264"/>
    <w:rsid w:val="00D0767E"/>
    <w:rsid w:val="00D10604"/>
    <w:rsid w:val="00D12696"/>
    <w:rsid w:val="00D168F8"/>
    <w:rsid w:val="00D17134"/>
    <w:rsid w:val="00D1740B"/>
    <w:rsid w:val="00D201D0"/>
    <w:rsid w:val="00D2114D"/>
    <w:rsid w:val="00D22211"/>
    <w:rsid w:val="00D2598E"/>
    <w:rsid w:val="00D279EF"/>
    <w:rsid w:val="00D30065"/>
    <w:rsid w:val="00D30844"/>
    <w:rsid w:val="00D3287D"/>
    <w:rsid w:val="00D3290D"/>
    <w:rsid w:val="00D351B9"/>
    <w:rsid w:val="00D36E19"/>
    <w:rsid w:val="00D4284A"/>
    <w:rsid w:val="00D42DD0"/>
    <w:rsid w:val="00D43003"/>
    <w:rsid w:val="00D432F4"/>
    <w:rsid w:val="00D43F31"/>
    <w:rsid w:val="00D44DC5"/>
    <w:rsid w:val="00D46039"/>
    <w:rsid w:val="00D46359"/>
    <w:rsid w:val="00D518B4"/>
    <w:rsid w:val="00D518F7"/>
    <w:rsid w:val="00D526BD"/>
    <w:rsid w:val="00D529F0"/>
    <w:rsid w:val="00D52A78"/>
    <w:rsid w:val="00D56506"/>
    <w:rsid w:val="00D615E3"/>
    <w:rsid w:val="00D62F50"/>
    <w:rsid w:val="00D64FB9"/>
    <w:rsid w:val="00D6537D"/>
    <w:rsid w:val="00D73DB2"/>
    <w:rsid w:val="00D81990"/>
    <w:rsid w:val="00D840B6"/>
    <w:rsid w:val="00D91420"/>
    <w:rsid w:val="00D932E7"/>
    <w:rsid w:val="00D94739"/>
    <w:rsid w:val="00D96033"/>
    <w:rsid w:val="00D9669E"/>
    <w:rsid w:val="00DA06E6"/>
    <w:rsid w:val="00DA5ACE"/>
    <w:rsid w:val="00DA5D06"/>
    <w:rsid w:val="00DA76DB"/>
    <w:rsid w:val="00DB4E12"/>
    <w:rsid w:val="00DB606D"/>
    <w:rsid w:val="00DB6CBA"/>
    <w:rsid w:val="00DC1A34"/>
    <w:rsid w:val="00DC3181"/>
    <w:rsid w:val="00DC39E3"/>
    <w:rsid w:val="00DC4710"/>
    <w:rsid w:val="00DC6D67"/>
    <w:rsid w:val="00DD017B"/>
    <w:rsid w:val="00DD1A59"/>
    <w:rsid w:val="00DD1AB9"/>
    <w:rsid w:val="00DD2FBA"/>
    <w:rsid w:val="00DD4CC1"/>
    <w:rsid w:val="00DE05F6"/>
    <w:rsid w:val="00DE1E94"/>
    <w:rsid w:val="00DE2D56"/>
    <w:rsid w:val="00DE4197"/>
    <w:rsid w:val="00DE4712"/>
    <w:rsid w:val="00DE4EB4"/>
    <w:rsid w:val="00DE780F"/>
    <w:rsid w:val="00DF15BF"/>
    <w:rsid w:val="00DF3BA7"/>
    <w:rsid w:val="00DF5DD3"/>
    <w:rsid w:val="00DF7C3B"/>
    <w:rsid w:val="00E02D84"/>
    <w:rsid w:val="00E03CE2"/>
    <w:rsid w:val="00E0425D"/>
    <w:rsid w:val="00E0757B"/>
    <w:rsid w:val="00E10063"/>
    <w:rsid w:val="00E11665"/>
    <w:rsid w:val="00E13CA8"/>
    <w:rsid w:val="00E148F4"/>
    <w:rsid w:val="00E20DBB"/>
    <w:rsid w:val="00E20FAD"/>
    <w:rsid w:val="00E21A8C"/>
    <w:rsid w:val="00E25AAB"/>
    <w:rsid w:val="00E25AE7"/>
    <w:rsid w:val="00E264DC"/>
    <w:rsid w:val="00E276ED"/>
    <w:rsid w:val="00E27F92"/>
    <w:rsid w:val="00E31F24"/>
    <w:rsid w:val="00E36B48"/>
    <w:rsid w:val="00E37072"/>
    <w:rsid w:val="00E40A3F"/>
    <w:rsid w:val="00E41B51"/>
    <w:rsid w:val="00E4455F"/>
    <w:rsid w:val="00E45590"/>
    <w:rsid w:val="00E46001"/>
    <w:rsid w:val="00E538DC"/>
    <w:rsid w:val="00E53FD8"/>
    <w:rsid w:val="00E544D4"/>
    <w:rsid w:val="00E54A06"/>
    <w:rsid w:val="00E55305"/>
    <w:rsid w:val="00E555DC"/>
    <w:rsid w:val="00E56031"/>
    <w:rsid w:val="00E56895"/>
    <w:rsid w:val="00E61E42"/>
    <w:rsid w:val="00E623D5"/>
    <w:rsid w:val="00E63B13"/>
    <w:rsid w:val="00E64F46"/>
    <w:rsid w:val="00E65D0B"/>
    <w:rsid w:val="00E67ECE"/>
    <w:rsid w:val="00E71F65"/>
    <w:rsid w:val="00E73A06"/>
    <w:rsid w:val="00E776D6"/>
    <w:rsid w:val="00E81276"/>
    <w:rsid w:val="00E824C0"/>
    <w:rsid w:val="00E912D7"/>
    <w:rsid w:val="00E91B5E"/>
    <w:rsid w:val="00E91D3E"/>
    <w:rsid w:val="00E92398"/>
    <w:rsid w:val="00E95F33"/>
    <w:rsid w:val="00E9614E"/>
    <w:rsid w:val="00E969CA"/>
    <w:rsid w:val="00E9765F"/>
    <w:rsid w:val="00EA01A8"/>
    <w:rsid w:val="00EA020D"/>
    <w:rsid w:val="00EA03B2"/>
    <w:rsid w:val="00EA4A71"/>
    <w:rsid w:val="00EA7402"/>
    <w:rsid w:val="00EB0139"/>
    <w:rsid w:val="00EB3078"/>
    <w:rsid w:val="00EC227D"/>
    <w:rsid w:val="00EC316D"/>
    <w:rsid w:val="00EC65B0"/>
    <w:rsid w:val="00ED094A"/>
    <w:rsid w:val="00ED1F2E"/>
    <w:rsid w:val="00ED4C06"/>
    <w:rsid w:val="00ED5160"/>
    <w:rsid w:val="00ED5AC2"/>
    <w:rsid w:val="00ED6E36"/>
    <w:rsid w:val="00EE1FB3"/>
    <w:rsid w:val="00EE2403"/>
    <w:rsid w:val="00EE3CA3"/>
    <w:rsid w:val="00EF033C"/>
    <w:rsid w:val="00EF09B2"/>
    <w:rsid w:val="00EF3ED3"/>
    <w:rsid w:val="00EF4244"/>
    <w:rsid w:val="00EF5E5F"/>
    <w:rsid w:val="00EF638F"/>
    <w:rsid w:val="00EF703D"/>
    <w:rsid w:val="00F07CBC"/>
    <w:rsid w:val="00F12BB4"/>
    <w:rsid w:val="00F12D8A"/>
    <w:rsid w:val="00F15559"/>
    <w:rsid w:val="00F16834"/>
    <w:rsid w:val="00F22B42"/>
    <w:rsid w:val="00F231FD"/>
    <w:rsid w:val="00F255D5"/>
    <w:rsid w:val="00F25809"/>
    <w:rsid w:val="00F26792"/>
    <w:rsid w:val="00F26E2F"/>
    <w:rsid w:val="00F276ED"/>
    <w:rsid w:val="00F30AC7"/>
    <w:rsid w:val="00F33643"/>
    <w:rsid w:val="00F374E1"/>
    <w:rsid w:val="00F44813"/>
    <w:rsid w:val="00F47329"/>
    <w:rsid w:val="00F47FE5"/>
    <w:rsid w:val="00F5582B"/>
    <w:rsid w:val="00F55C51"/>
    <w:rsid w:val="00F6111A"/>
    <w:rsid w:val="00F6701A"/>
    <w:rsid w:val="00F72A0D"/>
    <w:rsid w:val="00F73CE4"/>
    <w:rsid w:val="00F758BF"/>
    <w:rsid w:val="00F83432"/>
    <w:rsid w:val="00F849A2"/>
    <w:rsid w:val="00F861E7"/>
    <w:rsid w:val="00F86F28"/>
    <w:rsid w:val="00F871A9"/>
    <w:rsid w:val="00F8771F"/>
    <w:rsid w:val="00F93794"/>
    <w:rsid w:val="00F956DE"/>
    <w:rsid w:val="00F95B2F"/>
    <w:rsid w:val="00F967A7"/>
    <w:rsid w:val="00FA27D2"/>
    <w:rsid w:val="00FA4AFE"/>
    <w:rsid w:val="00FA6748"/>
    <w:rsid w:val="00FB0CCD"/>
    <w:rsid w:val="00FB364E"/>
    <w:rsid w:val="00FB7A28"/>
    <w:rsid w:val="00FC0D38"/>
    <w:rsid w:val="00FC1411"/>
    <w:rsid w:val="00FC3EC2"/>
    <w:rsid w:val="00FC5511"/>
    <w:rsid w:val="00FC75C2"/>
    <w:rsid w:val="00FD2D88"/>
    <w:rsid w:val="00FD2DDE"/>
    <w:rsid w:val="00FE54F8"/>
    <w:rsid w:val="00FE6D46"/>
    <w:rsid w:val="00FF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8A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10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108A"/>
    <w:pPr>
      <w:keepNext/>
      <w:autoSpaceDE w:val="0"/>
      <w:autoSpaceDN w:val="0"/>
      <w:adjustRightInd w:val="0"/>
      <w:ind w:firstLine="540"/>
      <w:jc w:val="both"/>
      <w:outlineLvl w:val="1"/>
    </w:pPr>
    <w:rPr>
      <w:rFonts w:ascii="Bookman Old Style" w:eastAsia="Calibri" w:hAnsi="Bookman Old Style"/>
      <w:b/>
      <w:bCs/>
      <w:color w:val="00000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0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C108A"/>
    <w:rPr>
      <w:rFonts w:ascii="Bookman Old Style" w:eastAsia="Times New Roman" w:hAnsi="Bookman Old Style" w:cs="Times New Roman"/>
      <w:b/>
      <w:bCs/>
      <w:color w:val="000000"/>
      <w:sz w:val="36"/>
      <w:szCs w:val="36"/>
    </w:rPr>
  </w:style>
  <w:style w:type="character" w:styleId="a3">
    <w:name w:val="Hyperlink"/>
    <w:basedOn w:val="a0"/>
    <w:uiPriority w:val="99"/>
    <w:semiHidden/>
    <w:rsid w:val="004C108A"/>
    <w:rPr>
      <w:rFonts w:cs="Times New Roman"/>
      <w:color w:val="0000FF"/>
      <w:u w:val="single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1"/>
    <w:uiPriority w:val="99"/>
    <w:rsid w:val="004C10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4C108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4C10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semiHidden/>
    <w:rsid w:val="004C108A"/>
    <w:pPr>
      <w:tabs>
        <w:tab w:val="left" w:pos="0"/>
      </w:tabs>
      <w:ind w:firstLine="540"/>
      <w:jc w:val="both"/>
    </w:pPr>
    <w:rPr>
      <w:rFonts w:ascii="Bookman Old Style" w:hAnsi="Bookman Old Style"/>
      <w:sz w:val="3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C108A"/>
    <w:rPr>
      <w:rFonts w:ascii="Bookman Old Style" w:hAnsi="Bookman Old Style" w:cs="Times New Roman"/>
      <w:sz w:val="32"/>
    </w:rPr>
  </w:style>
  <w:style w:type="paragraph" w:customStyle="1" w:styleId="western">
    <w:name w:val="western"/>
    <w:basedOn w:val="a"/>
    <w:uiPriority w:val="99"/>
    <w:semiHidden/>
    <w:rsid w:val="004C10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C108A"/>
  </w:style>
  <w:style w:type="paragraph" w:styleId="a7">
    <w:name w:val="header"/>
    <w:basedOn w:val="a"/>
    <w:link w:val="a8"/>
    <w:uiPriority w:val="99"/>
    <w:rsid w:val="002F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F5B94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2F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F5B94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1E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E23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F2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Без интервала1"/>
    <w:uiPriority w:val="99"/>
    <w:rsid w:val="00A46031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ad">
    <w:name w:val="Знак"/>
    <w:basedOn w:val="a"/>
    <w:rsid w:val="0065108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e">
    <w:name w:val="Subtitle"/>
    <w:basedOn w:val="a"/>
    <w:next w:val="a"/>
    <w:link w:val="af"/>
    <w:qFormat/>
    <w:locked/>
    <w:rsid w:val="00CF1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CF1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B83A8A"/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locked/>
    <w:rsid w:val="00C77053"/>
    <w:rPr>
      <w:i/>
      <w:iCs/>
    </w:rPr>
  </w:style>
  <w:style w:type="character" w:styleId="af1">
    <w:name w:val="Strong"/>
    <w:basedOn w:val="a0"/>
    <w:qFormat/>
    <w:locked/>
    <w:rsid w:val="004059DE"/>
    <w:rPr>
      <w:rFonts w:cs="Times New Roman"/>
      <w:b/>
      <w:bCs/>
    </w:rPr>
  </w:style>
  <w:style w:type="paragraph" w:styleId="af2">
    <w:name w:val="No Spacing"/>
    <w:qFormat/>
    <w:rsid w:val="001D75B7"/>
    <w:rPr>
      <w:rFonts w:eastAsia="Times New Roman" w:cs="Calibri"/>
    </w:rPr>
  </w:style>
  <w:style w:type="paragraph" w:styleId="22">
    <w:name w:val="Body Text 2"/>
    <w:basedOn w:val="a"/>
    <w:link w:val="23"/>
    <w:rsid w:val="0015642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15642E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1)_"/>
    <w:link w:val="310"/>
    <w:locked/>
    <w:rsid w:val="0015642E"/>
    <w:rPr>
      <w:i/>
      <w:iCs/>
      <w:sz w:val="28"/>
      <w:szCs w:val="28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15642E"/>
    <w:pPr>
      <w:widowControl w:val="0"/>
      <w:shd w:val="clear" w:color="auto" w:fill="FFFFFF"/>
      <w:spacing w:after="0" w:line="240" w:lineRule="atLeast"/>
    </w:pPr>
    <w:rPr>
      <w:rFonts w:eastAsia="Calibri"/>
      <w:i/>
      <w:iCs/>
      <w:sz w:val="28"/>
      <w:szCs w:val="28"/>
      <w:lang w:eastAsia="ru-RU"/>
    </w:rPr>
  </w:style>
  <w:style w:type="character" w:customStyle="1" w:styleId="af3">
    <w:name w:val="Основной текст_"/>
    <w:link w:val="4"/>
    <w:locked/>
    <w:rsid w:val="0015642E"/>
    <w:rPr>
      <w:sz w:val="27"/>
      <w:szCs w:val="27"/>
      <w:shd w:val="clear" w:color="auto" w:fill="FFFFFF"/>
    </w:rPr>
  </w:style>
  <w:style w:type="character" w:customStyle="1" w:styleId="24">
    <w:name w:val="Основной текст2"/>
    <w:rsid w:val="0015642E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4">
    <w:name w:val="Основной текст4"/>
    <w:basedOn w:val="a"/>
    <w:link w:val="af3"/>
    <w:rsid w:val="0015642E"/>
    <w:pPr>
      <w:widowControl w:val="0"/>
      <w:shd w:val="clear" w:color="auto" w:fill="FFFFFF"/>
      <w:spacing w:after="0" w:line="322" w:lineRule="exact"/>
      <w:ind w:hanging="960"/>
      <w:jc w:val="both"/>
    </w:pPr>
    <w:rPr>
      <w:rFonts w:eastAsia="Calibri"/>
      <w:sz w:val="27"/>
      <w:szCs w:val="27"/>
      <w:lang w:eastAsia="ru-RU"/>
    </w:rPr>
  </w:style>
  <w:style w:type="paragraph" w:customStyle="1" w:styleId="25">
    <w:name w:val="Без интервала2"/>
    <w:rsid w:val="0015642E"/>
    <w:rPr>
      <w:rFonts w:eastAsia="Times New Roman"/>
      <w:lang w:eastAsia="en-US"/>
    </w:rPr>
  </w:style>
  <w:style w:type="character" w:styleId="af4">
    <w:name w:val="annotation reference"/>
    <w:basedOn w:val="a0"/>
    <w:uiPriority w:val="99"/>
    <w:semiHidden/>
    <w:unhideWhenUsed/>
    <w:rsid w:val="00A0516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0516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05165"/>
    <w:rPr>
      <w:rFonts w:eastAsia="Times New Roman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0516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05165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8A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10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108A"/>
    <w:pPr>
      <w:keepNext/>
      <w:autoSpaceDE w:val="0"/>
      <w:autoSpaceDN w:val="0"/>
      <w:adjustRightInd w:val="0"/>
      <w:ind w:firstLine="540"/>
      <w:jc w:val="both"/>
      <w:outlineLvl w:val="1"/>
    </w:pPr>
    <w:rPr>
      <w:rFonts w:ascii="Bookman Old Style" w:eastAsia="Calibri" w:hAnsi="Bookman Old Style"/>
      <w:b/>
      <w:bCs/>
      <w:color w:val="00000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0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C108A"/>
    <w:rPr>
      <w:rFonts w:ascii="Bookman Old Style" w:eastAsia="Times New Roman" w:hAnsi="Bookman Old Style" w:cs="Times New Roman"/>
      <w:b/>
      <w:bCs/>
      <w:color w:val="000000"/>
      <w:sz w:val="36"/>
      <w:szCs w:val="36"/>
    </w:rPr>
  </w:style>
  <w:style w:type="character" w:styleId="a3">
    <w:name w:val="Hyperlink"/>
    <w:basedOn w:val="a0"/>
    <w:uiPriority w:val="99"/>
    <w:semiHidden/>
    <w:rsid w:val="004C108A"/>
    <w:rPr>
      <w:rFonts w:cs="Times New Roman"/>
      <w:color w:val="0000FF"/>
      <w:u w:val="single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1"/>
    <w:uiPriority w:val="99"/>
    <w:rsid w:val="004C10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4C108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4C10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semiHidden/>
    <w:rsid w:val="004C108A"/>
    <w:pPr>
      <w:tabs>
        <w:tab w:val="left" w:pos="0"/>
      </w:tabs>
      <w:ind w:firstLine="540"/>
      <w:jc w:val="both"/>
    </w:pPr>
    <w:rPr>
      <w:rFonts w:ascii="Bookman Old Style" w:hAnsi="Bookman Old Style"/>
      <w:sz w:val="3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C108A"/>
    <w:rPr>
      <w:rFonts w:ascii="Bookman Old Style" w:hAnsi="Bookman Old Style" w:cs="Times New Roman"/>
      <w:sz w:val="32"/>
    </w:rPr>
  </w:style>
  <w:style w:type="paragraph" w:customStyle="1" w:styleId="western">
    <w:name w:val="western"/>
    <w:basedOn w:val="a"/>
    <w:uiPriority w:val="99"/>
    <w:semiHidden/>
    <w:rsid w:val="004C10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C108A"/>
  </w:style>
  <w:style w:type="paragraph" w:styleId="a7">
    <w:name w:val="header"/>
    <w:basedOn w:val="a"/>
    <w:link w:val="a8"/>
    <w:uiPriority w:val="99"/>
    <w:rsid w:val="002F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F5B94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2F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F5B94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1E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E23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F2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Без интервала1"/>
    <w:uiPriority w:val="99"/>
    <w:rsid w:val="00A46031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ad">
    <w:name w:val="Знак"/>
    <w:basedOn w:val="a"/>
    <w:rsid w:val="0065108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e">
    <w:name w:val="Subtitle"/>
    <w:basedOn w:val="a"/>
    <w:next w:val="a"/>
    <w:link w:val="af"/>
    <w:qFormat/>
    <w:locked/>
    <w:rsid w:val="00CF1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CF1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B83A8A"/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locked/>
    <w:rsid w:val="00C77053"/>
    <w:rPr>
      <w:i/>
      <w:iCs/>
    </w:rPr>
  </w:style>
  <w:style w:type="character" w:styleId="af1">
    <w:name w:val="Strong"/>
    <w:basedOn w:val="a0"/>
    <w:qFormat/>
    <w:locked/>
    <w:rsid w:val="004059DE"/>
    <w:rPr>
      <w:rFonts w:cs="Times New Roman"/>
      <w:b/>
      <w:bCs/>
    </w:rPr>
  </w:style>
  <w:style w:type="paragraph" w:styleId="af2">
    <w:name w:val="No Spacing"/>
    <w:qFormat/>
    <w:rsid w:val="001D75B7"/>
    <w:rPr>
      <w:rFonts w:eastAsia="Times New Roman" w:cs="Calibri"/>
    </w:rPr>
  </w:style>
  <w:style w:type="paragraph" w:styleId="22">
    <w:name w:val="Body Text 2"/>
    <w:basedOn w:val="a"/>
    <w:link w:val="23"/>
    <w:rsid w:val="0015642E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15642E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31">
    <w:name w:val="Основной текст (31)_"/>
    <w:link w:val="310"/>
    <w:locked/>
    <w:rsid w:val="0015642E"/>
    <w:rPr>
      <w:i/>
      <w:iCs/>
      <w:sz w:val="28"/>
      <w:szCs w:val="28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15642E"/>
    <w:pPr>
      <w:widowControl w:val="0"/>
      <w:shd w:val="clear" w:color="auto" w:fill="FFFFFF"/>
      <w:spacing w:after="0" w:line="240" w:lineRule="atLeast"/>
    </w:pPr>
    <w:rPr>
      <w:rFonts w:eastAsia="Calibri"/>
      <w:i/>
      <w:iCs/>
      <w:sz w:val="28"/>
      <w:szCs w:val="28"/>
      <w:lang w:eastAsia="ru-RU"/>
    </w:rPr>
  </w:style>
  <w:style w:type="character" w:customStyle="1" w:styleId="af3">
    <w:name w:val="Основной текст_"/>
    <w:link w:val="4"/>
    <w:locked/>
    <w:rsid w:val="0015642E"/>
    <w:rPr>
      <w:sz w:val="27"/>
      <w:szCs w:val="27"/>
      <w:shd w:val="clear" w:color="auto" w:fill="FFFFFF"/>
    </w:rPr>
  </w:style>
  <w:style w:type="character" w:customStyle="1" w:styleId="24">
    <w:name w:val="Основной текст2"/>
    <w:rsid w:val="0015642E"/>
    <w:rPr>
      <w:color w:val="000000"/>
      <w:spacing w:val="0"/>
      <w:w w:val="100"/>
      <w:position w:val="0"/>
      <w:sz w:val="27"/>
      <w:szCs w:val="27"/>
      <w:lang w:val="ru-RU" w:eastAsia="x-none" w:bidi="ar-SA"/>
    </w:rPr>
  </w:style>
  <w:style w:type="paragraph" w:customStyle="1" w:styleId="4">
    <w:name w:val="Основной текст4"/>
    <w:basedOn w:val="a"/>
    <w:link w:val="af3"/>
    <w:rsid w:val="0015642E"/>
    <w:pPr>
      <w:widowControl w:val="0"/>
      <w:shd w:val="clear" w:color="auto" w:fill="FFFFFF"/>
      <w:spacing w:after="0" w:line="322" w:lineRule="exact"/>
      <w:ind w:hanging="960"/>
      <w:jc w:val="both"/>
    </w:pPr>
    <w:rPr>
      <w:rFonts w:eastAsia="Calibri"/>
      <w:sz w:val="27"/>
      <w:szCs w:val="27"/>
      <w:lang w:eastAsia="ru-RU"/>
    </w:rPr>
  </w:style>
  <w:style w:type="paragraph" w:customStyle="1" w:styleId="25">
    <w:name w:val="Без интервала2"/>
    <w:rsid w:val="0015642E"/>
    <w:rPr>
      <w:rFonts w:eastAsia="Times New Roman"/>
      <w:lang w:eastAsia="en-US"/>
    </w:rPr>
  </w:style>
  <w:style w:type="character" w:styleId="af4">
    <w:name w:val="annotation reference"/>
    <w:basedOn w:val="a0"/>
    <w:uiPriority w:val="99"/>
    <w:semiHidden/>
    <w:unhideWhenUsed/>
    <w:rsid w:val="00A0516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0516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05165"/>
    <w:rPr>
      <w:rFonts w:eastAsia="Times New Roman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0516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05165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703C-EEA6-4EF4-9302-C10CA61B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4668</TotalTime>
  <Pages>17</Pages>
  <Words>5750</Words>
  <Characters>32779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161</cp:revision>
  <cp:lastPrinted>2018-02-16T06:09:00Z</cp:lastPrinted>
  <dcterms:created xsi:type="dcterms:W3CDTF">2020-02-13T05:27:00Z</dcterms:created>
  <dcterms:modified xsi:type="dcterms:W3CDTF">2022-03-10T06:17:00Z</dcterms:modified>
</cp:coreProperties>
</file>